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31610" w14:textId="5ECA44A1" w:rsidR="00B60D13" w:rsidRPr="007944B5" w:rsidRDefault="00B60D13" w:rsidP="005825D8">
      <w:pPr>
        <w:spacing w:before="100" w:beforeAutospacing="1" w:after="100" w:afterAutospacing="1" w:line="240" w:lineRule="auto"/>
        <w:rPr>
          <w:rFonts w:ascii="Arial" w:hAnsi="Arial" w:cs="Arial"/>
          <w:sz w:val="20"/>
          <w:szCs w:val="20"/>
        </w:rPr>
      </w:pPr>
      <w:r w:rsidRPr="007944B5">
        <w:rPr>
          <w:rFonts w:ascii="Arial" w:hAnsi="Arial" w:cs="Arial"/>
          <w:sz w:val="20"/>
          <w:szCs w:val="20"/>
        </w:rPr>
        <w:t>Auf GitHub findet ihr eine Anleitung für die Installation des Programm E3DC-Control:</w:t>
      </w:r>
      <w:r w:rsidRPr="007944B5">
        <w:rPr>
          <w:rFonts w:ascii="Arial" w:hAnsi="Arial" w:cs="Arial"/>
          <w:sz w:val="20"/>
          <w:szCs w:val="20"/>
        </w:rPr>
        <w:br/>
      </w:r>
      <w:hyperlink r:id="rId5" w:history="1">
        <w:r w:rsidRPr="007944B5">
          <w:rPr>
            <w:rStyle w:val="Hyperlink"/>
            <w:rFonts w:ascii="Arial" w:hAnsi="Arial" w:cs="Arial"/>
            <w:sz w:val="20"/>
            <w:szCs w:val="20"/>
          </w:rPr>
          <w:t>https://github.com/Eba-M/E3DC-Control</w:t>
        </w:r>
      </w:hyperlink>
      <w:r w:rsidRPr="007944B5">
        <w:rPr>
          <w:rFonts w:ascii="Arial" w:hAnsi="Arial" w:cs="Arial"/>
          <w:sz w:val="20"/>
          <w:szCs w:val="20"/>
        </w:rPr>
        <w:br/>
        <w:t>Großes Lob und Dankeschön an dieser Stelle an Eberhard, ohne ihn wäre das alles nicht möglich gewesen.</w:t>
      </w:r>
    </w:p>
    <w:p w14:paraId="0CA61CD1" w14:textId="77777777" w:rsidR="00B60D13" w:rsidRPr="007944B5" w:rsidRDefault="00B60D13" w:rsidP="00B60D13">
      <w:pPr>
        <w:pStyle w:val="StandardWeb"/>
        <w:rPr>
          <w:rFonts w:ascii="Arial" w:hAnsi="Arial" w:cs="Arial"/>
          <w:sz w:val="20"/>
          <w:szCs w:val="20"/>
        </w:rPr>
      </w:pPr>
      <w:r w:rsidRPr="007944B5">
        <w:rPr>
          <w:rStyle w:val="Fett"/>
          <w:rFonts w:ascii="Arial" w:hAnsi="Arial" w:cs="Arial"/>
          <w:sz w:val="20"/>
          <w:szCs w:val="20"/>
        </w:rPr>
        <w:t>Ziel der Steuerung ist:</w:t>
      </w:r>
      <w:r w:rsidRPr="007944B5">
        <w:rPr>
          <w:rFonts w:ascii="Arial" w:hAnsi="Arial" w:cs="Arial"/>
          <w:sz w:val="20"/>
          <w:szCs w:val="20"/>
        </w:rPr>
        <w:br/>
        <w:t>Mit der Steuerung soll erreicht werden, dass der Batteriespeicher möglichst schonend geladen wird um die Lebensdauer zu erhöhen.</w:t>
      </w:r>
    </w:p>
    <w:p w14:paraId="5BAC30BA" w14:textId="77777777" w:rsidR="00B60D13" w:rsidRPr="007944B5" w:rsidRDefault="00B60D13" w:rsidP="00B60D13">
      <w:pPr>
        <w:numPr>
          <w:ilvl w:val="0"/>
          <w:numId w:val="6"/>
        </w:numPr>
        <w:spacing w:before="100" w:beforeAutospacing="1" w:after="100" w:afterAutospacing="1" w:line="240" w:lineRule="auto"/>
        <w:rPr>
          <w:rFonts w:ascii="Arial" w:hAnsi="Arial" w:cs="Arial"/>
          <w:sz w:val="20"/>
          <w:szCs w:val="20"/>
        </w:rPr>
      </w:pPr>
      <w:r w:rsidRPr="007944B5">
        <w:rPr>
          <w:rFonts w:ascii="Arial" w:hAnsi="Arial" w:cs="Arial"/>
          <w:sz w:val="20"/>
          <w:szCs w:val="20"/>
        </w:rPr>
        <w:t>Speicher soll nie längere Zeit auf 100% geladen werden oder auf 0% entladen werden.</w:t>
      </w:r>
    </w:p>
    <w:p w14:paraId="77D62F40" w14:textId="77777777" w:rsidR="00B60D13" w:rsidRPr="007944B5" w:rsidRDefault="00B60D13" w:rsidP="00B60D13">
      <w:pPr>
        <w:numPr>
          <w:ilvl w:val="0"/>
          <w:numId w:val="6"/>
        </w:numPr>
        <w:spacing w:before="100" w:beforeAutospacing="1" w:after="100" w:afterAutospacing="1" w:line="240" w:lineRule="auto"/>
        <w:rPr>
          <w:rFonts w:ascii="Arial" w:hAnsi="Arial" w:cs="Arial"/>
          <w:sz w:val="20"/>
          <w:szCs w:val="20"/>
        </w:rPr>
      </w:pPr>
      <w:r w:rsidRPr="007944B5">
        <w:rPr>
          <w:rFonts w:ascii="Arial" w:hAnsi="Arial" w:cs="Arial"/>
          <w:sz w:val="20"/>
          <w:szCs w:val="20"/>
        </w:rPr>
        <w:t>Möglichst gleichmäßige Ladeleistung beim Laden.</w:t>
      </w:r>
    </w:p>
    <w:p w14:paraId="6EDFA8BA" w14:textId="77777777" w:rsidR="00B60D13" w:rsidRPr="007944B5" w:rsidRDefault="00B60D13" w:rsidP="00B60D13">
      <w:pPr>
        <w:numPr>
          <w:ilvl w:val="0"/>
          <w:numId w:val="6"/>
        </w:numPr>
        <w:spacing w:before="100" w:beforeAutospacing="1" w:after="100" w:afterAutospacing="1" w:line="240" w:lineRule="auto"/>
        <w:rPr>
          <w:rFonts w:ascii="Arial" w:hAnsi="Arial" w:cs="Arial"/>
          <w:sz w:val="20"/>
          <w:szCs w:val="20"/>
        </w:rPr>
      </w:pPr>
      <w:r w:rsidRPr="007944B5">
        <w:rPr>
          <w:rFonts w:ascii="Arial" w:hAnsi="Arial" w:cs="Arial"/>
          <w:sz w:val="20"/>
          <w:szCs w:val="20"/>
        </w:rPr>
        <w:t>PV-Überschuss soll gespeichert werden um nicht in die 70% Abregelung zu kommen.</w:t>
      </w:r>
    </w:p>
    <w:p w14:paraId="1558D8CA" w14:textId="77777777" w:rsidR="00B60D13" w:rsidRPr="007944B5" w:rsidRDefault="00B60D13" w:rsidP="00B60D13">
      <w:pPr>
        <w:pStyle w:val="StandardWeb"/>
        <w:rPr>
          <w:rFonts w:ascii="Arial" w:hAnsi="Arial" w:cs="Arial"/>
          <w:sz w:val="20"/>
          <w:szCs w:val="20"/>
        </w:rPr>
      </w:pPr>
      <w:r w:rsidRPr="007944B5">
        <w:rPr>
          <w:rStyle w:val="Fett"/>
          <w:rFonts w:ascii="Arial" w:hAnsi="Arial" w:cs="Arial"/>
          <w:sz w:val="20"/>
          <w:szCs w:val="20"/>
        </w:rPr>
        <w:t>VIS View:</w:t>
      </w:r>
      <w:r w:rsidRPr="007944B5">
        <w:rPr>
          <w:rFonts w:ascii="Arial" w:hAnsi="Arial" w:cs="Arial"/>
          <w:sz w:val="20"/>
          <w:szCs w:val="20"/>
        </w:rPr>
        <w:br/>
        <w:t>Es werden folgende Adapter benötigt:</w:t>
      </w:r>
    </w:p>
    <w:p w14:paraId="0C81828C" w14:textId="77777777" w:rsidR="00B60D13" w:rsidRPr="007944B5" w:rsidRDefault="00B60D13" w:rsidP="00B60D13">
      <w:pPr>
        <w:numPr>
          <w:ilvl w:val="0"/>
          <w:numId w:val="7"/>
        </w:numPr>
        <w:spacing w:before="100" w:beforeAutospacing="1" w:after="100" w:afterAutospacing="1" w:line="240" w:lineRule="auto"/>
        <w:rPr>
          <w:rFonts w:ascii="Arial" w:hAnsi="Arial" w:cs="Arial"/>
          <w:sz w:val="20"/>
          <w:szCs w:val="20"/>
        </w:rPr>
      </w:pPr>
      <w:r w:rsidRPr="007944B5">
        <w:rPr>
          <w:rFonts w:ascii="Arial" w:hAnsi="Arial" w:cs="Arial"/>
          <w:sz w:val="20"/>
          <w:szCs w:val="20"/>
        </w:rPr>
        <w:t xml:space="preserve">Script Engine (NPM-Module: </w:t>
      </w:r>
      <w:r w:rsidRPr="007944B5">
        <w:rPr>
          <w:rStyle w:val="Fett"/>
          <w:rFonts w:ascii="Arial" w:hAnsi="Arial" w:cs="Arial"/>
          <w:sz w:val="20"/>
          <w:szCs w:val="20"/>
        </w:rPr>
        <w:t>xmlhttprequest, fs, is-it-bst</w:t>
      </w:r>
      <w:r w:rsidRPr="007944B5">
        <w:rPr>
          <w:rFonts w:ascii="Arial" w:hAnsi="Arial" w:cs="Arial"/>
          <w:sz w:val="20"/>
          <w:szCs w:val="20"/>
        </w:rPr>
        <w:t>)</w:t>
      </w:r>
    </w:p>
    <w:p w14:paraId="5F79DB12" w14:textId="77777777" w:rsidR="00B60D13" w:rsidRPr="007944B5" w:rsidRDefault="00B60D13" w:rsidP="00B60D13">
      <w:pPr>
        <w:numPr>
          <w:ilvl w:val="0"/>
          <w:numId w:val="7"/>
        </w:numPr>
        <w:spacing w:before="100" w:beforeAutospacing="1" w:after="100" w:afterAutospacing="1" w:line="240" w:lineRule="auto"/>
        <w:rPr>
          <w:rFonts w:ascii="Arial" w:hAnsi="Arial" w:cs="Arial"/>
          <w:sz w:val="20"/>
          <w:szCs w:val="20"/>
        </w:rPr>
      </w:pPr>
      <w:r w:rsidRPr="007944B5">
        <w:rPr>
          <w:rFonts w:ascii="Arial" w:hAnsi="Arial" w:cs="Arial"/>
          <w:sz w:val="20"/>
          <w:szCs w:val="20"/>
        </w:rPr>
        <w:t>ModBus (Um die Werte vom E3DC auslesen zu können)</w:t>
      </w:r>
      <w:r w:rsidRPr="007944B5">
        <w:rPr>
          <w:rFonts w:ascii="Arial" w:hAnsi="Arial" w:cs="Arial"/>
          <w:sz w:val="20"/>
          <w:szCs w:val="20"/>
        </w:rPr>
        <w:br/>
        <w:t>Eine wirklich perfekte Anleitung findet ihr hier:</w:t>
      </w:r>
      <w:r w:rsidRPr="007944B5">
        <w:rPr>
          <w:rFonts w:ascii="Arial" w:hAnsi="Arial" w:cs="Arial"/>
          <w:sz w:val="20"/>
          <w:szCs w:val="20"/>
        </w:rPr>
        <w:br/>
      </w:r>
      <w:hyperlink r:id="rId6" w:history="1">
        <w:r w:rsidRPr="007944B5">
          <w:rPr>
            <w:rStyle w:val="Hyperlink"/>
            <w:rFonts w:ascii="Arial" w:hAnsi="Arial" w:cs="Arial"/>
            <w:sz w:val="20"/>
            <w:szCs w:val="20"/>
          </w:rPr>
          <w:t>https://buanet.de/2018/02/integration-eines-e3-dc-hauskraftwerks-in-iobroker/2/</w:t>
        </w:r>
      </w:hyperlink>
    </w:p>
    <w:p w14:paraId="60D633CE" w14:textId="77777777" w:rsidR="00B60D13" w:rsidRPr="007944B5" w:rsidRDefault="00B60D13" w:rsidP="00B60D13">
      <w:pPr>
        <w:numPr>
          <w:ilvl w:val="0"/>
          <w:numId w:val="7"/>
        </w:numPr>
        <w:spacing w:before="100" w:beforeAutospacing="1" w:after="100" w:afterAutospacing="1" w:line="240" w:lineRule="auto"/>
        <w:rPr>
          <w:rFonts w:ascii="Arial" w:hAnsi="Arial" w:cs="Arial"/>
          <w:sz w:val="20"/>
          <w:szCs w:val="20"/>
        </w:rPr>
      </w:pPr>
      <w:r w:rsidRPr="007944B5">
        <w:rPr>
          <w:rFonts w:ascii="Arial" w:hAnsi="Arial" w:cs="Arial"/>
          <w:sz w:val="20"/>
          <w:szCs w:val="20"/>
        </w:rPr>
        <w:t>Visualition</w:t>
      </w:r>
    </w:p>
    <w:p w14:paraId="148E3FC1" w14:textId="77777777" w:rsidR="00B60D13" w:rsidRPr="007944B5" w:rsidRDefault="00B60D13" w:rsidP="00B60D13">
      <w:pPr>
        <w:numPr>
          <w:ilvl w:val="0"/>
          <w:numId w:val="7"/>
        </w:numPr>
        <w:spacing w:before="100" w:beforeAutospacing="1" w:after="100" w:afterAutospacing="1" w:line="240" w:lineRule="auto"/>
        <w:rPr>
          <w:rFonts w:ascii="Arial" w:hAnsi="Arial" w:cs="Arial"/>
          <w:sz w:val="20"/>
          <w:szCs w:val="20"/>
        </w:rPr>
      </w:pPr>
      <w:r w:rsidRPr="007944B5">
        <w:rPr>
          <w:rFonts w:ascii="Arial" w:hAnsi="Arial" w:cs="Arial"/>
          <w:sz w:val="20"/>
          <w:szCs w:val="20"/>
        </w:rPr>
        <w:t>Hqwidgets style Widgets</w:t>
      </w:r>
    </w:p>
    <w:p w14:paraId="30308164" w14:textId="77777777" w:rsidR="00B60D13" w:rsidRPr="007944B5" w:rsidRDefault="00B60D13" w:rsidP="00B60D13">
      <w:pPr>
        <w:numPr>
          <w:ilvl w:val="0"/>
          <w:numId w:val="7"/>
        </w:numPr>
        <w:spacing w:before="100" w:beforeAutospacing="1" w:after="100" w:afterAutospacing="1" w:line="240" w:lineRule="auto"/>
        <w:rPr>
          <w:rFonts w:ascii="Arial" w:hAnsi="Arial" w:cs="Arial"/>
          <w:sz w:val="20"/>
          <w:szCs w:val="20"/>
        </w:rPr>
      </w:pPr>
      <w:r w:rsidRPr="007944B5">
        <w:rPr>
          <w:rFonts w:ascii="Arial" w:hAnsi="Arial" w:cs="Arial"/>
          <w:sz w:val="20"/>
          <w:szCs w:val="20"/>
        </w:rPr>
        <w:t>Material Design Widgets</w:t>
      </w:r>
    </w:p>
    <w:p w14:paraId="4FE0AE99" w14:textId="77777777" w:rsidR="00B60D13" w:rsidRPr="007944B5" w:rsidRDefault="00B60D13" w:rsidP="00B60D13">
      <w:pPr>
        <w:numPr>
          <w:ilvl w:val="0"/>
          <w:numId w:val="7"/>
        </w:numPr>
        <w:spacing w:before="100" w:beforeAutospacing="1" w:after="100" w:afterAutospacing="1" w:line="240" w:lineRule="auto"/>
        <w:rPr>
          <w:rFonts w:ascii="Arial" w:hAnsi="Arial" w:cs="Arial"/>
          <w:sz w:val="20"/>
          <w:szCs w:val="20"/>
        </w:rPr>
      </w:pPr>
      <w:r w:rsidRPr="007944B5">
        <w:rPr>
          <w:rFonts w:ascii="Arial" w:hAnsi="Arial" w:cs="Arial"/>
          <w:sz w:val="20"/>
          <w:szCs w:val="20"/>
        </w:rPr>
        <w:t>time and weather Widgets</w:t>
      </w:r>
    </w:p>
    <w:p w14:paraId="10B7C243" w14:textId="2E88C2E0" w:rsidR="00B60D13" w:rsidRPr="007944B5" w:rsidRDefault="00B60D13" w:rsidP="005825D8">
      <w:pPr>
        <w:spacing w:before="100" w:beforeAutospacing="1" w:after="100" w:afterAutospacing="1" w:line="240" w:lineRule="auto"/>
        <w:rPr>
          <w:rFonts w:ascii="Arial" w:hAnsi="Arial" w:cs="Arial"/>
          <w:sz w:val="20"/>
          <w:szCs w:val="20"/>
        </w:rPr>
      </w:pPr>
      <w:r w:rsidRPr="007944B5">
        <w:rPr>
          <w:rFonts w:ascii="Arial" w:hAnsi="Arial" w:cs="Arial"/>
          <w:sz w:val="20"/>
          <w:szCs w:val="20"/>
        </w:rPr>
        <w:t>Beispiel View zum importieren findet ihr auch auf GitHub</w:t>
      </w:r>
    </w:p>
    <w:p w14:paraId="6FDCA390" w14:textId="16E37001" w:rsidR="00B60D13" w:rsidRPr="00B60D13" w:rsidRDefault="00B60D13" w:rsidP="00B60D13">
      <w:pPr>
        <w:spacing w:before="100" w:beforeAutospacing="1" w:after="100" w:afterAutospacing="1" w:line="240" w:lineRule="auto"/>
        <w:rPr>
          <w:rFonts w:ascii="Arial" w:eastAsia="Times New Roman" w:hAnsi="Arial" w:cs="Arial"/>
          <w:sz w:val="20"/>
          <w:szCs w:val="20"/>
          <w:lang w:eastAsia="de-DE"/>
        </w:rPr>
      </w:pPr>
      <w:r w:rsidRPr="007944B5">
        <w:rPr>
          <w:rFonts w:ascii="Arial" w:eastAsia="Times New Roman" w:hAnsi="Arial" w:cs="Arial"/>
          <w:b/>
          <w:bCs/>
          <w:sz w:val="20"/>
          <w:szCs w:val="20"/>
          <w:lang w:eastAsia="de-DE"/>
        </w:rPr>
        <w:t>JavaScript</w:t>
      </w:r>
      <w:r w:rsidRPr="00B60D13">
        <w:rPr>
          <w:rFonts w:ascii="Arial" w:eastAsia="Times New Roman" w:hAnsi="Arial" w:cs="Arial"/>
          <w:b/>
          <w:bCs/>
          <w:sz w:val="20"/>
          <w:szCs w:val="20"/>
          <w:lang w:eastAsia="de-DE"/>
        </w:rPr>
        <w:t xml:space="preserve"> E3DC Control:</w:t>
      </w:r>
      <w:r w:rsidRPr="00B60D13">
        <w:rPr>
          <w:rFonts w:ascii="Arial" w:eastAsia="Times New Roman" w:hAnsi="Arial" w:cs="Arial"/>
          <w:sz w:val="20"/>
          <w:szCs w:val="20"/>
          <w:lang w:eastAsia="de-DE"/>
        </w:rPr>
        <w:br/>
        <w:t xml:space="preserve">Um das ganze über VIS zu steuern, habe ich ein </w:t>
      </w:r>
      <w:r w:rsidRPr="007944B5">
        <w:rPr>
          <w:rFonts w:ascii="Arial" w:eastAsia="Times New Roman" w:hAnsi="Arial" w:cs="Arial"/>
          <w:sz w:val="20"/>
          <w:szCs w:val="20"/>
          <w:lang w:eastAsia="de-DE"/>
        </w:rPr>
        <w:t>JavaScript</w:t>
      </w:r>
      <w:r w:rsidRPr="00B60D13">
        <w:rPr>
          <w:rFonts w:ascii="Arial" w:eastAsia="Times New Roman" w:hAnsi="Arial" w:cs="Arial"/>
          <w:sz w:val="20"/>
          <w:szCs w:val="20"/>
          <w:lang w:eastAsia="de-DE"/>
        </w:rPr>
        <w:t xml:space="preserve"> erstellt, dass States mit den erforderlichen Parameter erstellt und die e3dc.config.txt, bei Änderungen neu schreibt.</w:t>
      </w:r>
      <w:r w:rsidRPr="00B60D13">
        <w:rPr>
          <w:rFonts w:ascii="Arial" w:eastAsia="Times New Roman" w:hAnsi="Arial" w:cs="Arial"/>
          <w:sz w:val="20"/>
          <w:szCs w:val="20"/>
          <w:lang w:eastAsia="de-DE"/>
        </w:rPr>
        <w:br/>
        <w:t>Eberhard war so freundlich, sein Programm E3DC-Config anzupassen, so dass die e3dc.config,txt bei Änderung von seinem Programm neu eingelesen wird.</w:t>
      </w:r>
    </w:p>
    <w:p w14:paraId="7E7BB3C2" w14:textId="474BD16A" w:rsidR="00B60D13" w:rsidRPr="00B60D13" w:rsidRDefault="00B60D13" w:rsidP="00B60D13">
      <w:pPr>
        <w:spacing w:before="100" w:beforeAutospacing="1" w:after="100" w:afterAutospacing="1" w:line="240" w:lineRule="auto"/>
        <w:rPr>
          <w:rFonts w:ascii="Arial" w:eastAsia="Times New Roman" w:hAnsi="Arial" w:cs="Arial"/>
          <w:sz w:val="20"/>
          <w:szCs w:val="20"/>
          <w:lang w:eastAsia="de-DE"/>
        </w:rPr>
      </w:pPr>
      <w:r w:rsidRPr="00B60D13">
        <w:rPr>
          <w:rFonts w:ascii="Arial" w:eastAsia="Times New Roman" w:hAnsi="Arial" w:cs="Arial"/>
          <w:sz w:val="20"/>
          <w:szCs w:val="20"/>
          <w:lang w:eastAsia="de-DE"/>
        </w:rPr>
        <w:t xml:space="preserve">Die Prognosedaten von forecast.solar werden vom </w:t>
      </w:r>
      <w:r w:rsidRPr="007944B5">
        <w:rPr>
          <w:rFonts w:ascii="Arial" w:eastAsia="Times New Roman" w:hAnsi="Arial" w:cs="Arial"/>
          <w:sz w:val="20"/>
          <w:szCs w:val="20"/>
          <w:lang w:eastAsia="de-DE"/>
        </w:rPr>
        <w:t>Skript</w:t>
      </w:r>
      <w:r w:rsidRPr="00B60D13">
        <w:rPr>
          <w:rFonts w:ascii="Arial" w:eastAsia="Times New Roman" w:hAnsi="Arial" w:cs="Arial"/>
          <w:sz w:val="20"/>
          <w:szCs w:val="20"/>
          <w:lang w:eastAsia="de-DE"/>
        </w:rPr>
        <w:t xml:space="preserve"> jede Stunde von 4:10 Uhr bis 10:20 aktualisiert. Die Prognosedaten von Proplanta 10 min. nach der Aktualisierung der Webseite. Die nötigen Daten müssen im </w:t>
      </w:r>
      <w:r w:rsidRPr="007944B5">
        <w:rPr>
          <w:rFonts w:ascii="Arial" w:eastAsia="Times New Roman" w:hAnsi="Arial" w:cs="Arial"/>
          <w:sz w:val="20"/>
          <w:szCs w:val="20"/>
          <w:lang w:eastAsia="de-DE"/>
        </w:rPr>
        <w:t>Skript</w:t>
      </w:r>
      <w:r w:rsidRPr="00B60D13">
        <w:rPr>
          <w:rFonts w:ascii="Arial" w:eastAsia="Times New Roman" w:hAnsi="Arial" w:cs="Arial"/>
          <w:sz w:val="20"/>
          <w:szCs w:val="20"/>
          <w:lang w:eastAsia="de-DE"/>
        </w:rPr>
        <w:t xml:space="preserve"> im User Bereich natürlich eingegeben werden. </w:t>
      </w:r>
      <w:r w:rsidRPr="007944B5">
        <w:rPr>
          <w:rFonts w:ascii="Arial" w:eastAsia="Times New Roman" w:hAnsi="Arial" w:cs="Arial"/>
          <w:sz w:val="20"/>
          <w:szCs w:val="20"/>
          <w:lang w:eastAsia="de-DE"/>
        </w:rPr>
        <w:t xml:space="preserve">In VIS kann ausgewählt werden mit welchen Prognosedaten die Berechnung erfolgen soll. Sind Proplanta und Forecast ausgewählt </w:t>
      </w:r>
      <w:r w:rsidRPr="00B60D13">
        <w:rPr>
          <w:rFonts w:ascii="Arial" w:eastAsia="Times New Roman" w:hAnsi="Arial" w:cs="Arial"/>
          <w:sz w:val="20"/>
          <w:szCs w:val="20"/>
          <w:lang w:eastAsia="de-DE"/>
        </w:rPr>
        <w:t>vergleicht</w:t>
      </w:r>
      <w:r w:rsidRPr="007944B5">
        <w:rPr>
          <w:rFonts w:ascii="Arial" w:eastAsia="Times New Roman" w:hAnsi="Arial" w:cs="Arial"/>
          <w:sz w:val="20"/>
          <w:szCs w:val="20"/>
          <w:lang w:eastAsia="de-DE"/>
        </w:rPr>
        <w:t xml:space="preserve"> das Skript</w:t>
      </w:r>
      <w:r w:rsidRPr="00B60D13">
        <w:rPr>
          <w:rFonts w:ascii="Arial" w:eastAsia="Times New Roman" w:hAnsi="Arial" w:cs="Arial"/>
          <w:sz w:val="20"/>
          <w:szCs w:val="20"/>
          <w:lang w:eastAsia="de-DE"/>
        </w:rPr>
        <w:t xml:space="preserve"> die Prognose von Proplanta und </w:t>
      </w:r>
      <w:r w:rsidRPr="007944B5">
        <w:rPr>
          <w:rFonts w:ascii="Arial" w:eastAsia="Times New Roman" w:hAnsi="Arial" w:cs="Arial"/>
          <w:sz w:val="20"/>
          <w:szCs w:val="20"/>
          <w:lang w:eastAsia="de-DE"/>
        </w:rPr>
        <w:t>F</w:t>
      </w:r>
      <w:r w:rsidRPr="00B60D13">
        <w:rPr>
          <w:rFonts w:ascii="Arial" w:eastAsia="Times New Roman" w:hAnsi="Arial" w:cs="Arial"/>
          <w:sz w:val="20"/>
          <w:szCs w:val="20"/>
          <w:lang w:eastAsia="de-DE"/>
        </w:rPr>
        <w:t>orecast und verwendet für die Berechnung den niedrigeren Prognosewert. Ich habe bei mir festgestellt, dass die Prognose so ziemlich genau ist. Muss aber jeder für seinen Standort testen, welche der beiden Prognosen besser ist.</w:t>
      </w:r>
      <w:r w:rsidRPr="00B60D13">
        <w:rPr>
          <w:rFonts w:ascii="Arial" w:eastAsia="Times New Roman" w:hAnsi="Arial" w:cs="Arial"/>
          <w:sz w:val="20"/>
          <w:szCs w:val="20"/>
          <w:lang w:eastAsia="de-DE"/>
        </w:rPr>
        <w:br/>
        <w:t>Des Weiteren verwende ich den Bewölkungsgrad von Proplanta um zu entscheiden, ob der Speicher über den ganzen Tag geladen werden kann oder bereits an Vormittag geladen werden muss.</w:t>
      </w:r>
      <w:r w:rsidRPr="00B60D13">
        <w:rPr>
          <w:rFonts w:ascii="Arial" w:eastAsia="Times New Roman" w:hAnsi="Arial" w:cs="Arial"/>
          <w:sz w:val="20"/>
          <w:szCs w:val="20"/>
          <w:lang w:eastAsia="de-DE"/>
        </w:rPr>
        <w:br/>
        <w:t xml:space="preserve">Da ich von Proplanta nur die Globalstrahlung für den Tag erhalte, rechne ich im </w:t>
      </w:r>
      <w:r w:rsidR="008844A0" w:rsidRPr="007944B5">
        <w:rPr>
          <w:rFonts w:ascii="Arial" w:eastAsia="Times New Roman" w:hAnsi="Arial" w:cs="Arial"/>
          <w:sz w:val="20"/>
          <w:szCs w:val="20"/>
          <w:lang w:eastAsia="de-DE"/>
        </w:rPr>
        <w:t>Skript</w:t>
      </w:r>
      <w:r w:rsidRPr="00B60D13">
        <w:rPr>
          <w:rFonts w:ascii="Arial" w:eastAsia="Times New Roman" w:hAnsi="Arial" w:cs="Arial"/>
          <w:sz w:val="20"/>
          <w:szCs w:val="20"/>
          <w:lang w:eastAsia="de-DE"/>
        </w:rPr>
        <w:t xml:space="preserve"> diese um in kWh und verwende dazu die Formel von omega3 aus dem Photovoltaik Forum:</w:t>
      </w:r>
    </w:p>
    <w:p w14:paraId="6AAC21C5" w14:textId="77777777" w:rsidR="00B60D13" w:rsidRPr="00B60D13" w:rsidRDefault="00B60D13" w:rsidP="00B60D13">
      <w:pPr>
        <w:spacing w:before="100" w:beforeAutospacing="1" w:after="100" w:afterAutospacing="1" w:line="240" w:lineRule="auto"/>
        <w:rPr>
          <w:rFonts w:ascii="Arial" w:eastAsia="Times New Roman" w:hAnsi="Arial" w:cs="Arial"/>
          <w:sz w:val="20"/>
          <w:szCs w:val="20"/>
          <w:lang w:eastAsia="de-DE"/>
        </w:rPr>
      </w:pPr>
      <w:r w:rsidRPr="00B60D13">
        <w:rPr>
          <w:rFonts w:ascii="Arial" w:eastAsia="Times New Roman" w:hAnsi="Arial" w:cs="Arial"/>
          <w:sz w:val="20"/>
          <w:szCs w:val="20"/>
          <w:lang w:eastAsia="de-DE"/>
        </w:rPr>
        <w:t>Globalstrahlung * m² Solarfläche * Wirkungsgrad der Module in %</w:t>
      </w:r>
    </w:p>
    <w:p w14:paraId="4FA8DD7F" w14:textId="43CC7F2D" w:rsidR="00B60D13" w:rsidRPr="00F34188" w:rsidRDefault="00B60D13" w:rsidP="005825D8">
      <w:pPr>
        <w:spacing w:before="100" w:beforeAutospacing="1" w:after="100" w:afterAutospacing="1" w:line="240" w:lineRule="auto"/>
        <w:rPr>
          <w:rFonts w:ascii="Arial" w:eastAsia="Times New Roman" w:hAnsi="Arial" w:cs="Arial"/>
          <w:color w:val="0070C0"/>
          <w:sz w:val="20"/>
          <w:szCs w:val="20"/>
          <w:lang w:eastAsia="de-DE"/>
        </w:rPr>
      </w:pPr>
    </w:p>
    <w:p w14:paraId="1737AAA1" w14:textId="4D99AEB1" w:rsidR="008844A0" w:rsidRPr="00F34188" w:rsidRDefault="008844A0" w:rsidP="005825D8">
      <w:pPr>
        <w:spacing w:before="100" w:beforeAutospacing="1" w:after="100" w:afterAutospacing="1" w:line="240" w:lineRule="auto"/>
        <w:rPr>
          <w:rFonts w:ascii="Arial" w:eastAsia="Times New Roman" w:hAnsi="Arial" w:cs="Arial"/>
          <w:color w:val="0070C0"/>
          <w:sz w:val="20"/>
          <w:szCs w:val="20"/>
          <w:lang w:eastAsia="de-DE"/>
        </w:rPr>
      </w:pPr>
    </w:p>
    <w:p w14:paraId="1BCF8BBA" w14:textId="016CDB54" w:rsidR="008844A0" w:rsidRDefault="008844A0" w:rsidP="005825D8">
      <w:pPr>
        <w:spacing w:before="100" w:beforeAutospacing="1" w:after="100" w:afterAutospacing="1" w:line="240" w:lineRule="auto"/>
        <w:rPr>
          <w:rFonts w:ascii="Arial" w:eastAsia="Times New Roman" w:hAnsi="Arial" w:cs="Arial"/>
          <w:color w:val="0070C0"/>
          <w:sz w:val="20"/>
          <w:szCs w:val="20"/>
          <w:lang w:eastAsia="de-DE"/>
        </w:rPr>
      </w:pPr>
    </w:p>
    <w:p w14:paraId="4826D5D8" w14:textId="14E69F62" w:rsidR="007944B5" w:rsidRDefault="007944B5" w:rsidP="005825D8">
      <w:pPr>
        <w:spacing w:before="100" w:beforeAutospacing="1" w:after="100" w:afterAutospacing="1" w:line="240" w:lineRule="auto"/>
        <w:rPr>
          <w:rFonts w:ascii="Arial" w:eastAsia="Times New Roman" w:hAnsi="Arial" w:cs="Arial"/>
          <w:color w:val="0070C0"/>
          <w:sz w:val="20"/>
          <w:szCs w:val="20"/>
          <w:lang w:eastAsia="de-DE"/>
        </w:rPr>
      </w:pPr>
    </w:p>
    <w:p w14:paraId="6E7D1E5B" w14:textId="51028C42" w:rsidR="007944B5" w:rsidRDefault="007944B5" w:rsidP="005825D8">
      <w:pPr>
        <w:spacing w:before="100" w:beforeAutospacing="1" w:after="100" w:afterAutospacing="1" w:line="240" w:lineRule="auto"/>
        <w:rPr>
          <w:rFonts w:ascii="Arial" w:eastAsia="Times New Roman" w:hAnsi="Arial" w:cs="Arial"/>
          <w:color w:val="0070C0"/>
          <w:sz w:val="20"/>
          <w:szCs w:val="20"/>
          <w:lang w:eastAsia="de-DE"/>
        </w:rPr>
      </w:pPr>
    </w:p>
    <w:p w14:paraId="69CB9BE9" w14:textId="77777777" w:rsidR="007944B5" w:rsidRPr="00F34188" w:rsidRDefault="007944B5" w:rsidP="005825D8">
      <w:pPr>
        <w:spacing w:before="100" w:beforeAutospacing="1" w:after="100" w:afterAutospacing="1" w:line="240" w:lineRule="auto"/>
        <w:rPr>
          <w:rFonts w:ascii="Arial" w:eastAsia="Times New Roman" w:hAnsi="Arial" w:cs="Arial"/>
          <w:color w:val="0070C0"/>
          <w:sz w:val="20"/>
          <w:szCs w:val="20"/>
          <w:lang w:eastAsia="de-DE"/>
        </w:rPr>
      </w:pPr>
    </w:p>
    <w:p w14:paraId="464A8456" w14:textId="33C3BE1F" w:rsidR="008844A0" w:rsidRPr="00F34188" w:rsidRDefault="008844A0" w:rsidP="005825D8">
      <w:pPr>
        <w:spacing w:before="100" w:beforeAutospacing="1" w:after="100" w:afterAutospacing="1" w:line="240" w:lineRule="auto"/>
        <w:rPr>
          <w:rFonts w:ascii="Arial" w:eastAsia="Times New Roman" w:hAnsi="Arial" w:cs="Arial"/>
          <w:color w:val="0070C0"/>
          <w:sz w:val="20"/>
          <w:szCs w:val="20"/>
          <w:lang w:eastAsia="de-DE"/>
        </w:rPr>
      </w:pPr>
    </w:p>
    <w:p w14:paraId="77616DCC" w14:textId="6FBE1056" w:rsidR="008844A0" w:rsidRPr="00F34188" w:rsidRDefault="008844A0" w:rsidP="005825D8">
      <w:pPr>
        <w:spacing w:before="100" w:beforeAutospacing="1" w:after="100" w:afterAutospacing="1" w:line="240" w:lineRule="auto"/>
        <w:rPr>
          <w:rFonts w:ascii="Arial" w:eastAsia="Times New Roman" w:hAnsi="Arial" w:cs="Arial"/>
          <w:color w:val="0070C0"/>
          <w:sz w:val="20"/>
          <w:szCs w:val="20"/>
          <w:lang w:eastAsia="de-DE"/>
        </w:rPr>
      </w:pPr>
    </w:p>
    <w:p w14:paraId="69859C5D" w14:textId="77777777" w:rsidR="008844A0" w:rsidRPr="00F34188" w:rsidRDefault="008844A0" w:rsidP="005825D8">
      <w:pPr>
        <w:spacing w:before="100" w:beforeAutospacing="1" w:after="100" w:afterAutospacing="1" w:line="240" w:lineRule="auto"/>
        <w:rPr>
          <w:rFonts w:ascii="Arial" w:eastAsia="Times New Roman" w:hAnsi="Arial" w:cs="Arial"/>
          <w:color w:val="0070C0"/>
          <w:sz w:val="20"/>
          <w:szCs w:val="20"/>
          <w:lang w:eastAsia="de-DE"/>
        </w:rPr>
      </w:pPr>
    </w:p>
    <w:p w14:paraId="414412B5" w14:textId="55D7E4F6" w:rsidR="00B60D13" w:rsidRDefault="008844A0" w:rsidP="005825D8">
      <w:pPr>
        <w:spacing w:before="100" w:beforeAutospacing="1" w:after="100" w:afterAutospacing="1" w:line="240" w:lineRule="auto"/>
        <w:rPr>
          <w:rStyle w:val="Fett"/>
          <w:rFonts w:ascii="Arial" w:hAnsi="Arial" w:cs="Arial"/>
          <w:b w:val="0"/>
          <w:bCs w:val="0"/>
          <w:sz w:val="28"/>
          <w:szCs w:val="28"/>
        </w:rPr>
      </w:pPr>
      <w:r w:rsidRPr="00F34188">
        <w:rPr>
          <w:rStyle w:val="Fett"/>
          <w:rFonts w:ascii="Arial" w:hAnsi="Arial" w:cs="Arial"/>
          <w:b w:val="0"/>
          <w:bCs w:val="0"/>
          <w:sz w:val="28"/>
          <w:szCs w:val="28"/>
        </w:rPr>
        <w:lastRenderedPageBreak/>
        <w:t xml:space="preserve">Parameter </w:t>
      </w:r>
      <w:r w:rsidRPr="00F34188">
        <w:rPr>
          <w:rStyle w:val="Fett"/>
          <w:rFonts w:ascii="Arial" w:hAnsi="Arial" w:cs="Arial"/>
          <w:b w:val="0"/>
          <w:bCs w:val="0"/>
          <w:color w:val="4472C4" w:themeColor="accent5"/>
          <w:sz w:val="28"/>
          <w:szCs w:val="28"/>
        </w:rPr>
        <w:t xml:space="preserve">e3dc-config.txt </w:t>
      </w:r>
      <w:r w:rsidRPr="00F34188">
        <w:rPr>
          <w:rStyle w:val="Fett"/>
          <w:rFonts w:ascii="Arial" w:hAnsi="Arial" w:cs="Arial"/>
          <w:b w:val="0"/>
          <w:bCs w:val="0"/>
          <w:sz w:val="28"/>
          <w:szCs w:val="28"/>
        </w:rPr>
        <w:t>Datei für E3DC-Control von eba:</w:t>
      </w:r>
    </w:p>
    <w:p w14:paraId="56779EFC" w14:textId="77777777" w:rsidR="00B504BF" w:rsidRPr="00F34188" w:rsidRDefault="00B504BF" w:rsidP="005825D8">
      <w:pPr>
        <w:spacing w:before="100" w:beforeAutospacing="1" w:after="100" w:afterAutospacing="1" w:line="240" w:lineRule="auto"/>
        <w:rPr>
          <w:rFonts w:ascii="Arial" w:eastAsia="Times New Roman" w:hAnsi="Arial" w:cs="Arial"/>
          <w:color w:val="0070C0"/>
          <w:sz w:val="28"/>
          <w:szCs w:val="28"/>
          <w:lang w:eastAsia="de-DE"/>
        </w:rPr>
      </w:pPr>
    </w:p>
    <w:p w14:paraId="47E151AC" w14:textId="574AF024" w:rsidR="008410E5" w:rsidRDefault="009A7D2F" w:rsidP="00F34188">
      <w:pPr>
        <w:keepNext/>
        <w:spacing w:before="100" w:beforeAutospacing="1" w:after="0" w:line="240" w:lineRule="auto"/>
        <w:contextualSpacing/>
        <w:rPr>
          <w:rFonts w:ascii="Arial" w:eastAsia="Times New Roman" w:hAnsi="Arial" w:cs="Arial"/>
          <w:sz w:val="20"/>
          <w:szCs w:val="20"/>
          <w:lang w:eastAsia="de-DE"/>
        </w:rPr>
      </w:pPr>
      <w:r w:rsidRPr="00F34188">
        <w:rPr>
          <w:rFonts w:ascii="Arial" w:eastAsia="Times New Roman" w:hAnsi="Arial" w:cs="Arial"/>
          <w:color w:val="0070C0"/>
          <w:sz w:val="20"/>
          <w:szCs w:val="20"/>
          <w:lang w:eastAsia="de-DE"/>
        </w:rPr>
        <w:t>server_ip =</w:t>
      </w:r>
      <w:r w:rsidR="008410E5" w:rsidRPr="00F34188">
        <w:rPr>
          <w:rFonts w:ascii="Arial" w:eastAsia="Times New Roman" w:hAnsi="Arial" w:cs="Arial"/>
          <w:color w:val="00B0F0"/>
          <w:sz w:val="20"/>
          <w:szCs w:val="20"/>
          <w:lang w:eastAsia="de-DE"/>
        </w:rPr>
        <w:tab/>
      </w:r>
      <w:r w:rsidRPr="00F34188">
        <w:rPr>
          <w:rFonts w:ascii="Arial" w:eastAsia="Times New Roman" w:hAnsi="Arial" w:cs="Arial"/>
          <w:color w:val="00B0F0"/>
          <w:sz w:val="20"/>
          <w:szCs w:val="20"/>
          <w:lang w:eastAsia="de-DE"/>
        </w:rPr>
        <w:t xml:space="preserve"> </w:t>
      </w:r>
      <w:r w:rsidR="008410E5" w:rsidRPr="00F34188">
        <w:rPr>
          <w:rFonts w:ascii="Arial" w:eastAsia="Times New Roman" w:hAnsi="Arial" w:cs="Arial"/>
          <w:color w:val="00B0F0"/>
          <w:sz w:val="20"/>
          <w:szCs w:val="20"/>
          <w:lang w:eastAsia="de-DE"/>
        </w:rPr>
        <w:tab/>
      </w:r>
      <w:r w:rsidR="00F34188">
        <w:rPr>
          <w:rFonts w:ascii="Arial" w:eastAsia="Times New Roman" w:hAnsi="Arial" w:cs="Arial"/>
          <w:color w:val="00B0F0"/>
          <w:sz w:val="20"/>
          <w:szCs w:val="20"/>
          <w:lang w:eastAsia="de-DE"/>
        </w:rPr>
        <w:tab/>
      </w:r>
      <w:r w:rsidR="00AC6290" w:rsidRPr="00F34188">
        <w:rPr>
          <w:rFonts w:ascii="Arial" w:eastAsia="Times New Roman" w:hAnsi="Arial" w:cs="Arial"/>
          <w:sz w:val="20"/>
          <w:szCs w:val="20"/>
          <w:lang w:eastAsia="de-DE"/>
        </w:rPr>
        <w:t>IP-Adresse</w:t>
      </w:r>
      <w:r w:rsidRPr="00F34188">
        <w:rPr>
          <w:rFonts w:ascii="Arial" w:eastAsia="Times New Roman" w:hAnsi="Arial" w:cs="Arial"/>
          <w:sz w:val="20"/>
          <w:szCs w:val="20"/>
          <w:lang w:eastAsia="de-DE"/>
        </w:rPr>
        <w:t xml:space="preserve"> vom E3DC. Muss</w:t>
      </w:r>
      <w:r w:rsidR="00AC6290" w:rsidRPr="00F34188">
        <w:rPr>
          <w:rFonts w:ascii="Arial" w:eastAsia="Times New Roman" w:hAnsi="Arial" w:cs="Arial"/>
          <w:sz w:val="20"/>
          <w:szCs w:val="20"/>
          <w:lang w:eastAsia="de-DE"/>
        </w:rPr>
        <w:t xml:space="preserve"> sich</w:t>
      </w:r>
      <w:r w:rsidRPr="00F34188">
        <w:rPr>
          <w:rFonts w:ascii="Arial" w:eastAsia="Times New Roman" w:hAnsi="Arial" w:cs="Arial"/>
          <w:sz w:val="20"/>
          <w:szCs w:val="20"/>
          <w:lang w:eastAsia="de-DE"/>
        </w:rPr>
        <w:t xml:space="preserve"> im </w:t>
      </w:r>
      <w:r w:rsidR="008410E5" w:rsidRPr="00F34188">
        <w:rPr>
          <w:rFonts w:ascii="Arial" w:eastAsia="Times New Roman" w:hAnsi="Arial" w:cs="Arial"/>
          <w:sz w:val="20"/>
          <w:szCs w:val="20"/>
          <w:lang w:eastAsia="de-DE"/>
        </w:rPr>
        <w:t>gleichen Netzwerk befinden.</w:t>
      </w:r>
    </w:p>
    <w:p w14:paraId="4C231714" w14:textId="77777777" w:rsidR="00F34188" w:rsidRPr="00F34188" w:rsidRDefault="00F34188" w:rsidP="00F34188">
      <w:pPr>
        <w:keepNext/>
        <w:spacing w:before="100" w:beforeAutospacing="1" w:after="0" w:line="240" w:lineRule="auto"/>
        <w:contextualSpacing/>
        <w:rPr>
          <w:rFonts w:ascii="Arial" w:eastAsia="Times New Roman" w:hAnsi="Arial" w:cs="Arial"/>
          <w:sz w:val="20"/>
          <w:szCs w:val="20"/>
          <w:lang w:eastAsia="de-DE"/>
        </w:rPr>
      </w:pPr>
    </w:p>
    <w:p w14:paraId="0BB738FB" w14:textId="70EB7535" w:rsidR="009A7D2F" w:rsidRDefault="008410E5" w:rsidP="00F34188">
      <w:pPr>
        <w:keepNext/>
        <w:spacing w:before="100" w:beforeAutospacing="1" w:after="0" w:line="240" w:lineRule="auto"/>
        <w:contextualSpacing/>
        <w:rPr>
          <w:rFonts w:ascii="Arial" w:eastAsia="Times New Roman" w:hAnsi="Arial" w:cs="Arial"/>
          <w:sz w:val="20"/>
          <w:szCs w:val="20"/>
          <w:lang w:eastAsia="de-DE"/>
        </w:rPr>
      </w:pPr>
      <w:r w:rsidRPr="00F34188">
        <w:rPr>
          <w:rFonts w:ascii="Arial" w:eastAsia="Times New Roman" w:hAnsi="Arial" w:cs="Arial"/>
          <w:color w:val="0070C0"/>
          <w:sz w:val="20"/>
          <w:szCs w:val="20"/>
          <w:lang w:eastAsia="de-DE"/>
        </w:rPr>
        <w:t>server_port =</w:t>
      </w:r>
      <w:r w:rsidRPr="00F34188">
        <w:rPr>
          <w:rFonts w:ascii="Arial" w:hAnsi="Arial" w:cs="Arial"/>
          <w:color w:val="0070C0"/>
          <w:sz w:val="20"/>
          <w:szCs w:val="20"/>
        </w:rPr>
        <w:t xml:space="preserve"> </w:t>
      </w:r>
      <w:r w:rsidRPr="00F34188">
        <w:rPr>
          <w:rFonts w:ascii="Arial" w:hAnsi="Arial" w:cs="Arial"/>
          <w:sz w:val="20"/>
          <w:szCs w:val="20"/>
        </w:rPr>
        <w:tab/>
      </w:r>
      <w:r w:rsidRPr="00F34188">
        <w:rPr>
          <w:rFonts w:ascii="Arial" w:hAnsi="Arial" w:cs="Arial"/>
          <w:sz w:val="20"/>
          <w:szCs w:val="20"/>
        </w:rPr>
        <w:tab/>
      </w:r>
      <w:r w:rsidR="00F34188">
        <w:rPr>
          <w:rFonts w:ascii="Arial" w:hAnsi="Arial" w:cs="Arial"/>
          <w:sz w:val="20"/>
          <w:szCs w:val="20"/>
        </w:rPr>
        <w:tab/>
      </w:r>
      <w:r w:rsidRPr="00F34188">
        <w:rPr>
          <w:rFonts w:ascii="Arial" w:hAnsi="Arial" w:cs="Arial"/>
          <w:sz w:val="20"/>
          <w:szCs w:val="20"/>
        </w:rPr>
        <w:t>5033</w:t>
      </w:r>
      <w:r w:rsidR="009A7D2F" w:rsidRPr="00F34188">
        <w:rPr>
          <w:rFonts w:ascii="Arial" w:eastAsia="Times New Roman" w:hAnsi="Arial" w:cs="Arial"/>
          <w:sz w:val="20"/>
          <w:szCs w:val="20"/>
          <w:lang w:eastAsia="de-DE"/>
        </w:rPr>
        <w:t xml:space="preserve"> </w:t>
      </w:r>
    </w:p>
    <w:p w14:paraId="243D0E37" w14:textId="77777777" w:rsidR="00F34188" w:rsidRPr="00F34188" w:rsidRDefault="00F34188" w:rsidP="00F34188">
      <w:pPr>
        <w:keepNext/>
        <w:spacing w:before="100" w:beforeAutospacing="1" w:after="0" w:line="240" w:lineRule="auto"/>
        <w:contextualSpacing/>
        <w:rPr>
          <w:rFonts w:ascii="Arial" w:eastAsia="Times New Roman" w:hAnsi="Arial" w:cs="Arial"/>
          <w:sz w:val="20"/>
          <w:szCs w:val="20"/>
          <w:lang w:eastAsia="de-DE"/>
        </w:rPr>
      </w:pPr>
    </w:p>
    <w:p w14:paraId="1A778AB7" w14:textId="13FC742F" w:rsidR="008410E5" w:rsidRDefault="008410E5" w:rsidP="00F34188">
      <w:pPr>
        <w:keepNext/>
        <w:spacing w:before="100" w:beforeAutospacing="1" w:after="0" w:line="240" w:lineRule="auto"/>
        <w:contextualSpacing/>
        <w:rPr>
          <w:rFonts w:ascii="Arial" w:eastAsia="Times New Roman" w:hAnsi="Arial" w:cs="Arial"/>
          <w:sz w:val="20"/>
          <w:szCs w:val="20"/>
          <w:lang w:eastAsia="de-DE"/>
        </w:rPr>
      </w:pPr>
      <w:r w:rsidRPr="00F34188">
        <w:rPr>
          <w:rFonts w:ascii="Arial" w:eastAsia="Times New Roman" w:hAnsi="Arial" w:cs="Arial"/>
          <w:color w:val="0070C0"/>
          <w:sz w:val="20"/>
          <w:szCs w:val="20"/>
          <w:lang w:eastAsia="de-DE"/>
        </w:rPr>
        <w:t xml:space="preserve">e3dc_user = </w:t>
      </w:r>
      <w:r w:rsidRPr="00F34188">
        <w:rPr>
          <w:rFonts w:ascii="Arial" w:eastAsia="Times New Roman" w:hAnsi="Arial" w:cs="Arial"/>
          <w:color w:val="00B0F0"/>
          <w:sz w:val="20"/>
          <w:szCs w:val="20"/>
          <w:lang w:eastAsia="de-DE"/>
        </w:rPr>
        <w:tab/>
      </w:r>
      <w:r w:rsidRPr="00F34188">
        <w:rPr>
          <w:rFonts w:ascii="Arial" w:eastAsia="Times New Roman" w:hAnsi="Arial" w:cs="Arial"/>
          <w:color w:val="00B0F0"/>
          <w:sz w:val="20"/>
          <w:szCs w:val="20"/>
          <w:lang w:eastAsia="de-DE"/>
        </w:rPr>
        <w:tab/>
      </w:r>
      <w:r w:rsidR="00F34188">
        <w:rPr>
          <w:rFonts w:ascii="Arial" w:eastAsia="Times New Roman" w:hAnsi="Arial" w:cs="Arial"/>
          <w:color w:val="00B0F0"/>
          <w:sz w:val="20"/>
          <w:szCs w:val="20"/>
          <w:lang w:eastAsia="de-DE"/>
        </w:rPr>
        <w:tab/>
      </w:r>
      <w:r w:rsidRPr="00F34188">
        <w:rPr>
          <w:rFonts w:ascii="Arial" w:eastAsia="Times New Roman" w:hAnsi="Arial" w:cs="Arial"/>
          <w:sz w:val="20"/>
          <w:szCs w:val="20"/>
          <w:lang w:eastAsia="de-DE"/>
        </w:rPr>
        <w:t>Gleiche</w:t>
      </w:r>
      <w:r w:rsidR="00FF4561" w:rsidRPr="00F34188">
        <w:rPr>
          <w:rFonts w:ascii="Arial" w:eastAsia="Times New Roman" w:hAnsi="Arial" w:cs="Arial"/>
          <w:sz w:val="20"/>
          <w:szCs w:val="20"/>
          <w:lang w:eastAsia="de-DE"/>
        </w:rPr>
        <w:t>r</w:t>
      </w:r>
      <w:r w:rsidRPr="00F34188">
        <w:rPr>
          <w:rFonts w:ascii="Arial" w:eastAsia="Times New Roman" w:hAnsi="Arial" w:cs="Arial"/>
          <w:sz w:val="20"/>
          <w:szCs w:val="20"/>
          <w:lang w:eastAsia="de-DE"/>
        </w:rPr>
        <w:t xml:space="preserve"> Benutzername wie im E3DC-Portal auf der Webseite.</w:t>
      </w:r>
    </w:p>
    <w:p w14:paraId="06AEE637" w14:textId="77777777" w:rsidR="00F34188" w:rsidRPr="00F34188" w:rsidRDefault="00F34188" w:rsidP="00F34188">
      <w:pPr>
        <w:keepNext/>
        <w:spacing w:before="100" w:beforeAutospacing="1" w:after="0" w:line="240" w:lineRule="auto"/>
        <w:contextualSpacing/>
        <w:rPr>
          <w:rFonts w:ascii="Arial" w:eastAsia="Times New Roman" w:hAnsi="Arial" w:cs="Arial"/>
          <w:sz w:val="20"/>
          <w:szCs w:val="20"/>
          <w:lang w:eastAsia="de-DE"/>
        </w:rPr>
      </w:pPr>
    </w:p>
    <w:p w14:paraId="7A43F639" w14:textId="5701E15A" w:rsidR="008410E5" w:rsidRDefault="008410E5" w:rsidP="00F34188">
      <w:pPr>
        <w:keepNext/>
        <w:spacing w:before="100" w:beforeAutospacing="1" w:after="0" w:line="240" w:lineRule="auto"/>
        <w:contextualSpacing/>
        <w:rPr>
          <w:rFonts w:ascii="Arial" w:eastAsia="Times New Roman" w:hAnsi="Arial" w:cs="Arial"/>
          <w:sz w:val="20"/>
          <w:szCs w:val="20"/>
          <w:lang w:eastAsia="de-DE"/>
        </w:rPr>
      </w:pPr>
      <w:r w:rsidRPr="00F34188">
        <w:rPr>
          <w:rFonts w:ascii="Arial" w:eastAsia="Times New Roman" w:hAnsi="Arial" w:cs="Arial"/>
          <w:color w:val="0070C0"/>
          <w:sz w:val="20"/>
          <w:szCs w:val="20"/>
          <w:lang w:eastAsia="de-DE"/>
        </w:rPr>
        <w:t xml:space="preserve">e3dc_password = </w:t>
      </w:r>
      <w:r w:rsidRPr="00F34188">
        <w:rPr>
          <w:rFonts w:ascii="Arial" w:eastAsia="Times New Roman" w:hAnsi="Arial" w:cs="Arial"/>
          <w:sz w:val="20"/>
          <w:szCs w:val="20"/>
          <w:lang w:eastAsia="de-DE"/>
        </w:rPr>
        <w:tab/>
      </w:r>
      <w:r w:rsidR="00F34188">
        <w:rPr>
          <w:rFonts w:ascii="Arial" w:eastAsia="Times New Roman" w:hAnsi="Arial" w:cs="Arial"/>
          <w:sz w:val="20"/>
          <w:szCs w:val="20"/>
          <w:lang w:eastAsia="de-DE"/>
        </w:rPr>
        <w:tab/>
      </w:r>
      <w:r w:rsidRPr="00F34188">
        <w:rPr>
          <w:rFonts w:ascii="Arial" w:eastAsia="Times New Roman" w:hAnsi="Arial" w:cs="Arial"/>
          <w:sz w:val="20"/>
          <w:szCs w:val="20"/>
          <w:lang w:eastAsia="de-DE"/>
        </w:rPr>
        <w:t>Passwort vom E3DC-Portal Webseite</w:t>
      </w:r>
    </w:p>
    <w:p w14:paraId="05C04744" w14:textId="77777777" w:rsidR="00F34188" w:rsidRPr="00F34188" w:rsidRDefault="00F34188" w:rsidP="00F34188">
      <w:pPr>
        <w:keepNext/>
        <w:spacing w:before="100" w:beforeAutospacing="1" w:after="0" w:line="240" w:lineRule="auto"/>
        <w:contextualSpacing/>
        <w:rPr>
          <w:rFonts w:ascii="Arial" w:eastAsia="Times New Roman" w:hAnsi="Arial" w:cs="Arial"/>
          <w:sz w:val="20"/>
          <w:szCs w:val="20"/>
          <w:lang w:eastAsia="de-DE"/>
        </w:rPr>
      </w:pPr>
    </w:p>
    <w:p w14:paraId="4CC2CB22" w14:textId="7E2F0EF6" w:rsidR="008410E5" w:rsidRDefault="002861B3" w:rsidP="00F34188">
      <w:pPr>
        <w:keepNext/>
        <w:spacing w:before="100" w:beforeAutospacing="1" w:after="0" w:line="240" w:lineRule="auto"/>
        <w:contextualSpacing/>
        <w:rPr>
          <w:rFonts w:ascii="Arial" w:eastAsia="Times New Roman" w:hAnsi="Arial" w:cs="Arial"/>
          <w:sz w:val="20"/>
          <w:szCs w:val="20"/>
          <w:lang w:eastAsia="de-DE"/>
        </w:rPr>
      </w:pPr>
      <w:r w:rsidRPr="00F34188">
        <w:rPr>
          <w:rFonts w:ascii="Arial" w:eastAsia="Times New Roman" w:hAnsi="Arial" w:cs="Arial"/>
          <w:color w:val="0070C0"/>
          <w:sz w:val="20"/>
          <w:szCs w:val="20"/>
          <w:lang w:eastAsia="de-DE"/>
        </w:rPr>
        <w:t>aes_password = </w:t>
      </w:r>
      <w:r w:rsidRPr="00F34188">
        <w:rPr>
          <w:rFonts w:ascii="Arial" w:eastAsia="Times New Roman" w:hAnsi="Arial" w:cs="Arial"/>
          <w:color w:val="00B0F0"/>
          <w:sz w:val="20"/>
          <w:szCs w:val="20"/>
          <w:lang w:eastAsia="de-DE"/>
        </w:rPr>
        <w:tab/>
      </w:r>
      <w:r w:rsidR="00F34188">
        <w:rPr>
          <w:rFonts w:ascii="Arial" w:eastAsia="Times New Roman" w:hAnsi="Arial" w:cs="Arial"/>
          <w:color w:val="00B0F0"/>
          <w:sz w:val="20"/>
          <w:szCs w:val="20"/>
          <w:lang w:eastAsia="de-DE"/>
        </w:rPr>
        <w:tab/>
      </w:r>
      <w:r w:rsidRPr="00F34188">
        <w:rPr>
          <w:rFonts w:ascii="Arial" w:eastAsia="Times New Roman" w:hAnsi="Arial" w:cs="Arial"/>
          <w:sz w:val="20"/>
          <w:szCs w:val="20"/>
          <w:lang w:eastAsia="de-DE"/>
        </w:rPr>
        <w:t>Passwort was im E3DC am Gerät eingegeben wurde,</w:t>
      </w:r>
    </w:p>
    <w:p w14:paraId="4BBBB112" w14:textId="77777777" w:rsidR="00F34188" w:rsidRPr="00F34188" w:rsidRDefault="00F34188" w:rsidP="00F34188">
      <w:pPr>
        <w:keepNext/>
        <w:spacing w:before="100" w:beforeAutospacing="1" w:after="0" w:line="240" w:lineRule="auto"/>
        <w:contextualSpacing/>
        <w:rPr>
          <w:rFonts w:ascii="Arial" w:eastAsia="Times New Roman" w:hAnsi="Arial" w:cs="Arial"/>
          <w:sz w:val="20"/>
          <w:szCs w:val="20"/>
          <w:lang w:eastAsia="de-DE"/>
        </w:rPr>
      </w:pPr>
    </w:p>
    <w:p w14:paraId="2B9740EB" w14:textId="6E5DE854" w:rsidR="009A7D2F" w:rsidRDefault="009A7D2F" w:rsidP="00F34188">
      <w:pPr>
        <w:keepNext/>
        <w:spacing w:before="100" w:beforeAutospacing="1" w:after="0" w:line="240" w:lineRule="auto"/>
        <w:contextualSpacing/>
        <w:rPr>
          <w:rFonts w:ascii="Arial" w:eastAsia="Times New Roman" w:hAnsi="Arial" w:cs="Arial"/>
          <w:sz w:val="20"/>
          <w:szCs w:val="20"/>
          <w:lang w:eastAsia="de-DE"/>
        </w:rPr>
      </w:pPr>
      <w:r w:rsidRPr="00F34188">
        <w:rPr>
          <w:rFonts w:ascii="Arial" w:eastAsia="Times New Roman" w:hAnsi="Arial" w:cs="Arial"/>
          <w:color w:val="0070C0"/>
          <w:sz w:val="20"/>
          <w:szCs w:val="20"/>
          <w:lang w:eastAsia="de-DE"/>
        </w:rPr>
        <w:t xml:space="preserve">wallbox = </w:t>
      </w:r>
      <w:r w:rsidRPr="00F34188">
        <w:rPr>
          <w:rFonts w:ascii="Arial" w:eastAsia="Times New Roman" w:hAnsi="Arial" w:cs="Arial"/>
          <w:color w:val="00B0F0"/>
          <w:sz w:val="20"/>
          <w:szCs w:val="20"/>
          <w:lang w:eastAsia="de-DE"/>
        </w:rPr>
        <w:tab/>
      </w:r>
      <w:r w:rsidR="008410E5" w:rsidRPr="00F34188">
        <w:rPr>
          <w:rFonts w:ascii="Arial" w:eastAsia="Times New Roman" w:hAnsi="Arial" w:cs="Arial"/>
          <w:color w:val="00B0F0"/>
          <w:sz w:val="20"/>
          <w:szCs w:val="20"/>
          <w:lang w:eastAsia="de-DE"/>
        </w:rPr>
        <w:tab/>
      </w:r>
      <w:r w:rsidR="00F34188">
        <w:rPr>
          <w:rFonts w:ascii="Arial" w:eastAsia="Times New Roman" w:hAnsi="Arial" w:cs="Arial"/>
          <w:color w:val="00B0F0"/>
          <w:sz w:val="20"/>
          <w:szCs w:val="20"/>
          <w:lang w:eastAsia="de-DE"/>
        </w:rPr>
        <w:tab/>
      </w:r>
      <w:r w:rsidRPr="00F34188">
        <w:rPr>
          <w:rFonts w:ascii="Arial" w:eastAsia="Times New Roman" w:hAnsi="Arial" w:cs="Arial"/>
          <w:sz w:val="20"/>
          <w:szCs w:val="20"/>
          <w:lang w:eastAsia="de-DE"/>
        </w:rPr>
        <w:t>true wenn man die E3DC-Wallbox mit erweiterter Funktion nutzen möchte</w:t>
      </w:r>
    </w:p>
    <w:p w14:paraId="54637D9E" w14:textId="77777777" w:rsidR="00F34188" w:rsidRPr="00F34188" w:rsidRDefault="00F34188" w:rsidP="00F34188">
      <w:pPr>
        <w:keepNext/>
        <w:spacing w:before="100" w:beforeAutospacing="1" w:after="0" w:line="240" w:lineRule="auto"/>
        <w:contextualSpacing/>
        <w:rPr>
          <w:rFonts w:ascii="Arial" w:eastAsia="Times New Roman" w:hAnsi="Arial" w:cs="Arial"/>
          <w:color w:val="00B0F0"/>
          <w:sz w:val="20"/>
          <w:szCs w:val="20"/>
          <w:lang w:eastAsia="de-DE"/>
        </w:rPr>
      </w:pPr>
    </w:p>
    <w:p w14:paraId="41DBB8BF" w14:textId="23A6CD30" w:rsidR="009A7D2F" w:rsidRDefault="009A7D2F" w:rsidP="00F34188">
      <w:pPr>
        <w:keepNext/>
        <w:spacing w:before="100" w:beforeAutospacing="1" w:after="0" w:line="240" w:lineRule="auto"/>
        <w:contextualSpacing/>
        <w:rPr>
          <w:rFonts w:ascii="Arial" w:eastAsia="Times New Roman" w:hAnsi="Arial" w:cs="Arial"/>
          <w:sz w:val="20"/>
          <w:szCs w:val="20"/>
          <w:lang w:eastAsia="de-DE"/>
        </w:rPr>
      </w:pPr>
      <w:r w:rsidRPr="00F34188">
        <w:rPr>
          <w:rFonts w:ascii="Arial" w:eastAsia="Times New Roman" w:hAnsi="Arial" w:cs="Arial"/>
          <w:color w:val="0070C0"/>
          <w:sz w:val="20"/>
          <w:szCs w:val="20"/>
          <w:lang w:eastAsia="de-DE"/>
        </w:rPr>
        <w:t>ext1 =</w:t>
      </w:r>
      <w:r w:rsidRPr="00F34188">
        <w:rPr>
          <w:rFonts w:ascii="Arial" w:hAnsi="Arial" w:cs="Arial"/>
          <w:color w:val="0070C0"/>
          <w:sz w:val="20"/>
          <w:szCs w:val="20"/>
        </w:rPr>
        <w:t xml:space="preserve">   </w:t>
      </w:r>
      <w:r w:rsidRPr="00F34188">
        <w:rPr>
          <w:rFonts w:ascii="Arial" w:hAnsi="Arial" w:cs="Arial"/>
          <w:sz w:val="20"/>
          <w:szCs w:val="20"/>
        </w:rPr>
        <w:tab/>
      </w:r>
      <w:r w:rsidR="008410E5" w:rsidRPr="00F34188">
        <w:rPr>
          <w:rFonts w:ascii="Arial" w:hAnsi="Arial" w:cs="Arial"/>
          <w:sz w:val="20"/>
          <w:szCs w:val="20"/>
        </w:rPr>
        <w:tab/>
      </w:r>
      <w:r w:rsidR="00F34188">
        <w:rPr>
          <w:rFonts w:ascii="Arial" w:hAnsi="Arial" w:cs="Arial"/>
          <w:sz w:val="20"/>
          <w:szCs w:val="20"/>
        </w:rPr>
        <w:tab/>
      </w:r>
      <w:r w:rsidRPr="00F34188">
        <w:rPr>
          <w:rFonts w:ascii="Arial" w:eastAsia="Times New Roman" w:hAnsi="Arial" w:cs="Arial"/>
          <w:sz w:val="20"/>
          <w:szCs w:val="20"/>
          <w:lang w:eastAsia="de-DE"/>
        </w:rPr>
        <w:t>true, wenn ein externer Zähler genutzt wird</w:t>
      </w:r>
    </w:p>
    <w:p w14:paraId="5DF30D00" w14:textId="77777777" w:rsidR="00F34188" w:rsidRPr="00F34188" w:rsidRDefault="00F34188" w:rsidP="00F34188">
      <w:pPr>
        <w:keepNext/>
        <w:spacing w:before="100" w:beforeAutospacing="1" w:after="0" w:line="240" w:lineRule="auto"/>
        <w:contextualSpacing/>
        <w:rPr>
          <w:rFonts w:ascii="Arial" w:eastAsia="Times New Roman" w:hAnsi="Arial" w:cs="Arial"/>
          <w:sz w:val="20"/>
          <w:szCs w:val="20"/>
          <w:lang w:eastAsia="de-DE"/>
        </w:rPr>
      </w:pPr>
    </w:p>
    <w:p w14:paraId="55A30DCD" w14:textId="511A68DA" w:rsidR="009A7D2F" w:rsidRDefault="009A7D2F" w:rsidP="00F34188">
      <w:pPr>
        <w:keepNext/>
        <w:spacing w:before="100" w:beforeAutospacing="1" w:after="0" w:line="240" w:lineRule="auto"/>
        <w:contextualSpacing/>
        <w:rPr>
          <w:rFonts w:ascii="Arial" w:eastAsia="Times New Roman" w:hAnsi="Arial" w:cs="Arial"/>
          <w:sz w:val="20"/>
          <w:szCs w:val="20"/>
          <w:lang w:eastAsia="de-DE"/>
        </w:rPr>
      </w:pPr>
      <w:r w:rsidRPr="00F34188">
        <w:rPr>
          <w:rFonts w:ascii="Arial" w:eastAsia="Times New Roman" w:hAnsi="Arial" w:cs="Arial"/>
          <w:color w:val="0070C0"/>
          <w:sz w:val="20"/>
          <w:szCs w:val="20"/>
          <w:lang w:eastAsia="de-DE"/>
        </w:rPr>
        <w:t>ext2=</w:t>
      </w:r>
      <w:r w:rsidR="008410E5" w:rsidRPr="00F34188">
        <w:rPr>
          <w:rFonts w:ascii="Arial" w:eastAsia="Times New Roman" w:hAnsi="Arial" w:cs="Arial"/>
          <w:color w:val="00B0F0"/>
          <w:sz w:val="20"/>
          <w:szCs w:val="20"/>
          <w:lang w:eastAsia="de-DE"/>
        </w:rPr>
        <w:tab/>
      </w:r>
      <w:r w:rsidR="008410E5" w:rsidRPr="00F34188">
        <w:rPr>
          <w:rFonts w:ascii="Arial" w:eastAsia="Times New Roman" w:hAnsi="Arial" w:cs="Arial"/>
          <w:color w:val="00B0F0"/>
          <w:sz w:val="20"/>
          <w:szCs w:val="20"/>
          <w:lang w:eastAsia="de-DE"/>
        </w:rPr>
        <w:tab/>
      </w:r>
      <w:r w:rsidR="008410E5" w:rsidRPr="00F34188">
        <w:rPr>
          <w:rFonts w:ascii="Arial" w:eastAsia="Times New Roman" w:hAnsi="Arial" w:cs="Arial"/>
          <w:color w:val="00B0F0"/>
          <w:sz w:val="20"/>
          <w:szCs w:val="20"/>
          <w:lang w:eastAsia="de-DE"/>
        </w:rPr>
        <w:tab/>
      </w:r>
      <w:r w:rsidR="00F34188">
        <w:rPr>
          <w:rFonts w:ascii="Arial" w:eastAsia="Times New Roman" w:hAnsi="Arial" w:cs="Arial"/>
          <w:color w:val="00B0F0"/>
          <w:sz w:val="20"/>
          <w:szCs w:val="20"/>
          <w:lang w:eastAsia="de-DE"/>
        </w:rPr>
        <w:tab/>
      </w:r>
      <w:r w:rsidR="008410E5" w:rsidRPr="00F34188">
        <w:rPr>
          <w:rFonts w:ascii="Arial" w:eastAsia="Times New Roman" w:hAnsi="Arial" w:cs="Arial"/>
          <w:sz w:val="20"/>
          <w:szCs w:val="20"/>
          <w:lang w:eastAsia="de-DE"/>
        </w:rPr>
        <w:t>true, wenn ein externer Zähler genutzt wird</w:t>
      </w:r>
    </w:p>
    <w:p w14:paraId="154D1B3D" w14:textId="77777777" w:rsidR="002B221C" w:rsidRDefault="002B221C" w:rsidP="00F34188">
      <w:pPr>
        <w:keepNext/>
        <w:spacing w:after="0" w:line="240" w:lineRule="auto"/>
        <w:contextualSpacing/>
        <w:rPr>
          <w:rFonts w:ascii="Arial" w:eastAsia="Times New Roman" w:hAnsi="Arial" w:cs="Arial"/>
          <w:color w:val="0070C0"/>
          <w:sz w:val="20"/>
          <w:szCs w:val="20"/>
          <w:lang w:eastAsia="de-DE"/>
        </w:rPr>
      </w:pPr>
    </w:p>
    <w:p w14:paraId="3ADBF76C" w14:textId="34B16A70" w:rsidR="002861B3" w:rsidRDefault="008410E5" w:rsidP="00F34188">
      <w:pPr>
        <w:keepNext/>
        <w:spacing w:after="0" w:line="240" w:lineRule="auto"/>
        <w:contextualSpacing/>
        <w:rPr>
          <w:rFonts w:ascii="Arial" w:eastAsia="Times New Roman" w:hAnsi="Arial" w:cs="Arial"/>
          <w:sz w:val="20"/>
          <w:szCs w:val="20"/>
          <w:lang w:eastAsia="de-DE"/>
        </w:rPr>
      </w:pPr>
      <w:r w:rsidRPr="00F34188">
        <w:rPr>
          <w:rFonts w:ascii="Arial" w:eastAsia="Times New Roman" w:hAnsi="Arial" w:cs="Arial"/>
          <w:color w:val="0070C0"/>
          <w:sz w:val="20"/>
          <w:szCs w:val="20"/>
          <w:lang w:eastAsia="de-DE"/>
        </w:rPr>
        <w:t>wurzelzaehler </w:t>
      </w:r>
      <w:r w:rsidR="002861B3" w:rsidRPr="00F34188">
        <w:rPr>
          <w:rFonts w:ascii="Arial" w:eastAsia="Times New Roman" w:hAnsi="Arial" w:cs="Arial"/>
          <w:color w:val="0070C0"/>
          <w:sz w:val="20"/>
          <w:szCs w:val="20"/>
          <w:lang w:eastAsia="de-DE"/>
        </w:rPr>
        <w:t>=</w:t>
      </w:r>
      <w:r w:rsidR="002861B3" w:rsidRPr="00F34188">
        <w:rPr>
          <w:rFonts w:ascii="Arial" w:eastAsia="Times New Roman" w:hAnsi="Arial" w:cs="Arial"/>
          <w:color w:val="00B0F0"/>
          <w:sz w:val="20"/>
          <w:szCs w:val="20"/>
          <w:lang w:eastAsia="de-DE"/>
        </w:rPr>
        <w:tab/>
      </w:r>
      <w:r w:rsidR="008844A0" w:rsidRPr="00F34188">
        <w:rPr>
          <w:rFonts w:ascii="Arial" w:eastAsia="Times New Roman" w:hAnsi="Arial" w:cs="Arial"/>
          <w:color w:val="00B0F0"/>
          <w:sz w:val="20"/>
          <w:szCs w:val="20"/>
          <w:lang w:eastAsia="de-DE"/>
        </w:rPr>
        <w:tab/>
      </w:r>
      <w:r w:rsidR="00F34188">
        <w:rPr>
          <w:rFonts w:ascii="Arial" w:eastAsia="Times New Roman" w:hAnsi="Arial" w:cs="Arial"/>
          <w:color w:val="00B0F0"/>
          <w:sz w:val="20"/>
          <w:szCs w:val="20"/>
          <w:lang w:eastAsia="de-DE"/>
        </w:rPr>
        <w:tab/>
      </w:r>
      <w:r w:rsidR="002861B3" w:rsidRPr="00F34188">
        <w:rPr>
          <w:rFonts w:ascii="Arial" w:eastAsia="Times New Roman" w:hAnsi="Arial" w:cs="Arial"/>
          <w:sz w:val="20"/>
          <w:szCs w:val="20"/>
          <w:lang w:eastAsia="de-DE"/>
        </w:rPr>
        <w:t>6= externer Wurzelzähler</w:t>
      </w:r>
    </w:p>
    <w:p w14:paraId="0AED5784" w14:textId="77777777" w:rsidR="00F34188" w:rsidRPr="00F34188" w:rsidRDefault="00F34188" w:rsidP="00F34188">
      <w:pPr>
        <w:keepNext/>
        <w:spacing w:after="0" w:line="240" w:lineRule="auto"/>
        <w:contextualSpacing/>
        <w:rPr>
          <w:rFonts w:ascii="Arial" w:eastAsia="Times New Roman" w:hAnsi="Arial" w:cs="Arial"/>
          <w:sz w:val="20"/>
          <w:szCs w:val="20"/>
          <w:lang w:eastAsia="de-DE"/>
        </w:rPr>
      </w:pPr>
    </w:p>
    <w:p w14:paraId="74BAA698" w14:textId="77777777" w:rsidR="00F34188" w:rsidRDefault="002861B3" w:rsidP="00F34188">
      <w:pPr>
        <w:keepNext/>
        <w:spacing w:after="0" w:line="240" w:lineRule="auto"/>
        <w:contextualSpacing/>
        <w:rPr>
          <w:rFonts w:ascii="Arial" w:eastAsia="Times New Roman" w:hAnsi="Arial" w:cs="Arial"/>
          <w:sz w:val="20"/>
          <w:szCs w:val="20"/>
          <w:lang w:eastAsia="de-DE"/>
        </w:rPr>
      </w:pPr>
      <w:r w:rsidRPr="00F34188">
        <w:rPr>
          <w:rFonts w:ascii="Arial" w:eastAsia="Times New Roman" w:hAnsi="Arial" w:cs="Arial"/>
          <w:color w:val="0070C0"/>
          <w:sz w:val="20"/>
          <w:szCs w:val="20"/>
          <w:lang w:eastAsia="de-DE"/>
        </w:rPr>
        <w:t>einspeiselimit =</w:t>
      </w:r>
      <w:r w:rsidRPr="00F34188">
        <w:rPr>
          <w:rFonts w:ascii="Arial" w:eastAsia="Times New Roman" w:hAnsi="Arial" w:cs="Arial"/>
          <w:sz w:val="20"/>
          <w:szCs w:val="20"/>
          <w:lang w:eastAsia="de-DE"/>
        </w:rPr>
        <w:tab/>
      </w:r>
      <w:r w:rsidR="00F34188">
        <w:rPr>
          <w:rFonts w:ascii="Arial" w:eastAsia="Times New Roman" w:hAnsi="Arial" w:cs="Arial"/>
          <w:sz w:val="20"/>
          <w:szCs w:val="20"/>
          <w:lang w:eastAsia="de-DE"/>
        </w:rPr>
        <w:tab/>
      </w:r>
      <w:r w:rsidR="00F34188">
        <w:rPr>
          <w:rFonts w:ascii="Arial" w:eastAsia="Times New Roman" w:hAnsi="Arial" w:cs="Arial"/>
          <w:sz w:val="20"/>
          <w:szCs w:val="20"/>
          <w:lang w:eastAsia="de-DE"/>
        </w:rPr>
        <w:tab/>
      </w:r>
      <w:r w:rsidRPr="00F34188">
        <w:rPr>
          <w:rFonts w:ascii="Arial" w:eastAsia="Times New Roman" w:hAnsi="Arial" w:cs="Arial"/>
          <w:sz w:val="20"/>
          <w:szCs w:val="20"/>
          <w:lang w:eastAsia="de-DE"/>
        </w:rPr>
        <w:t xml:space="preserve">maximale Einspeiseleistung bis zur </w:t>
      </w:r>
      <w:r w:rsidR="00836F53" w:rsidRPr="00F34188">
        <w:rPr>
          <w:rFonts w:ascii="Arial" w:eastAsia="Times New Roman" w:hAnsi="Arial" w:cs="Arial"/>
          <w:sz w:val="20"/>
          <w:szCs w:val="20"/>
          <w:lang w:eastAsia="de-DE"/>
        </w:rPr>
        <w:t>Abregelung.</w:t>
      </w:r>
    </w:p>
    <w:p w14:paraId="7B709B63" w14:textId="37961306" w:rsidR="002861B3" w:rsidRDefault="00836F53" w:rsidP="00F34188">
      <w:pPr>
        <w:keepNext/>
        <w:spacing w:after="0" w:line="240" w:lineRule="auto"/>
        <w:ind w:left="2835" w:hanging="3"/>
        <w:contextualSpacing/>
        <w:rPr>
          <w:rFonts w:ascii="Arial" w:eastAsia="Times New Roman" w:hAnsi="Arial" w:cs="Arial"/>
          <w:sz w:val="20"/>
          <w:szCs w:val="20"/>
          <w:lang w:eastAsia="de-DE"/>
        </w:rPr>
      </w:pPr>
      <w:r w:rsidRPr="00F34188">
        <w:rPr>
          <w:rFonts w:ascii="Arial" w:eastAsia="Times New Roman" w:hAnsi="Arial" w:cs="Arial"/>
          <w:sz w:val="20"/>
          <w:szCs w:val="20"/>
          <w:lang w:eastAsia="de-DE"/>
        </w:rPr>
        <w:t xml:space="preserve">Bei 70 % und 15kWp = 10.5 minus 0.1 kWh Abstand zum Grenzwert = </w:t>
      </w:r>
      <w:r w:rsidR="00AC6290" w:rsidRPr="00F34188">
        <w:rPr>
          <w:rFonts w:ascii="Arial" w:eastAsia="Times New Roman" w:hAnsi="Arial" w:cs="Arial"/>
          <w:sz w:val="20"/>
          <w:szCs w:val="20"/>
          <w:lang w:eastAsia="de-DE"/>
        </w:rPr>
        <w:t>10.4 Einstellwert</w:t>
      </w:r>
    </w:p>
    <w:p w14:paraId="01F666A6" w14:textId="77777777" w:rsidR="00F34188" w:rsidRPr="00F34188" w:rsidRDefault="00F34188" w:rsidP="00F34188">
      <w:pPr>
        <w:keepNext/>
        <w:spacing w:after="0" w:line="240" w:lineRule="auto"/>
        <w:ind w:left="2124" w:hanging="2124"/>
        <w:contextualSpacing/>
        <w:rPr>
          <w:rFonts w:ascii="Arial" w:eastAsia="Times New Roman" w:hAnsi="Arial" w:cs="Arial"/>
          <w:sz w:val="20"/>
          <w:szCs w:val="20"/>
          <w:lang w:eastAsia="de-DE"/>
        </w:rPr>
      </w:pPr>
    </w:p>
    <w:p w14:paraId="700551C1" w14:textId="2D85218C" w:rsidR="002861B3" w:rsidRDefault="00836F53" w:rsidP="00F34188">
      <w:pPr>
        <w:keepNext/>
        <w:spacing w:after="0" w:line="240" w:lineRule="auto"/>
        <w:contextualSpacing/>
        <w:rPr>
          <w:rFonts w:ascii="Arial" w:hAnsi="Arial" w:cs="Arial"/>
          <w:sz w:val="20"/>
          <w:szCs w:val="20"/>
        </w:rPr>
      </w:pPr>
      <w:r w:rsidRPr="00F34188">
        <w:rPr>
          <w:rFonts w:ascii="Arial" w:eastAsia="Times New Roman" w:hAnsi="Arial" w:cs="Arial"/>
          <w:color w:val="0070C0"/>
          <w:sz w:val="20"/>
          <w:szCs w:val="20"/>
          <w:lang w:eastAsia="de-DE"/>
        </w:rPr>
        <w:t xml:space="preserve">wrleistung = </w:t>
      </w:r>
      <w:r w:rsidRPr="00F34188">
        <w:rPr>
          <w:rFonts w:ascii="Arial" w:eastAsia="Times New Roman" w:hAnsi="Arial" w:cs="Arial"/>
          <w:sz w:val="20"/>
          <w:szCs w:val="20"/>
          <w:lang w:eastAsia="de-DE"/>
        </w:rPr>
        <w:tab/>
      </w:r>
      <w:r w:rsidRPr="00F34188">
        <w:rPr>
          <w:rFonts w:ascii="Arial" w:eastAsia="Times New Roman" w:hAnsi="Arial" w:cs="Arial"/>
          <w:sz w:val="20"/>
          <w:szCs w:val="20"/>
          <w:lang w:eastAsia="de-DE"/>
        </w:rPr>
        <w:tab/>
      </w:r>
      <w:r w:rsidR="00F34188">
        <w:rPr>
          <w:rFonts w:ascii="Arial" w:eastAsia="Times New Roman" w:hAnsi="Arial" w:cs="Arial"/>
          <w:sz w:val="20"/>
          <w:szCs w:val="20"/>
          <w:lang w:eastAsia="de-DE"/>
        </w:rPr>
        <w:tab/>
      </w:r>
      <w:r w:rsidRPr="00F34188">
        <w:rPr>
          <w:rFonts w:ascii="Arial" w:hAnsi="Arial" w:cs="Arial"/>
          <w:sz w:val="20"/>
          <w:szCs w:val="20"/>
        </w:rPr>
        <w:t>AC-Nennleistung des WR</w:t>
      </w:r>
    </w:p>
    <w:p w14:paraId="1AEE35BF" w14:textId="77777777" w:rsidR="00F34188" w:rsidRPr="00F34188" w:rsidRDefault="00F34188" w:rsidP="00F34188">
      <w:pPr>
        <w:keepNext/>
        <w:spacing w:after="0" w:line="240" w:lineRule="auto"/>
        <w:contextualSpacing/>
        <w:rPr>
          <w:rFonts w:ascii="Arial" w:hAnsi="Arial" w:cs="Arial"/>
          <w:sz w:val="20"/>
          <w:szCs w:val="20"/>
        </w:rPr>
      </w:pPr>
    </w:p>
    <w:p w14:paraId="5ED03B40" w14:textId="37D8FE84" w:rsidR="00836F53" w:rsidRDefault="00836F53" w:rsidP="00B504BF">
      <w:pPr>
        <w:keepNext/>
        <w:spacing w:after="0" w:line="240" w:lineRule="auto"/>
        <w:ind w:left="2835" w:hanging="2835"/>
        <w:contextualSpacing/>
        <w:rPr>
          <w:rFonts w:ascii="Arial" w:eastAsia="Times New Roman" w:hAnsi="Arial" w:cs="Arial"/>
          <w:sz w:val="20"/>
          <w:szCs w:val="20"/>
          <w:lang w:eastAsia="de-DE"/>
        </w:rPr>
      </w:pPr>
      <w:r w:rsidRPr="00F34188">
        <w:rPr>
          <w:rFonts w:ascii="Arial" w:eastAsia="Times New Roman" w:hAnsi="Arial" w:cs="Arial"/>
          <w:color w:val="0070C0"/>
          <w:sz w:val="20"/>
          <w:szCs w:val="20"/>
          <w:lang w:eastAsia="de-DE"/>
        </w:rPr>
        <w:t>ladeschwelle =</w:t>
      </w:r>
      <w:r w:rsidRPr="00F34188">
        <w:rPr>
          <w:rFonts w:ascii="Arial" w:eastAsia="Times New Roman" w:hAnsi="Arial" w:cs="Arial"/>
          <w:color w:val="00B0F0"/>
          <w:sz w:val="20"/>
          <w:szCs w:val="20"/>
          <w:lang w:eastAsia="de-DE"/>
        </w:rPr>
        <w:tab/>
      </w:r>
      <w:r w:rsidR="00AC6290" w:rsidRPr="00F34188">
        <w:rPr>
          <w:rFonts w:ascii="Arial" w:eastAsia="Times New Roman" w:hAnsi="Arial" w:cs="Arial"/>
          <w:sz w:val="20"/>
          <w:szCs w:val="20"/>
          <w:lang w:eastAsia="de-DE"/>
        </w:rPr>
        <w:t>Bis zu diesem SoC Wert wird sofort mit der gesamten überschüssigen PV-Leistung geladen. Erst wenn die ladeschwelle erreicht wird, wird mit dem geregelten Laden begonnen</w:t>
      </w:r>
    </w:p>
    <w:p w14:paraId="2865B862" w14:textId="77777777" w:rsidR="00F34188" w:rsidRPr="00F34188" w:rsidRDefault="00F34188" w:rsidP="00F34188">
      <w:pPr>
        <w:keepNext/>
        <w:spacing w:after="0" w:line="240" w:lineRule="auto"/>
        <w:ind w:left="2124" w:hanging="2124"/>
        <w:contextualSpacing/>
        <w:rPr>
          <w:rFonts w:ascii="Arial" w:eastAsia="Times New Roman" w:hAnsi="Arial" w:cs="Arial"/>
          <w:sz w:val="20"/>
          <w:szCs w:val="20"/>
          <w:lang w:eastAsia="de-DE"/>
        </w:rPr>
      </w:pPr>
    </w:p>
    <w:p w14:paraId="61987A9A" w14:textId="615F4198" w:rsidR="00AC6290" w:rsidRDefault="00AC6290" w:rsidP="00B504BF">
      <w:pPr>
        <w:keepNext/>
        <w:spacing w:after="0" w:line="240" w:lineRule="auto"/>
        <w:ind w:left="2835" w:hanging="2835"/>
        <w:contextualSpacing/>
        <w:rPr>
          <w:rFonts w:ascii="Arial" w:eastAsia="Times New Roman" w:hAnsi="Arial" w:cs="Arial"/>
          <w:sz w:val="20"/>
          <w:szCs w:val="20"/>
          <w:lang w:eastAsia="de-DE"/>
        </w:rPr>
      </w:pPr>
      <w:r w:rsidRPr="00F34188">
        <w:rPr>
          <w:rFonts w:ascii="Arial" w:eastAsia="Times New Roman" w:hAnsi="Arial" w:cs="Arial"/>
          <w:color w:val="0070C0"/>
          <w:sz w:val="20"/>
          <w:szCs w:val="20"/>
          <w:lang w:eastAsia="de-DE"/>
        </w:rPr>
        <w:t>ladeende =</w:t>
      </w:r>
      <w:r w:rsidRPr="00F34188">
        <w:rPr>
          <w:rFonts w:ascii="Arial" w:eastAsia="Times New Roman" w:hAnsi="Arial" w:cs="Arial"/>
          <w:sz w:val="20"/>
          <w:szCs w:val="20"/>
          <w:lang w:eastAsia="de-DE"/>
        </w:rPr>
        <w:tab/>
      </w:r>
      <w:r w:rsidR="001453F8" w:rsidRPr="00F34188">
        <w:rPr>
          <w:rFonts w:ascii="Arial" w:eastAsia="Times New Roman" w:hAnsi="Arial" w:cs="Arial"/>
          <w:sz w:val="20"/>
          <w:szCs w:val="20"/>
          <w:lang w:eastAsia="de-DE"/>
        </w:rPr>
        <w:t xml:space="preserve">SoC Wert Speicher der zum Ende des </w:t>
      </w:r>
      <w:r w:rsidR="001453F8" w:rsidRPr="00F34188">
        <w:rPr>
          <w:rStyle w:val="Fett"/>
          <w:rFonts w:ascii="Arial" w:hAnsi="Arial" w:cs="Arial"/>
          <w:sz w:val="20"/>
          <w:szCs w:val="20"/>
        </w:rPr>
        <w:t>Regelzeitraum</w:t>
      </w:r>
      <w:r w:rsidR="001453F8" w:rsidRPr="00F34188">
        <w:rPr>
          <w:rFonts w:ascii="Arial" w:eastAsia="Times New Roman" w:hAnsi="Arial" w:cs="Arial"/>
          <w:sz w:val="20"/>
          <w:szCs w:val="20"/>
          <w:lang w:eastAsia="de-DE"/>
        </w:rPr>
        <w:t xml:space="preserve"> erreicht werden soll.</w:t>
      </w:r>
    </w:p>
    <w:p w14:paraId="1E6454B0" w14:textId="77777777" w:rsidR="00F34188" w:rsidRPr="00F34188" w:rsidRDefault="00F34188" w:rsidP="00F34188">
      <w:pPr>
        <w:keepNext/>
        <w:spacing w:after="0" w:line="240" w:lineRule="auto"/>
        <w:ind w:left="2124" w:hanging="2124"/>
        <w:contextualSpacing/>
        <w:rPr>
          <w:rFonts w:ascii="Arial" w:eastAsia="Times New Roman" w:hAnsi="Arial" w:cs="Arial"/>
          <w:sz w:val="20"/>
          <w:szCs w:val="20"/>
          <w:lang w:eastAsia="de-DE"/>
        </w:rPr>
      </w:pPr>
    </w:p>
    <w:p w14:paraId="08DB905E" w14:textId="0A11B011" w:rsidR="00836F53" w:rsidRDefault="009A3D1C" w:rsidP="00B504BF">
      <w:pPr>
        <w:keepNext/>
        <w:spacing w:after="0" w:line="240" w:lineRule="auto"/>
        <w:ind w:left="2835" w:hanging="2835"/>
        <w:contextualSpacing/>
        <w:rPr>
          <w:rFonts w:ascii="Arial" w:hAnsi="Arial" w:cs="Arial"/>
          <w:sz w:val="20"/>
          <w:szCs w:val="20"/>
        </w:rPr>
      </w:pPr>
      <w:r w:rsidRPr="00F34188">
        <w:rPr>
          <w:rFonts w:ascii="Arial" w:eastAsia="Times New Roman" w:hAnsi="Arial" w:cs="Arial"/>
          <w:color w:val="0070C0"/>
          <w:sz w:val="20"/>
          <w:szCs w:val="20"/>
          <w:lang w:eastAsia="de-DE"/>
        </w:rPr>
        <w:t>ladeende2 =</w:t>
      </w:r>
      <w:r w:rsidR="001453F8" w:rsidRPr="00F34188">
        <w:rPr>
          <w:rFonts w:ascii="Arial" w:eastAsia="Times New Roman" w:hAnsi="Arial" w:cs="Arial"/>
          <w:sz w:val="20"/>
          <w:szCs w:val="20"/>
          <w:lang w:eastAsia="de-DE"/>
        </w:rPr>
        <w:tab/>
      </w:r>
      <w:r w:rsidRPr="00F34188">
        <w:rPr>
          <w:rFonts w:ascii="Arial" w:hAnsi="Arial" w:cs="Arial"/>
          <w:sz w:val="20"/>
          <w:szCs w:val="20"/>
        </w:rPr>
        <w:t>Parameter</w:t>
      </w:r>
      <w:r w:rsidR="001453F8" w:rsidRPr="00F34188">
        <w:rPr>
          <w:rFonts w:ascii="Arial" w:hAnsi="Arial" w:cs="Arial"/>
          <w:sz w:val="20"/>
          <w:szCs w:val="20"/>
        </w:rPr>
        <w:t xml:space="preserve"> sommerladeende gibt die </w:t>
      </w:r>
      <w:r w:rsidRPr="00F34188">
        <w:rPr>
          <w:rFonts w:ascii="Arial" w:hAnsi="Arial" w:cs="Arial"/>
          <w:sz w:val="20"/>
          <w:szCs w:val="20"/>
        </w:rPr>
        <w:t>Z</w:t>
      </w:r>
      <w:r w:rsidR="001453F8" w:rsidRPr="00F34188">
        <w:rPr>
          <w:rFonts w:ascii="Arial" w:hAnsi="Arial" w:cs="Arial"/>
          <w:sz w:val="20"/>
          <w:szCs w:val="20"/>
        </w:rPr>
        <w:t xml:space="preserve">eit vor, bis zu der 93% erreicht werden sollten. Mit </w:t>
      </w:r>
      <w:r w:rsidR="001453F8" w:rsidRPr="00F34188">
        <w:rPr>
          <w:rStyle w:val="highlight"/>
          <w:rFonts w:ascii="Arial" w:hAnsi="Arial" w:cs="Arial"/>
          <w:sz w:val="20"/>
          <w:szCs w:val="20"/>
        </w:rPr>
        <w:t>ladeende2</w:t>
      </w:r>
      <w:r w:rsidR="001453F8" w:rsidRPr="00F34188">
        <w:rPr>
          <w:rFonts w:ascii="Arial" w:hAnsi="Arial" w:cs="Arial"/>
          <w:sz w:val="20"/>
          <w:szCs w:val="20"/>
        </w:rPr>
        <w:t xml:space="preserve"> kann der Wert abweichend vom Defaultwert 93% gesetzt werden. Sollte allerdings höher als ladeende sein, sonst wird sanft entladen.</w:t>
      </w:r>
    </w:p>
    <w:p w14:paraId="639C44A1" w14:textId="77777777" w:rsidR="00F34188" w:rsidRPr="00F34188" w:rsidRDefault="00F34188" w:rsidP="00F34188">
      <w:pPr>
        <w:keepNext/>
        <w:spacing w:after="0" w:line="240" w:lineRule="auto"/>
        <w:ind w:left="2124" w:hanging="2124"/>
        <w:contextualSpacing/>
        <w:rPr>
          <w:rFonts w:ascii="Arial" w:hAnsi="Arial" w:cs="Arial"/>
          <w:sz w:val="20"/>
          <w:szCs w:val="20"/>
        </w:rPr>
      </w:pPr>
    </w:p>
    <w:p w14:paraId="51399E93" w14:textId="7D01C720" w:rsidR="000160AB" w:rsidRDefault="000160AB" w:rsidP="00B504BF">
      <w:pPr>
        <w:spacing w:after="0" w:line="240" w:lineRule="auto"/>
        <w:ind w:left="2835" w:hanging="2835"/>
        <w:contextualSpacing/>
        <w:rPr>
          <w:rFonts w:ascii="Arial" w:hAnsi="Arial" w:cs="Arial"/>
          <w:sz w:val="20"/>
          <w:szCs w:val="20"/>
        </w:rPr>
      </w:pPr>
      <w:r w:rsidRPr="00F34188">
        <w:rPr>
          <w:rFonts w:ascii="Arial" w:eastAsia="Times New Roman" w:hAnsi="Arial" w:cs="Arial"/>
          <w:color w:val="0070C0"/>
          <w:sz w:val="20"/>
          <w:szCs w:val="20"/>
          <w:lang w:eastAsia="de-DE"/>
        </w:rPr>
        <w:t>sommerladeende =</w:t>
      </w:r>
      <w:r w:rsidRPr="00F34188">
        <w:rPr>
          <w:rFonts w:ascii="Arial" w:eastAsia="Times New Roman" w:hAnsi="Arial" w:cs="Arial"/>
          <w:sz w:val="20"/>
          <w:szCs w:val="20"/>
          <w:lang w:eastAsia="de-DE"/>
        </w:rPr>
        <w:tab/>
      </w:r>
      <w:r w:rsidR="003A7644" w:rsidRPr="00F34188">
        <w:rPr>
          <w:rFonts w:ascii="Arial" w:hAnsi="Arial" w:cs="Arial"/>
          <w:sz w:val="20"/>
          <w:szCs w:val="20"/>
        </w:rPr>
        <w:t>Zeit bis zu der der Batteriespeicher den SOC Wert im Parameter "ladeende2" erreichen soll</w:t>
      </w:r>
    </w:p>
    <w:p w14:paraId="48411361" w14:textId="77777777" w:rsidR="00F34188" w:rsidRPr="00F34188" w:rsidRDefault="00F34188" w:rsidP="00F34188">
      <w:pPr>
        <w:spacing w:after="0" w:line="240" w:lineRule="auto"/>
        <w:ind w:left="2124" w:hanging="2124"/>
        <w:contextualSpacing/>
        <w:rPr>
          <w:rFonts w:ascii="Arial" w:eastAsia="Times New Roman" w:hAnsi="Arial" w:cs="Arial"/>
          <w:color w:val="00B0F0"/>
          <w:sz w:val="20"/>
          <w:szCs w:val="20"/>
          <w:lang w:eastAsia="de-DE"/>
        </w:rPr>
      </w:pPr>
    </w:p>
    <w:p w14:paraId="74E45251" w14:textId="03915AB7" w:rsidR="009A3D1C" w:rsidRDefault="009A3D1C" w:rsidP="00B504BF">
      <w:pPr>
        <w:spacing w:after="0" w:line="240" w:lineRule="auto"/>
        <w:ind w:left="2835" w:hanging="2835"/>
        <w:contextualSpacing/>
        <w:rPr>
          <w:rFonts w:ascii="Arial" w:hAnsi="Arial" w:cs="Arial"/>
          <w:sz w:val="20"/>
          <w:szCs w:val="20"/>
        </w:rPr>
      </w:pPr>
      <w:r w:rsidRPr="00F34188">
        <w:rPr>
          <w:rFonts w:ascii="Arial" w:eastAsia="Times New Roman" w:hAnsi="Arial" w:cs="Arial"/>
          <w:color w:val="0070C0"/>
          <w:sz w:val="20"/>
          <w:szCs w:val="20"/>
          <w:lang w:eastAsia="de-DE"/>
        </w:rPr>
        <w:t>winterminimum =</w:t>
      </w:r>
      <w:r w:rsidRPr="00F34188">
        <w:rPr>
          <w:rFonts w:ascii="Arial" w:eastAsia="Times New Roman" w:hAnsi="Arial" w:cs="Arial"/>
          <w:sz w:val="20"/>
          <w:szCs w:val="20"/>
          <w:lang w:eastAsia="de-DE"/>
        </w:rPr>
        <w:tab/>
      </w:r>
      <w:r w:rsidR="00EA459C" w:rsidRPr="00F34188">
        <w:rPr>
          <w:rFonts w:ascii="Arial" w:hAnsi="Arial" w:cs="Arial"/>
          <w:sz w:val="20"/>
          <w:szCs w:val="20"/>
        </w:rPr>
        <w:t>Beginn des Regelzeitraum am 21.12. GMT/UTC</w:t>
      </w:r>
      <w:r w:rsidR="00120534" w:rsidRPr="00F34188">
        <w:rPr>
          <w:rFonts w:ascii="Arial" w:hAnsi="Arial" w:cs="Arial"/>
          <w:sz w:val="20"/>
          <w:szCs w:val="20"/>
        </w:rPr>
        <w:t xml:space="preserve"> dezimal</w:t>
      </w:r>
      <w:r w:rsidR="00EA459C" w:rsidRPr="00F34188">
        <w:rPr>
          <w:rFonts w:ascii="Arial" w:hAnsi="Arial" w:cs="Arial"/>
          <w:sz w:val="20"/>
          <w:szCs w:val="20"/>
        </w:rPr>
        <w:t>. Siehe Berechnung Regelzeitraum.</w:t>
      </w:r>
    </w:p>
    <w:p w14:paraId="7A51D639" w14:textId="77777777" w:rsidR="00F34188" w:rsidRPr="00F34188" w:rsidRDefault="00F34188" w:rsidP="00F34188">
      <w:pPr>
        <w:spacing w:after="0" w:line="240" w:lineRule="auto"/>
        <w:ind w:left="2124" w:hanging="2124"/>
        <w:contextualSpacing/>
        <w:rPr>
          <w:rFonts w:ascii="Arial" w:hAnsi="Arial" w:cs="Arial"/>
          <w:sz w:val="20"/>
          <w:szCs w:val="20"/>
        </w:rPr>
      </w:pPr>
    </w:p>
    <w:p w14:paraId="20C394C1" w14:textId="30944E4E" w:rsidR="008829D2" w:rsidRDefault="008829D2" w:rsidP="00B504BF">
      <w:pPr>
        <w:spacing w:after="0" w:line="240" w:lineRule="auto"/>
        <w:ind w:left="2835" w:hanging="2835"/>
        <w:contextualSpacing/>
        <w:rPr>
          <w:rFonts w:ascii="Arial" w:hAnsi="Arial" w:cs="Arial"/>
          <w:sz w:val="20"/>
          <w:szCs w:val="20"/>
        </w:rPr>
      </w:pPr>
      <w:r w:rsidRPr="00F34188">
        <w:rPr>
          <w:rFonts w:ascii="Arial" w:eastAsia="Times New Roman" w:hAnsi="Arial" w:cs="Arial"/>
          <w:color w:val="0070C0"/>
          <w:sz w:val="20"/>
          <w:szCs w:val="20"/>
          <w:lang w:eastAsia="de-DE"/>
        </w:rPr>
        <w:t>sommermaximum =</w:t>
      </w:r>
      <w:r w:rsidR="00EA459C" w:rsidRPr="00F34188">
        <w:rPr>
          <w:rFonts w:ascii="Arial" w:eastAsia="Times New Roman" w:hAnsi="Arial" w:cs="Arial"/>
          <w:color w:val="00B0F0"/>
          <w:sz w:val="20"/>
          <w:szCs w:val="20"/>
          <w:lang w:eastAsia="de-DE"/>
        </w:rPr>
        <w:tab/>
      </w:r>
      <w:r w:rsidR="00EA459C" w:rsidRPr="00F34188">
        <w:rPr>
          <w:rFonts w:ascii="Arial" w:hAnsi="Arial" w:cs="Arial"/>
          <w:sz w:val="20"/>
          <w:szCs w:val="20"/>
        </w:rPr>
        <w:t>Beginn des Regelzeitraum am 21.6. GMT/UTC</w:t>
      </w:r>
      <w:r w:rsidR="00120534" w:rsidRPr="00F34188">
        <w:rPr>
          <w:rFonts w:ascii="Arial" w:hAnsi="Arial" w:cs="Arial"/>
          <w:sz w:val="20"/>
          <w:szCs w:val="20"/>
        </w:rPr>
        <w:t xml:space="preserve"> dezimal</w:t>
      </w:r>
      <w:r w:rsidR="00EA459C" w:rsidRPr="00F34188">
        <w:rPr>
          <w:rFonts w:ascii="Arial" w:hAnsi="Arial" w:cs="Arial"/>
          <w:sz w:val="20"/>
          <w:szCs w:val="20"/>
        </w:rPr>
        <w:t>. Siehe Berechnung Regelzeitraum.</w:t>
      </w:r>
    </w:p>
    <w:p w14:paraId="448CDB14" w14:textId="77777777" w:rsidR="00F34188" w:rsidRPr="00F34188" w:rsidRDefault="00F34188" w:rsidP="00F34188">
      <w:pPr>
        <w:spacing w:after="0" w:line="240" w:lineRule="auto"/>
        <w:ind w:left="2124" w:hanging="2124"/>
        <w:contextualSpacing/>
        <w:rPr>
          <w:rFonts w:ascii="Arial" w:eastAsia="Times New Roman" w:hAnsi="Arial" w:cs="Arial"/>
          <w:color w:val="00B0F0"/>
          <w:sz w:val="20"/>
          <w:szCs w:val="20"/>
          <w:lang w:eastAsia="de-DE"/>
        </w:rPr>
      </w:pPr>
    </w:p>
    <w:p w14:paraId="090BC5CB" w14:textId="461B1FC9" w:rsidR="00C8229B" w:rsidRDefault="000160AB" w:rsidP="00B504BF">
      <w:pPr>
        <w:spacing w:after="0" w:line="240" w:lineRule="auto"/>
        <w:ind w:left="2835" w:hanging="2835"/>
        <w:contextualSpacing/>
        <w:rPr>
          <w:rFonts w:ascii="Arial" w:eastAsia="Times New Roman" w:hAnsi="Arial" w:cs="Arial"/>
          <w:sz w:val="20"/>
          <w:szCs w:val="20"/>
          <w:lang w:eastAsia="de-DE"/>
        </w:rPr>
      </w:pPr>
      <w:r w:rsidRPr="00F34188">
        <w:rPr>
          <w:rFonts w:ascii="Arial" w:eastAsia="Times New Roman" w:hAnsi="Arial" w:cs="Arial"/>
          <w:color w:val="0070C0"/>
          <w:sz w:val="20"/>
          <w:szCs w:val="20"/>
          <w:lang w:eastAsia="de-DE"/>
        </w:rPr>
        <w:t>speichergroesse = </w:t>
      </w:r>
      <w:r w:rsidRPr="00F34188">
        <w:rPr>
          <w:rFonts w:ascii="Arial" w:eastAsia="Times New Roman" w:hAnsi="Arial" w:cs="Arial"/>
          <w:sz w:val="20"/>
          <w:szCs w:val="20"/>
          <w:lang w:eastAsia="de-DE"/>
        </w:rPr>
        <w:tab/>
      </w:r>
      <w:r w:rsidRPr="00F34188">
        <w:rPr>
          <w:rFonts w:ascii="Arial" w:hAnsi="Arial" w:cs="Arial"/>
          <w:sz w:val="20"/>
          <w:szCs w:val="20"/>
        </w:rPr>
        <w:t>Speichergröße in kWh. Intern arbeitet das Programm immer nur mit dem % SoC das vom System geliefert wird. Der Parameter „speichergroesse“ dient aber der groben Abschätzung für die Ladegeschwindigkeit die zum Füllen des Speichers benötigt wird. Bei einem größeren Wert wird das laden zu Beginn etwas beschleunigen, bei kleinerem Wert verzögert.</w:t>
      </w:r>
      <w:r w:rsidR="00C8229B" w:rsidRPr="00F34188">
        <w:rPr>
          <w:rFonts w:ascii="Arial" w:hAnsi="Arial" w:cs="Arial"/>
          <w:sz w:val="20"/>
          <w:szCs w:val="20"/>
        </w:rPr>
        <w:t xml:space="preserve"> Man kann mit der Speichergröße die Ladung beeinflussen. Werden z.B 10kWh statt 13.8kWh eingetragen, wird er früher das Laden anfangen und anfänglich</w:t>
      </w:r>
      <w:r w:rsidR="00C8229B" w:rsidRPr="00F34188">
        <w:rPr>
          <w:rFonts w:ascii="Arial" w:eastAsia="Times New Roman" w:hAnsi="Arial" w:cs="Arial"/>
          <w:sz w:val="20"/>
          <w:szCs w:val="20"/>
          <w:lang w:eastAsia="de-DE"/>
        </w:rPr>
        <w:t xml:space="preserve"> mit höherer Ladeleistung arbeiten und diese zum Ende hin stärker absenken.</w:t>
      </w:r>
    </w:p>
    <w:p w14:paraId="199F2DA0" w14:textId="0AA6112B" w:rsidR="00B504BF" w:rsidRDefault="00B504BF" w:rsidP="00B504BF">
      <w:pPr>
        <w:spacing w:after="0" w:line="240" w:lineRule="auto"/>
        <w:ind w:left="2835" w:hanging="2835"/>
        <w:contextualSpacing/>
        <w:rPr>
          <w:rFonts w:ascii="Arial" w:eastAsia="Times New Roman" w:hAnsi="Arial" w:cs="Arial"/>
          <w:sz w:val="20"/>
          <w:szCs w:val="20"/>
          <w:lang w:eastAsia="de-DE"/>
        </w:rPr>
      </w:pPr>
    </w:p>
    <w:p w14:paraId="1FED6162" w14:textId="70BDC05E" w:rsidR="00B504BF" w:rsidRDefault="00B504BF" w:rsidP="00B504BF">
      <w:pPr>
        <w:spacing w:after="0" w:line="240" w:lineRule="auto"/>
        <w:ind w:left="2835" w:hanging="2835"/>
        <w:contextualSpacing/>
        <w:rPr>
          <w:rFonts w:ascii="Arial" w:eastAsia="Times New Roman" w:hAnsi="Arial" w:cs="Arial"/>
          <w:sz w:val="20"/>
          <w:szCs w:val="20"/>
          <w:lang w:eastAsia="de-DE"/>
        </w:rPr>
      </w:pPr>
    </w:p>
    <w:p w14:paraId="3A89D933" w14:textId="555E4787" w:rsidR="00B504BF" w:rsidRDefault="00B504BF" w:rsidP="00B504BF">
      <w:pPr>
        <w:spacing w:after="0" w:line="240" w:lineRule="auto"/>
        <w:ind w:left="2835" w:hanging="2835"/>
        <w:contextualSpacing/>
        <w:rPr>
          <w:rFonts w:ascii="Arial" w:eastAsia="Times New Roman" w:hAnsi="Arial" w:cs="Arial"/>
          <w:sz w:val="20"/>
          <w:szCs w:val="20"/>
          <w:lang w:eastAsia="de-DE"/>
        </w:rPr>
      </w:pPr>
    </w:p>
    <w:p w14:paraId="1CEAE342" w14:textId="7A1D0CF3" w:rsidR="00B504BF" w:rsidRDefault="00B504BF" w:rsidP="00B504BF">
      <w:pPr>
        <w:spacing w:after="0" w:line="240" w:lineRule="auto"/>
        <w:ind w:left="2835" w:hanging="2835"/>
        <w:contextualSpacing/>
        <w:rPr>
          <w:rFonts w:ascii="Arial" w:eastAsia="Times New Roman" w:hAnsi="Arial" w:cs="Arial"/>
          <w:sz w:val="20"/>
          <w:szCs w:val="20"/>
          <w:lang w:eastAsia="de-DE"/>
        </w:rPr>
      </w:pPr>
    </w:p>
    <w:p w14:paraId="4786CC66" w14:textId="195C444B" w:rsidR="00B504BF" w:rsidRDefault="00B504BF" w:rsidP="00B504BF">
      <w:pPr>
        <w:spacing w:after="0" w:line="240" w:lineRule="auto"/>
        <w:ind w:left="2835" w:hanging="2835"/>
        <w:contextualSpacing/>
        <w:rPr>
          <w:rFonts w:ascii="Arial" w:eastAsia="Times New Roman" w:hAnsi="Arial" w:cs="Arial"/>
          <w:sz w:val="20"/>
          <w:szCs w:val="20"/>
          <w:lang w:eastAsia="de-DE"/>
        </w:rPr>
      </w:pPr>
    </w:p>
    <w:p w14:paraId="03B49F8E" w14:textId="4359C7CD" w:rsidR="00B504BF" w:rsidRDefault="00B504BF" w:rsidP="00B504BF">
      <w:pPr>
        <w:spacing w:after="0" w:line="240" w:lineRule="auto"/>
        <w:ind w:left="2835" w:hanging="2835"/>
        <w:contextualSpacing/>
        <w:rPr>
          <w:rFonts w:ascii="Arial" w:eastAsia="Times New Roman" w:hAnsi="Arial" w:cs="Arial"/>
          <w:sz w:val="20"/>
          <w:szCs w:val="20"/>
          <w:lang w:eastAsia="de-DE"/>
        </w:rPr>
      </w:pPr>
    </w:p>
    <w:p w14:paraId="6652ECAC" w14:textId="77777777" w:rsidR="00B504BF" w:rsidRDefault="00B504BF" w:rsidP="00B504BF">
      <w:pPr>
        <w:spacing w:after="0" w:line="240" w:lineRule="auto"/>
        <w:ind w:left="2835" w:hanging="2835"/>
        <w:contextualSpacing/>
        <w:rPr>
          <w:rFonts w:ascii="Arial" w:eastAsia="Times New Roman" w:hAnsi="Arial" w:cs="Arial"/>
          <w:sz w:val="20"/>
          <w:szCs w:val="20"/>
          <w:lang w:eastAsia="de-DE"/>
        </w:rPr>
      </w:pPr>
    </w:p>
    <w:p w14:paraId="01D0A8A5" w14:textId="77777777" w:rsidR="00F34188" w:rsidRPr="00F34188" w:rsidRDefault="00F34188" w:rsidP="00F34188">
      <w:pPr>
        <w:spacing w:after="0" w:line="240" w:lineRule="auto"/>
        <w:ind w:left="2124" w:hanging="2124"/>
        <w:contextualSpacing/>
        <w:rPr>
          <w:rFonts w:ascii="Arial" w:eastAsia="Times New Roman" w:hAnsi="Arial" w:cs="Arial"/>
          <w:sz w:val="20"/>
          <w:szCs w:val="20"/>
          <w:lang w:eastAsia="de-DE"/>
        </w:rPr>
      </w:pPr>
    </w:p>
    <w:p w14:paraId="4A5D5D54" w14:textId="785146E8" w:rsidR="005825D8" w:rsidRPr="00F34188" w:rsidRDefault="00B504BF" w:rsidP="00B504BF">
      <w:pPr>
        <w:spacing w:before="100" w:beforeAutospacing="1" w:after="0" w:line="240" w:lineRule="auto"/>
        <w:ind w:left="2835" w:hanging="2835"/>
        <w:contextualSpacing/>
        <w:rPr>
          <w:rFonts w:ascii="Arial" w:eastAsia="Times New Roman" w:hAnsi="Arial" w:cs="Arial"/>
          <w:sz w:val="20"/>
          <w:szCs w:val="20"/>
          <w:lang w:eastAsia="de-DE"/>
        </w:rPr>
      </w:pPr>
      <w:r w:rsidRPr="00F34188">
        <w:rPr>
          <w:rFonts w:ascii="Arial" w:eastAsia="Times New Roman" w:hAnsi="Arial" w:cs="Arial"/>
          <w:b/>
          <w:bCs/>
          <w:color w:val="0070C0"/>
          <w:sz w:val="20"/>
          <w:szCs w:val="20"/>
          <w:lang w:eastAsia="de-DE"/>
        </w:rPr>
        <w:lastRenderedPageBreak/>
        <w:t>U</w:t>
      </w:r>
      <w:r w:rsidR="005825D8" w:rsidRPr="00F34188">
        <w:rPr>
          <w:rFonts w:ascii="Arial" w:eastAsia="Times New Roman" w:hAnsi="Arial" w:cs="Arial"/>
          <w:b/>
          <w:bCs/>
          <w:color w:val="0070C0"/>
          <w:sz w:val="20"/>
          <w:szCs w:val="20"/>
          <w:lang w:eastAsia="de-DE"/>
        </w:rPr>
        <w:t>nload =</w:t>
      </w:r>
      <w:r w:rsidR="005825D8" w:rsidRPr="00F34188">
        <w:rPr>
          <w:rFonts w:ascii="Arial" w:eastAsia="Times New Roman" w:hAnsi="Arial" w:cs="Arial"/>
          <w:color w:val="0070C0"/>
          <w:sz w:val="20"/>
          <w:szCs w:val="20"/>
          <w:lang w:eastAsia="de-DE"/>
        </w:rPr>
        <w:t xml:space="preserve"> </w:t>
      </w:r>
      <w:r w:rsidR="00C8229B" w:rsidRPr="00F34188">
        <w:rPr>
          <w:rFonts w:ascii="Arial" w:eastAsia="Times New Roman" w:hAnsi="Arial" w:cs="Arial"/>
          <w:sz w:val="20"/>
          <w:szCs w:val="20"/>
          <w:lang w:eastAsia="de-DE"/>
        </w:rPr>
        <w:tab/>
      </w:r>
      <w:r w:rsidR="005825D8" w:rsidRPr="00F34188">
        <w:rPr>
          <w:rFonts w:ascii="Arial" w:eastAsia="Times New Roman" w:hAnsi="Arial" w:cs="Arial"/>
          <w:sz w:val="20"/>
          <w:szCs w:val="20"/>
          <w:lang w:eastAsia="de-DE"/>
        </w:rPr>
        <w:t>wenn der S</w:t>
      </w:r>
      <w:r w:rsidR="00924711" w:rsidRPr="00F34188">
        <w:rPr>
          <w:rFonts w:ascii="Arial" w:eastAsia="Times New Roman" w:hAnsi="Arial" w:cs="Arial"/>
          <w:sz w:val="20"/>
          <w:szCs w:val="20"/>
          <w:lang w:eastAsia="de-DE"/>
        </w:rPr>
        <w:t>o</w:t>
      </w:r>
      <w:r w:rsidR="005825D8" w:rsidRPr="00F34188">
        <w:rPr>
          <w:rFonts w:ascii="Arial" w:eastAsia="Times New Roman" w:hAnsi="Arial" w:cs="Arial"/>
          <w:sz w:val="20"/>
          <w:szCs w:val="20"/>
          <w:lang w:eastAsia="de-DE"/>
        </w:rPr>
        <w:t xml:space="preserve">C Wert der Batterie &gt; Wert „unload“ ist, wird der Batteriespeicher mit Beginn Solarproduktion, bis Beginn Regelzeitraum (Definition und Berechnung siehe unten), auf SOC Wert Parameter </w:t>
      </w:r>
      <w:r>
        <w:rPr>
          <w:rFonts w:ascii="Arial" w:eastAsia="Times New Roman" w:hAnsi="Arial" w:cs="Arial"/>
          <w:sz w:val="20"/>
          <w:szCs w:val="20"/>
          <w:lang w:eastAsia="de-DE"/>
        </w:rPr>
        <w:t>„</w:t>
      </w:r>
      <w:r w:rsidR="005825D8" w:rsidRPr="00F34188">
        <w:rPr>
          <w:rFonts w:ascii="Arial" w:eastAsia="Times New Roman" w:hAnsi="Arial" w:cs="Arial"/>
          <w:sz w:val="20"/>
          <w:szCs w:val="20"/>
          <w:lang w:eastAsia="de-DE"/>
        </w:rPr>
        <w:t>unload</w:t>
      </w:r>
      <w:r>
        <w:rPr>
          <w:rFonts w:ascii="Arial" w:eastAsia="Times New Roman" w:hAnsi="Arial" w:cs="Arial"/>
          <w:sz w:val="20"/>
          <w:szCs w:val="20"/>
          <w:lang w:eastAsia="de-DE"/>
        </w:rPr>
        <w:t>“</w:t>
      </w:r>
      <w:r w:rsidR="005825D8" w:rsidRPr="00F34188">
        <w:rPr>
          <w:rFonts w:ascii="Arial" w:eastAsia="Times New Roman" w:hAnsi="Arial" w:cs="Arial"/>
          <w:sz w:val="20"/>
          <w:szCs w:val="20"/>
          <w:lang w:eastAsia="de-DE"/>
        </w:rPr>
        <w:t xml:space="preserve"> entladen.</w:t>
      </w:r>
    </w:p>
    <w:p w14:paraId="3E6D71BB" w14:textId="78D948B9" w:rsidR="005825D8" w:rsidRPr="00F34188" w:rsidRDefault="005825D8" w:rsidP="00B504BF">
      <w:pPr>
        <w:spacing w:before="100" w:beforeAutospacing="1" w:after="0" w:line="240" w:lineRule="auto"/>
        <w:ind w:left="2835"/>
        <w:contextualSpacing/>
        <w:rPr>
          <w:rFonts w:ascii="Arial" w:eastAsia="Times New Roman" w:hAnsi="Arial" w:cs="Arial"/>
          <w:sz w:val="20"/>
          <w:szCs w:val="20"/>
          <w:lang w:eastAsia="de-DE"/>
        </w:rPr>
      </w:pPr>
      <w:r w:rsidRPr="00F34188">
        <w:rPr>
          <w:rFonts w:ascii="Arial" w:eastAsia="Times New Roman" w:hAnsi="Arial" w:cs="Arial"/>
          <w:sz w:val="20"/>
          <w:szCs w:val="20"/>
          <w:lang w:eastAsia="de-DE"/>
        </w:rPr>
        <w:t>Sobald die PV-Erzeugung den Hausverbrauch übersteigt und S</w:t>
      </w:r>
      <w:r w:rsidR="00924711" w:rsidRPr="00F34188">
        <w:rPr>
          <w:rFonts w:ascii="Arial" w:eastAsia="Times New Roman" w:hAnsi="Arial" w:cs="Arial"/>
          <w:sz w:val="20"/>
          <w:szCs w:val="20"/>
          <w:lang w:eastAsia="de-DE"/>
        </w:rPr>
        <w:t>o</w:t>
      </w:r>
      <w:r w:rsidRPr="00F34188">
        <w:rPr>
          <w:rFonts w:ascii="Arial" w:eastAsia="Times New Roman" w:hAnsi="Arial" w:cs="Arial"/>
          <w:sz w:val="20"/>
          <w:szCs w:val="20"/>
          <w:lang w:eastAsia="de-DE"/>
        </w:rPr>
        <w:t xml:space="preserve">C &lt; ladeschwelle ist, wird sofort mit der gesamten überschüssigen PV-Leistung geladen. Erst wenn die ladeschwelle erreicht wird, wird </w:t>
      </w:r>
      <w:r w:rsidR="00924711" w:rsidRPr="00F34188">
        <w:rPr>
          <w:rFonts w:ascii="Arial" w:eastAsia="Times New Roman" w:hAnsi="Arial" w:cs="Arial"/>
          <w:sz w:val="20"/>
          <w:szCs w:val="20"/>
          <w:lang w:eastAsia="de-DE"/>
        </w:rPr>
        <w:t>mit dem geregelten Laden</w:t>
      </w:r>
      <w:r w:rsidRPr="00F34188">
        <w:rPr>
          <w:rFonts w:ascii="Arial" w:eastAsia="Times New Roman" w:hAnsi="Arial" w:cs="Arial"/>
          <w:sz w:val="20"/>
          <w:szCs w:val="20"/>
          <w:lang w:eastAsia="de-DE"/>
        </w:rPr>
        <w:t xml:space="preserve"> </w:t>
      </w:r>
      <w:r w:rsidR="00924711" w:rsidRPr="00F34188">
        <w:rPr>
          <w:rFonts w:ascii="Arial" w:eastAsia="Times New Roman" w:hAnsi="Arial" w:cs="Arial"/>
          <w:sz w:val="20"/>
          <w:szCs w:val="20"/>
          <w:lang w:eastAsia="de-DE"/>
        </w:rPr>
        <w:t>begonnen.</w:t>
      </w:r>
      <w:r w:rsidRPr="00F34188">
        <w:rPr>
          <w:rFonts w:ascii="Arial" w:eastAsia="Times New Roman" w:hAnsi="Arial" w:cs="Arial"/>
          <w:sz w:val="20"/>
          <w:szCs w:val="20"/>
          <w:lang w:eastAsia="de-DE"/>
        </w:rPr>
        <w:t xml:space="preserve"> Danach wird bis SOC Wert „ladeende“ gleichmäßig geladen, mit </w:t>
      </w:r>
      <w:r w:rsidR="00924711" w:rsidRPr="00F34188">
        <w:rPr>
          <w:rFonts w:ascii="Arial" w:eastAsia="Times New Roman" w:hAnsi="Arial" w:cs="Arial"/>
          <w:sz w:val="20"/>
          <w:szCs w:val="20"/>
          <w:lang w:eastAsia="de-DE"/>
        </w:rPr>
        <w:t>Ausnahme,</w:t>
      </w:r>
      <w:r w:rsidRPr="00F34188">
        <w:rPr>
          <w:rFonts w:ascii="Arial" w:eastAsia="Times New Roman" w:hAnsi="Arial" w:cs="Arial"/>
          <w:sz w:val="20"/>
          <w:szCs w:val="20"/>
          <w:lang w:eastAsia="de-DE"/>
        </w:rPr>
        <w:t xml:space="preserve"> wenn die PV-Leistung den Parameter Wert „einspeiselimit“ übersteigt, wird die Ladeleistung um den Wert erhöht, um das Einspeiselimit einhalten zu können. Bei unterschreiten von dem Wert Einspeiselimit, wird wieder mit neu berechneter Ladeleistung, gleichmäßig bis „ladeende geladen. Bei großem Überschuss kann die gleichmäßige Ladeleistung bis auf 0 abgesenkt werden oder sogar zum entladen führen um den eingestellten Wert „ladeende“ bis zum Zeitpunkt „winterminimum“ zu erreichen.</w:t>
      </w:r>
    </w:p>
    <w:p w14:paraId="56F03958" w14:textId="77777777" w:rsidR="00F34188" w:rsidRDefault="00F34188" w:rsidP="00F34188">
      <w:pPr>
        <w:spacing w:before="100" w:beforeAutospacing="1" w:after="0" w:line="240" w:lineRule="auto"/>
        <w:ind w:left="2124"/>
        <w:contextualSpacing/>
        <w:rPr>
          <w:rFonts w:ascii="Arial" w:eastAsia="Times New Roman" w:hAnsi="Arial" w:cs="Arial"/>
          <w:b/>
          <w:bCs/>
          <w:color w:val="FF0000"/>
          <w:sz w:val="20"/>
          <w:szCs w:val="20"/>
          <w:lang w:eastAsia="de-DE"/>
        </w:rPr>
      </w:pPr>
    </w:p>
    <w:p w14:paraId="07B0F11F" w14:textId="1928C314" w:rsidR="005825D8" w:rsidRDefault="005825D8" w:rsidP="00F34188">
      <w:pPr>
        <w:spacing w:before="100" w:beforeAutospacing="1" w:after="0" w:line="240" w:lineRule="auto"/>
        <w:ind w:left="2835"/>
        <w:contextualSpacing/>
        <w:rPr>
          <w:rFonts w:ascii="Arial" w:eastAsia="Times New Roman" w:hAnsi="Arial" w:cs="Arial"/>
          <w:b/>
          <w:bCs/>
          <w:sz w:val="20"/>
          <w:szCs w:val="20"/>
          <w:lang w:eastAsia="de-DE"/>
        </w:rPr>
      </w:pPr>
      <w:r w:rsidRPr="00F34188">
        <w:rPr>
          <w:rFonts w:ascii="Arial" w:eastAsia="Times New Roman" w:hAnsi="Arial" w:cs="Arial"/>
          <w:b/>
          <w:bCs/>
          <w:color w:val="FF0000"/>
          <w:sz w:val="20"/>
          <w:szCs w:val="20"/>
          <w:lang w:eastAsia="de-DE"/>
        </w:rPr>
        <w:t>Parameter „unload</w:t>
      </w:r>
      <w:r w:rsidR="00B504BF">
        <w:rPr>
          <w:rFonts w:ascii="Arial" w:eastAsia="Times New Roman" w:hAnsi="Arial" w:cs="Arial"/>
          <w:b/>
          <w:bCs/>
          <w:color w:val="FF0000"/>
          <w:sz w:val="20"/>
          <w:szCs w:val="20"/>
          <w:lang w:eastAsia="de-DE"/>
        </w:rPr>
        <w:t>“</w:t>
      </w:r>
      <w:r w:rsidRPr="00F34188">
        <w:rPr>
          <w:rFonts w:ascii="Arial" w:eastAsia="Times New Roman" w:hAnsi="Arial" w:cs="Arial"/>
          <w:b/>
          <w:bCs/>
          <w:color w:val="FF0000"/>
          <w:sz w:val="20"/>
          <w:szCs w:val="20"/>
          <w:lang w:eastAsia="de-DE"/>
        </w:rPr>
        <w:t xml:space="preserve"> hat Vorrang vor </w:t>
      </w:r>
      <w:r w:rsidR="00B504BF">
        <w:rPr>
          <w:rFonts w:ascii="Arial" w:eastAsia="Times New Roman" w:hAnsi="Arial" w:cs="Arial"/>
          <w:b/>
          <w:bCs/>
          <w:color w:val="FF0000"/>
          <w:sz w:val="20"/>
          <w:szCs w:val="20"/>
          <w:lang w:eastAsia="de-DE"/>
        </w:rPr>
        <w:t>„</w:t>
      </w:r>
      <w:r w:rsidRPr="00F34188">
        <w:rPr>
          <w:rFonts w:ascii="Arial" w:eastAsia="Times New Roman" w:hAnsi="Arial" w:cs="Arial"/>
          <w:b/>
          <w:bCs/>
          <w:color w:val="FF0000"/>
          <w:sz w:val="20"/>
          <w:szCs w:val="20"/>
          <w:lang w:eastAsia="de-DE"/>
        </w:rPr>
        <w:t>ladeschwelle</w:t>
      </w:r>
      <w:r w:rsidR="00B504BF">
        <w:rPr>
          <w:rFonts w:ascii="Arial" w:eastAsia="Times New Roman" w:hAnsi="Arial" w:cs="Arial"/>
          <w:b/>
          <w:bCs/>
          <w:color w:val="FF0000"/>
          <w:sz w:val="20"/>
          <w:szCs w:val="20"/>
          <w:lang w:eastAsia="de-DE"/>
        </w:rPr>
        <w:t>“</w:t>
      </w:r>
      <w:r w:rsidRPr="00F34188">
        <w:rPr>
          <w:rFonts w:ascii="Arial" w:eastAsia="Times New Roman" w:hAnsi="Arial" w:cs="Arial"/>
          <w:b/>
          <w:bCs/>
          <w:color w:val="FF0000"/>
          <w:sz w:val="20"/>
          <w:szCs w:val="20"/>
          <w:lang w:eastAsia="de-DE"/>
        </w:rPr>
        <w:t xml:space="preserve">, </w:t>
      </w:r>
      <w:r w:rsidRPr="00F34188">
        <w:rPr>
          <w:rFonts w:ascii="Arial" w:eastAsia="Times New Roman" w:hAnsi="Arial" w:cs="Arial"/>
          <w:b/>
          <w:bCs/>
          <w:sz w:val="20"/>
          <w:szCs w:val="20"/>
          <w:lang w:eastAsia="de-DE"/>
        </w:rPr>
        <w:t xml:space="preserve">d.h. </w:t>
      </w:r>
      <w:r w:rsidR="00B504BF">
        <w:rPr>
          <w:rFonts w:ascii="Arial" w:eastAsia="Times New Roman" w:hAnsi="Arial" w:cs="Arial"/>
          <w:b/>
          <w:bCs/>
          <w:sz w:val="20"/>
          <w:szCs w:val="20"/>
          <w:lang w:eastAsia="de-DE"/>
        </w:rPr>
        <w:t>„</w:t>
      </w:r>
      <w:r w:rsidRPr="00F34188">
        <w:rPr>
          <w:rFonts w:ascii="Arial" w:eastAsia="Times New Roman" w:hAnsi="Arial" w:cs="Arial"/>
          <w:b/>
          <w:bCs/>
          <w:sz w:val="20"/>
          <w:szCs w:val="20"/>
          <w:lang w:eastAsia="de-DE"/>
        </w:rPr>
        <w:t>ladeschwelle</w:t>
      </w:r>
      <w:r w:rsidR="00B504BF">
        <w:rPr>
          <w:rFonts w:ascii="Arial" w:eastAsia="Times New Roman" w:hAnsi="Arial" w:cs="Arial"/>
          <w:b/>
          <w:bCs/>
          <w:sz w:val="20"/>
          <w:szCs w:val="20"/>
          <w:lang w:eastAsia="de-DE"/>
        </w:rPr>
        <w:t>“</w:t>
      </w:r>
      <w:r w:rsidRPr="00F34188">
        <w:rPr>
          <w:rFonts w:ascii="Arial" w:eastAsia="Times New Roman" w:hAnsi="Arial" w:cs="Arial"/>
          <w:b/>
          <w:bCs/>
          <w:sz w:val="20"/>
          <w:szCs w:val="20"/>
          <w:lang w:eastAsia="de-DE"/>
        </w:rPr>
        <w:t xml:space="preserve"> wird ignoriert, falls </w:t>
      </w:r>
      <w:r w:rsidR="00B504BF">
        <w:rPr>
          <w:rFonts w:ascii="Arial" w:eastAsia="Times New Roman" w:hAnsi="Arial" w:cs="Arial"/>
          <w:b/>
          <w:bCs/>
          <w:sz w:val="20"/>
          <w:szCs w:val="20"/>
          <w:lang w:eastAsia="de-DE"/>
        </w:rPr>
        <w:t>„</w:t>
      </w:r>
      <w:r w:rsidRPr="00F34188">
        <w:rPr>
          <w:rFonts w:ascii="Arial" w:eastAsia="Times New Roman" w:hAnsi="Arial" w:cs="Arial"/>
          <w:b/>
          <w:bCs/>
          <w:sz w:val="20"/>
          <w:szCs w:val="20"/>
          <w:lang w:eastAsia="de-DE"/>
        </w:rPr>
        <w:t>ladeschwelle</w:t>
      </w:r>
      <w:r w:rsidR="00B504BF">
        <w:rPr>
          <w:rFonts w:ascii="Arial" w:eastAsia="Times New Roman" w:hAnsi="Arial" w:cs="Arial"/>
          <w:b/>
          <w:bCs/>
          <w:sz w:val="20"/>
          <w:szCs w:val="20"/>
          <w:lang w:eastAsia="de-DE"/>
        </w:rPr>
        <w:t>“</w:t>
      </w:r>
      <w:r w:rsidRPr="00F34188">
        <w:rPr>
          <w:rFonts w:ascii="Arial" w:eastAsia="Times New Roman" w:hAnsi="Arial" w:cs="Arial"/>
          <w:b/>
          <w:bCs/>
          <w:sz w:val="20"/>
          <w:szCs w:val="20"/>
          <w:lang w:eastAsia="de-DE"/>
        </w:rPr>
        <w:t xml:space="preserve"> größer sein sollte als „unload“.</w:t>
      </w:r>
    </w:p>
    <w:p w14:paraId="4BD09AE6" w14:textId="77777777" w:rsidR="00B504BF" w:rsidRPr="00F34188" w:rsidRDefault="00B504BF" w:rsidP="00F34188">
      <w:pPr>
        <w:spacing w:before="100" w:beforeAutospacing="1" w:after="0" w:line="240" w:lineRule="auto"/>
        <w:ind w:left="2835"/>
        <w:contextualSpacing/>
        <w:rPr>
          <w:rFonts w:ascii="Arial" w:eastAsia="Times New Roman" w:hAnsi="Arial" w:cs="Arial"/>
          <w:b/>
          <w:bCs/>
          <w:sz w:val="20"/>
          <w:szCs w:val="20"/>
          <w:lang w:eastAsia="de-DE"/>
        </w:rPr>
      </w:pPr>
    </w:p>
    <w:p w14:paraId="32BF6001" w14:textId="0482D953" w:rsidR="00B504BF" w:rsidRDefault="00FD5FEF" w:rsidP="00B504BF">
      <w:pPr>
        <w:keepNext/>
        <w:shd w:val="clear" w:color="auto" w:fill="FFFFFE"/>
        <w:spacing w:after="0" w:line="240" w:lineRule="auto"/>
        <w:ind w:left="2832" w:hanging="2832"/>
        <w:contextualSpacing/>
        <w:rPr>
          <w:rStyle w:val="HTMLCode"/>
          <w:rFonts w:ascii="Arial" w:eastAsiaTheme="minorHAnsi" w:hAnsi="Arial" w:cs="Arial"/>
        </w:rPr>
      </w:pPr>
      <w:r w:rsidRPr="00F34188">
        <w:rPr>
          <w:rStyle w:val="HTMLCode"/>
          <w:rFonts w:ascii="Arial" w:eastAsiaTheme="minorHAnsi" w:hAnsi="Arial" w:cs="Arial"/>
          <w:b/>
          <w:bCs/>
          <w:color w:val="0070C0"/>
        </w:rPr>
        <w:t>minimumLadeleistung=</w:t>
      </w:r>
      <w:r w:rsidR="008844A0" w:rsidRPr="00F34188">
        <w:rPr>
          <w:rStyle w:val="HTMLCode"/>
          <w:rFonts w:ascii="Arial" w:eastAsiaTheme="minorHAnsi" w:hAnsi="Arial" w:cs="Arial"/>
          <w:color w:val="00B0F0"/>
        </w:rPr>
        <w:t xml:space="preserve">        </w:t>
      </w:r>
      <w:r w:rsidR="00B504BF">
        <w:rPr>
          <w:rStyle w:val="HTMLCode"/>
          <w:rFonts w:ascii="Arial" w:eastAsiaTheme="minorHAnsi" w:hAnsi="Arial" w:cs="Arial"/>
          <w:color w:val="00B0F0"/>
        </w:rPr>
        <w:tab/>
      </w:r>
      <w:r w:rsidRPr="00F34188">
        <w:rPr>
          <w:rStyle w:val="HTMLCode"/>
          <w:rFonts w:ascii="Arial" w:eastAsiaTheme="minorHAnsi" w:hAnsi="Arial" w:cs="Arial"/>
        </w:rPr>
        <w:t xml:space="preserve">Ab dieser Ladeleistung wird mit dem Laden der Batterie </w:t>
      </w:r>
      <w:r w:rsidR="003A3919" w:rsidRPr="00F34188">
        <w:rPr>
          <w:rStyle w:val="HTMLCode"/>
          <w:rFonts w:ascii="Arial" w:eastAsiaTheme="minorHAnsi" w:hAnsi="Arial" w:cs="Arial"/>
        </w:rPr>
        <w:t>gestartet</w:t>
      </w:r>
      <w:r w:rsidRPr="00F34188">
        <w:rPr>
          <w:rStyle w:val="HTMLCode"/>
          <w:rFonts w:ascii="Arial" w:eastAsiaTheme="minorHAnsi" w:hAnsi="Arial" w:cs="Arial"/>
        </w:rPr>
        <w:t>, wird diese</w:t>
      </w:r>
      <w:r w:rsidR="00744E40" w:rsidRPr="00F34188">
        <w:rPr>
          <w:rStyle w:val="HTMLCode"/>
          <w:rFonts w:ascii="Arial" w:eastAsiaTheme="minorHAnsi" w:hAnsi="Arial" w:cs="Arial"/>
        </w:rPr>
        <w:t xml:space="preserve"> </w:t>
      </w:r>
      <w:r w:rsidRPr="00F34188">
        <w:rPr>
          <w:rStyle w:val="HTMLCode"/>
          <w:rFonts w:ascii="Arial" w:eastAsiaTheme="minorHAnsi" w:hAnsi="Arial" w:cs="Arial"/>
        </w:rPr>
        <w:t>unterschritten stoppt der Ladevorgang.</w:t>
      </w:r>
    </w:p>
    <w:p w14:paraId="2AD7F628" w14:textId="77777777" w:rsidR="00B504BF" w:rsidRDefault="00B504BF" w:rsidP="00B504BF">
      <w:pPr>
        <w:keepNext/>
        <w:shd w:val="clear" w:color="auto" w:fill="FFFFFE"/>
        <w:spacing w:after="0" w:line="240" w:lineRule="auto"/>
        <w:ind w:left="2832" w:hanging="2832"/>
        <w:contextualSpacing/>
        <w:rPr>
          <w:rStyle w:val="HTMLCode"/>
          <w:rFonts w:ascii="Arial" w:eastAsiaTheme="minorHAnsi" w:hAnsi="Arial" w:cs="Arial"/>
        </w:rPr>
      </w:pPr>
    </w:p>
    <w:p w14:paraId="72B7A680" w14:textId="280936AA" w:rsidR="00B504BF" w:rsidRPr="00F34188" w:rsidRDefault="00B504BF" w:rsidP="00B504BF">
      <w:pPr>
        <w:pStyle w:val="StandardWeb"/>
        <w:keepNext/>
        <w:spacing w:before="0" w:beforeAutospacing="0" w:after="0" w:afterAutospacing="0"/>
        <w:ind w:left="2835" w:hanging="2835"/>
        <w:contextualSpacing/>
        <w:jc w:val="both"/>
        <w:rPr>
          <w:rFonts w:ascii="Arial" w:eastAsiaTheme="minorHAnsi" w:hAnsi="Arial" w:cs="Arial"/>
          <w:sz w:val="20"/>
          <w:szCs w:val="20"/>
          <w:lang w:eastAsia="en-US"/>
        </w:rPr>
      </w:pPr>
      <w:r w:rsidRPr="00F34188">
        <w:rPr>
          <w:rFonts w:ascii="Arial" w:hAnsi="Arial" w:cs="Arial"/>
          <w:b/>
          <w:bCs/>
          <w:color w:val="0070C0"/>
          <w:sz w:val="20"/>
          <w:szCs w:val="20"/>
        </w:rPr>
        <w:t>maximumLadeleistung =</w:t>
      </w:r>
      <w:r>
        <w:rPr>
          <w:rFonts w:ascii="Arial" w:hAnsi="Arial" w:cs="Arial"/>
          <w:sz w:val="20"/>
          <w:szCs w:val="20"/>
        </w:rPr>
        <w:tab/>
      </w:r>
      <w:r w:rsidRPr="00F34188">
        <w:rPr>
          <w:rFonts w:ascii="Arial" w:hAnsi="Arial" w:cs="Arial"/>
          <w:sz w:val="20"/>
          <w:szCs w:val="20"/>
        </w:rPr>
        <w:t>AC-Speicher – max. Leistung Eingang in W. Maximale Leistung des Batteriewandlers. S10 mini =1500, S10E = 3000, S10E Pro = 6000 bis 12000</w:t>
      </w:r>
    </w:p>
    <w:p w14:paraId="3E433119" w14:textId="0A7B7690" w:rsidR="00B504BF" w:rsidRPr="00F34188" w:rsidRDefault="00B504BF" w:rsidP="00F34188">
      <w:pPr>
        <w:keepNext/>
        <w:shd w:val="clear" w:color="auto" w:fill="FFFFFE"/>
        <w:spacing w:after="0" w:line="240" w:lineRule="auto"/>
        <w:ind w:left="2832" w:hanging="2832"/>
        <w:contextualSpacing/>
        <w:rPr>
          <w:rStyle w:val="HTMLCode"/>
          <w:rFonts w:ascii="Arial" w:eastAsiaTheme="minorHAnsi" w:hAnsi="Arial" w:cs="Arial"/>
        </w:rPr>
      </w:pPr>
    </w:p>
    <w:p w14:paraId="746FAE6E" w14:textId="1EDF1991" w:rsidR="0027056F" w:rsidRPr="00F34188" w:rsidRDefault="0027056F" w:rsidP="00F3418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Style w:val="HTMLCode"/>
          <w:rFonts w:ascii="Arial" w:eastAsiaTheme="minorHAnsi" w:hAnsi="Arial" w:cs="Arial"/>
          <w:b/>
          <w:bCs/>
          <w:color w:val="0070C0"/>
        </w:rPr>
      </w:pPr>
      <w:r w:rsidRPr="00F34188">
        <w:rPr>
          <w:rStyle w:val="HTMLCode"/>
          <w:rFonts w:ascii="Arial" w:eastAsiaTheme="minorHAnsi" w:hAnsi="Arial" w:cs="Arial"/>
          <w:b/>
          <w:bCs/>
          <w:color w:val="0070C0"/>
        </w:rPr>
        <w:t>obererLadekorridor</w:t>
      </w:r>
    </w:p>
    <w:p w14:paraId="3098D206" w14:textId="3A0B2E6E" w:rsidR="008328D0" w:rsidRDefault="008328D0" w:rsidP="00B504B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5" w:hanging="2835"/>
        <w:contextualSpacing/>
        <w:rPr>
          <w:rFonts w:ascii="Arial" w:eastAsia="Times New Roman" w:hAnsi="Arial" w:cs="Arial"/>
          <w:sz w:val="20"/>
          <w:szCs w:val="20"/>
          <w:lang w:eastAsia="de-DE"/>
        </w:rPr>
      </w:pPr>
      <w:r w:rsidRPr="00F34188">
        <w:rPr>
          <w:rFonts w:ascii="Arial" w:eastAsia="Times New Roman" w:hAnsi="Arial" w:cs="Arial"/>
          <w:b/>
          <w:bCs/>
          <w:color w:val="0070C0"/>
          <w:sz w:val="20"/>
          <w:szCs w:val="20"/>
          <w:lang w:eastAsia="de-DE"/>
        </w:rPr>
        <w:t>untererLadekorridor =</w:t>
      </w:r>
      <w:r w:rsidRPr="00F34188">
        <w:rPr>
          <w:rFonts w:ascii="Arial" w:eastAsia="Times New Roman" w:hAnsi="Arial" w:cs="Arial"/>
          <w:color w:val="00B0F0"/>
          <w:sz w:val="20"/>
          <w:szCs w:val="20"/>
          <w:lang w:eastAsia="de-DE"/>
        </w:rPr>
        <w:t xml:space="preserve"> </w:t>
      </w:r>
      <w:r w:rsidR="00B504BF">
        <w:rPr>
          <w:rFonts w:ascii="Arial" w:eastAsia="Times New Roman" w:hAnsi="Arial" w:cs="Arial"/>
          <w:color w:val="00B0F0"/>
          <w:sz w:val="20"/>
          <w:szCs w:val="20"/>
          <w:lang w:eastAsia="de-DE"/>
        </w:rPr>
        <w:tab/>
      </w:r>
      <w:r w:rsidR="00B504BF">
        <w:rPr>
          <w:rFonts w:ascii="Arial" w:eastAsia="Times New Roman" w:hAnsi="Arial" w:cs="Arial"/>
          <w:color w:val="00B0F0"/>
          <w:sz w:val="20"/>
          <w:szCs w:val="20"/>
          <w:lang w:eastAsia="de-DE"/>
        </w:rPr>
        <w:tab/>
      </w:r>
      <w:r w:rsidRPr="00F34188">
        <w:rPr>
          <w:rFonts w:ascii="Arial" w:eastAsia="Times New Roman" w:hAnsi="Arial" w:cs="Arial"/>
          <w:sz w:val="20"/>
          <w:szCs w:val="20"/>
          <w:lang w:eastAsia="de-DE"/>
        </w:rPr>
        <w:t xml:space="preserve">Der „obererLadekorridor“ und „untereLadekorridor“ </w:t>
      </w:r>
      <w:r w:rsidR="005825D8" w:rsidRPr="00F34188">
        <w:rPr>
          <w:rFonts w:ascii="Arial" w:eastAsia="Times New Roman" w:hAnsi="Arial" w:cs="Arial"/>
          <w:sz w:val="20"/>
          <w:szCs w:val="20"/>
          <w:lang w:eastAsia="de-DE"/>
        </w:rPr>
        <w:t>definiert nur in welchem Bereich sich die gerechnete Ladeleistung bis zum Ladeende bewegen soll.</w:t>
      </w:r>
    </w:p>
    <w:p w14:paraId="5A00F9E4" w14:textId="77777777" w:rsidR="00B504BF" w:rsidRPr="00F34188" w:rsidRDefault="00B504BF" w:rsidP="00B504B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5" w:hanging="2835"/>
        <w:contextualSpacing/>
        <w:rPr>
          <w:rFonts w:ascii="Arial" w:eastAsia="Times New Roman" w:hAnsi="Arial" w:cs="Arial"/>
          <w:sz w:val="20"/>
          <w:szCs w:val="20"/>
          <w:lang w:eastAsia="de-DE"/>
        </w:rPr>
      </w:pPr>
    </w:p>
    <w:p w14:paraId="6767B7B1" w14:textId="727F880D" w:rsidR="003A7644" w:rsidRDefault="003A7644" w:rsidP="00F34188">
      <w:pPr>
        <w:keepNext/>
        <w:spacing w:before="100" w:beforeAutospacing="1" w:after="0" w:line="240" w:lineRule="auto"/>
        <w:contextualSpacing/>
        <w:rPr>
          <w:rFonts w:ascii="Arial" w:eastAsia="Times New Roman" w:hAnsi="Arial" w:cs="Arial"/>
          <w:sz w:val="20"/>
          <w:szCs w:val="20"/>
          <w:lang w:eastAsia="de-DE"/>
        </w:rPr>
      </w:pPr>
      <w:r w:rsidRPr="00F34188">
        <w:rPr>
          <w:rFonts w:ascii="Arial" w:eastAsia="Times New Roman" w:hAnsi="Arial" w:cs="Arial"/>
          <w:b/>
          <w:bCs/>
          <w:color w:val="0070C0"/>
          <w:sz w:val="20"/>
          <w:szCs w:val="20"/>
          <w:lang w:eastAsia="de-DE"/>
        </w:rPr>
        <w:t>htmin =</w:t>
      </w:r>
      <w:r w:rsidRPr="00F34188">
        <w:rPr>
          <w:rFonts w:ascii="Arial" w:eastAsia="Times New Roman" w:hAnsi="Arial" w:cs="Arial"/>
          <w:color w:val="0070C0"/>
          <w:sz w:val="20"/>
          <w:szCs w:val="20"/>
          <w:lang w:eastAsia="de-DE"/>
        </w:rPr>
        <w:t xml:space="preserve"> </w:t>
      </w:r>
      <w:r w:rsidR="00F34188" w:rsidRPr="00F34188">
        <w:rPr>
          <w:rFonts w:ascii="Arial" w:eastAsia="Times New Roman" w:hAnsi="Arial" w:cs="Arial"/>
          <w:color w:val="0070C0"/>
          <w:sz w:val="20"/>
          <w:szCs w:val="20"/>
          <w:lang w:eastAsia="de-DE"/>
        </w:rPr>
        <w:tab/>
      </w:r>
      <w:r w:rsidR="00F34188" w:rsidRPr="00F34188">
        <w:rPr>
          <w:rFonts w:ascii="Arial" w:eastAsia="Times New Roman" w:hAnsi="Arial" w:cs="Arial"/>
          <w:color w:val="0070C0"/>
          <w:sz w:val="20"/>
          <w:szCs w:val="20"/>
          <w:lang w:eastAsia="de-DE"/>
        </w:rPr>
        <w:tab/>
      </w:r>
      <w:r w:rsidR="00F34188" w:rsidRPr="00F34188">
        <w:rPr>
          <w:rFonts w:ascii="Arial" w:eastAsia="Times New Roman" w:hAnsi="Arial" w:cs="Arial"/>
          <w:color w:val="0070C0"/>
          <w:sz w:val="20"/>
          <w:szCs w:val="20"/>
          <w:lang w:eastAsia="de-DE"/>
        </w:rPr>
        <w:tab/>
      </w:r>
      <w:r w:rsidRPr="00F34188">
        <w:rPr>
          <w:rFonts w:ascii="Arial" w:eastAsia="Times New Roman" w:hAnsi="Arial" w:cs="Arial"/>
          <w:sz w:val="20"/>
          <w:szCs w:val="20"/>
          <w:lang w:eastAsia="de-DE"/>
        </w:rPr>
        <w:t>Speicherreserve in % bei Wintersonnenwende 21.12</w:t>
      </w:r>
    </w:p>
    <w:p w14:paraId="21934DF7" w14:textId="77777777" w:rsidR="00B504BF" w:rsidRPr="00F34188" w:rsidRDefault="00B504BF" w:rsidP="00F34188">
      <w:pPr>
        <w:keepNext/>
        <w:spacing w:before="100" w:beforeAutospacing="1" w:after="0" w:line="240" w:lineRule="auto"/>
        <w:contextualSpacing/>
        <w:rPr>
          <w:rFonts w:ascii="Arial" w:eastAsia="Times New Roman" w:hAnsi="Arial" w:cs="Arial"/>
          <w:sz w:val="20"/>
          <w:szCs w:val="20"/>
          <w:lang w:eastAsia="de-DE"/>
        </w:rPr>
      </w:pPr>
    </w:p>
    <w:p w14:paraId="10FEE7BB" w14:textId="2B22BE4B" w:rsidR="003A7644" w:rsidRDefault="003A7644" w:rsidP="00F34188">
      <w:pPr>
        <w:spacing w:before="100" w:beforeAutospacing="1" w:after="0" w:line="240" w:lineRule="auto"/>
        <w:contextualSpacing/>
        <w:rPr>
          <w:rFonts w:ascii="Arial" w:eastAsia="Times New Roman" w:hAnsi="Arial" w:cs="Arial"/>
          <w:sz w:val="20"/>
          <w:szCs w:val="20"/>
          <w:lang w:eastAsia="de-DE"/>
        </w:rPr>
      </w:pPr>
      <w:r w:rsidRPr="00F34188">
        <w:rPr>
          <w:rFonts w:ascii="Arial" w:eastAsia="Times New Roman" w:hAnsi="Arial" w:cs="Arial"/>
          <w:b/>
          <w:bCs/>
          <w:color w:val="0070C0"/>
          <w:sz w:val="20"/>
          <w:szCs w:val="20"/>
          <w:lang w:eastAsia="de-DE"/>
        </w:rPr>
        <w:t>htsockel =</w:t>
      </w:r>
      <w:r w:rsidR="00F34188" w:rsidRPr="00F34188">
        <w:rPr>
          <w:rFonts w:ascii="Arial" w:eastAsia="Times New Roman" w:hAnsi="Arial" w:cs="Arial"/>
          <w:b/>
          <w:bCs/>
          <w:color w:val="0070C0"/>
          <w:sz w:val="20"/>
          <w:szCs w:val="20"/>
          <w:lang w:eastAsia="de-DE"/>
        </w:rPr>
        <w:tab/>
      </w:r>
      <w:r w:rsidRPr="00F34188">
        <w:rPr>
          <w:rFonts w:ascii="Arial" w:eastAsia="Times New Roman" w:hAnsi="Arial" w:cs="Arial"/>
          <w:sz w:val="20"/>
          <w:szCs w:val="20"/>
          <w:lang w:eastAsia="de-DE"/>
        </w:rPr>
        <w:t xml:space="preserve"> </w:t>
      </w:r>
      <w:r w:rsidR="00F34188" w:rsidRPr="00F34188">
        <w:rPr>
          <w:rFonts w:ascii="Arial" w:eastAsia="Times New Roman" w:hAnsi="Arial" w:cs="Arial"/>
          <w:sz w:val="20"/>
          <w:szCs w:val="20"/>
          <w:lang w:eastAsia="de-DE"/>
        </w:rPr>
        <w:tab/>
      </w:r>
      <w:r w:rsidR="00F34188" w:rsidRPr="00F34188">
        <w:rPr>
          <w:rFonts w:ascii="Arial" w:eastAsia="Times New Roman" w:hAnsi="Arial" w:cs="Arial"/>
          <w:sz w:val="20"/>
          <w:szCs w:val="20"/>
          <w:lang w:eastAsia="de-DE"/>
        </w:rPr>
        <w:tab/>
      </w:r>
      <w:r w:rsidRPr="00F34188">
        <w:rPr>
          <w:rFonts w:ascii="Arial" w:eastAsia="Times New Roman" w:hAnsi="Arial" w:cs="Arial"/>
          <w:sz w:val="20"/>
          <w:szCs w:val="20"/>
          <w:lang w:eastAsia="de-DE"/>
        </w:rPr>
        <w:t>min. SOC Wert bei Tag-/Nachtgleiche 21.3./21.9.</w:t>
      </w:r>
    </w:p>
    <w:p w14:paraId="6EEB1A9C" w14:textId="77777777" w:rsidR="00B504BF" w:rsidRPr="00F34188" w:rsidRDefault="00B504BF" w:rsidP="00F34188">
      <w:pPr>
        <w:spacing w:before="100" w:beforeAutospacing="1" w:after="0" w:line="240" w:lineRule="auto"/>
        <w:contextualSpacing/>
        <w:rPr>
          <w:rFonts w:ascii="Arial" w:eastAsia="Times New Roman" w:hAnsi="Arial" w:cs="Arial"/>
          <w:sz w:val="20"/>
          <w:szCs w:val="20"/>
          <w:lang w:eastAsia="de-DE"/>
        </w:rPr>
      </w:pPr>
    </w:p>
    <w:p w14:paraId="1E0CB007" w14:textId="4C68CAEE" w:rsidR="003A7644" w:rsidRDefault="003A7644" w:rsidP="00B504BF">
      <w:pPr>
        <w:spacing w:before="100" w:beforeAutospacing="1" w:after="0" w:line="240" w:lineRule="auto"/>
        <w:contextualSpacing/>
        <w:rPr>
          <w:rFonts w:ascii="Arial" w:eastAsia="Times New Roman" w:hAnsi="Arial" w:cs="Arial"/>
          <w:sz w:val="20"/>
          <w:szCs w:val="20"/>
          <w:lang w:eastAsia="de-DE"/>
        </w:rPr>
      </w:pPr>
      <w:r w:rsidRPr="00F34188">
        <w:rPr>
          <w:rFonts w:ascii="Arial" w:eastAsia="Times New Roman" w:hAnsi="Arial" w:cs="Arial"/>
          <w:b/>
          <w:bCs/>
          <w:color w:val="0070C0"/>
          <w:sz w:val="20"/>
          <w:szCs w:val="20"/>
          <w:lang w:eastAsia="de-DE"/>
        </w:rPr>
        <w:t>hton =</w:t>
      </w:r>
      <w:r w:rsidRPr="00F34188">
        <w:rPr>
          <w:rFonts w:ascii="Arial" w:eastAsia="Times New Roman" w:hAnsi="Arial" w:cs="Arial"/>
          <w:sz w:val="20"/>
          <w:szCs w:val="20"/>
          <w:lang w:eastAsia="de-DE"/>
        </w:rPr>
        <w:t xml:space="preserve"> </w:t>
      </w:r>
      <w:r w:rsidR="00F34188" w:rsidRPr="00F34188">
        <w:rPr>
          <w:rFonts w:ascii="Arial" w:eastAsia="Times New Roman" w:hAnsi="Arial" w:cs="Arial"/>
          <w:sz w:val="20"/>
          <w:szCs w:val="20"/>
          <w:lang w:eastAsia="de-DE"/>
        </w:rPr>
        <w:tab/>
      </w:r>
      <w:r w:rsidR="00F34188" w:rsidRPr="00F34188">
        <w:rPr>
          <w:rFonts w:ascii="Arial" w:eastAsia="Times New Roman" w:hAnsi="Arial" w:cs="Arial"/>
          <w:sz w:val="20"/>
          <w:szCs w:val="20"/>
          <w:lang w:eastAsia="de-DE"/>
        </w:rPr>
        <w:tab/>
      </w:r>
      <w:r w:rsidR="00F34188" w:rsidRPr="00F34188">
        <w:rPr>
          <w:rFonts w:ascii="Arial" w:eastAsia="Times New Roman" w:hAnsi="Arial" w:cs="Arial"/>
          <w:sz w:val="20"/>
          <w:szCs w:val="20"/>
          <w:lang w:eastAsia="de-DE"/>
        </w:rPr>
        <w:tab/>
      </w:r>
      <w:r w:rsidR="00B504BF">
        <w:rPr>
          <w:rFonts w:ascii="Arial" w:eastAsia="Times New Roman" w:hAnsi="Arial" w:cs="Arial"/>
          <w:sz w:val="20"/>
          <w:szCs w:val="20"/>
          <w:lang w:eastAsia="de-DE"/>
        </w:rPr>
        <w:tab/>
      </w:r>
      <w:r w:rsidRPr="00F34188">
        <w:rPr>
          <w:rFonts w:ascii="Arial" w:eastAsia="Times New Roman" w:hAnsi="Arial" w:cs="Arial"/>
          <w:sz w:val="20"/>
          <w:szCs w:val="20"/>
          <w:lang w:eastAsia="de-DE"/>
        </w:rPr>
        <w:t>Uhrzeit UTC für Freigabe Speicher entladen</w:t>
      </w:r>
      <w:r w:rsidR="00E82061" w:rsidRPr="00F34188">
        <w:rPr>
          <w:rFonts w:ascii="Arial" w:eastAsia="Times New Roman" w:hAnsi="Arial" w:cs="Arial"/>
          <w:sz w:val="20"/>
          <w:szCs w:val="20"/>
          <w:lang w:eastAsia="de-DE"/>
        </w:rPr>
        <w:t xml:space="preserve"> bis 0% SoC</w:t>
      </w:r>
    </w:p>
    <w:p w14:paraId="6B3DFAD4" w14:textId="77777777" w:rsidR="00B504BF" w:rsidRPr="00F34188" w:rsidRDefault="00B504BF" w:rsidP="00B504BF">
      <w:pPr>
        <w:spacing w:before="100" w:beforeAutospacing="1" w:after="0" w:line="240" w:lineRule="auto"/>
        <w:contextualSpacing/>
        <w:rPr>
          <w:rFonts w:ascii="Arial" w:eastAsia="Times New Roman" w:hAnsi="Arial" w:cs="Arial"/>
          <w:sz w:val="20"/>
          <w:szCs w:val="20"/>
          <w:lang w:eastAsia="de-DE"/>
        </w:rPr>
      </w:pPr>
    </w:p>
    <w:p w14:paraId="67C9ADC5" w14:textId="1BBC7773" w:rsidR="003A7644" w:rsidRDefault="003A7644" w:rsidP="00B504BF">
      <w:pPr>
        <w:spacing w:before="100" w:beforeAutospacing="1" w:after="0" w:line="240" w:lineRule="auto"/>
        <w:ind w:left="2835" w:hanging="2835"/>
        <w:contextualSpacing/>
        <w:rPr>
          <w:rFonts w:ascii="Arial" w:eastAsia="Times New Roman" w:hAnsi="Arial" w:cs="Arial"/>
          <w:sz w:val="20"/>
          <w:szCs w:val="20"/>
          <w:lang w:eastAsia="de-DE"/>
        </w:rPr>
      </w:pPr>
      <w:r w:rsidRPr="00F34188">
        <w:rPr>
          <w:rFonts w:ascii="Arial" w:eastAsia="Times New Roman" w:hAnsi="Arial" w:cs="Arial"/>
          <w:b/>
          <w:bCs/>
          <w:color w:val="0070C0"/>
          <w:sz w:val="20"/>
          <w:szCs w:val="20"/>
          <w:lang w:eastAsia="de-DE"/>
        </w:rPr>
        <w:t>htoff =</w:t>
      </w:r>
      <w:r w:rsidRPr="00F34188">
        <w:rPr>
          <w:rFonts w:ascii="Arial" w:eastAsia="Times New Roman" w:hAnsi="Arial" w:cs="Arial"/>
          <w:sz w:val="20"/>
          <w:szCs w:val="20"/>
          <w:lang w:eastAsia="de-DE"/>
        </w:rPr>
        <w:t xml:space="preserve"> </w:t>
      </w:r>
      <w:r w:rsidR="00F34188" w:rsidRPr="00F34188">
        <w:rPr>
          <w:rFonts w:ascii="Arial" w:eastAsia="Times New Roman" w:hAnsi="Arial" w:cs="Arial"/>
          <w:sz w:val="20"/>
          <w:szCs w:val="20"/>
          <w:lang w:eastAsia="de-DE"/>
        </w:rPr>
        <w:tab/>
      </w:r>
      <w:r w:rsidRPr="00F34188">
        <w:rPr>
          <w:rFonts w:ascii="Arial" w:eastAsia="Times New Roman" w:hAnsi="Arial" w:cs="Arial"/>
          <w:sz w:val="20"/>
          <w:szCs w:val="20"/>
          <w:lang w:eastAsia="de-DE"/>
        </w:rPr>
        <w:t xml:space="preserve">Uhrzeit UTC </w:t>
      </w:r>
      <w:r w:rsidR="00E82061" w:rsidRPr="00F34188">
        <w:rPr>
          <w:rFonts w:ascii="Arial" w:eastAsia="Times New Roman" w:hAnsi="Arial" w:cs="Arial"/>
          <w:sz w:val="20"/>
          <w:szCs w:val="20"/>
          <w:lang w:eastAsia="de-DE"/>
        </w:rPr>
        <w:t xml:space="preserve">ab dieser Uhrzeit wird das </w:t>
      </w:r>
      <w:r w:rsidR="006F3732">
        <w:rPr>
          <w:rFonts w:ascii="Arial" w:eastAsia="Times New Roman" w:hAnsi="Arial" w:cs="Arial"/>
          <w:sz w:val="20"/>
          <w:szCs w:val="20"/>
          <w:lang w:eastAsia="de-DE"/>
        </w:rPr>
        <w:t>E</w:t>
      </w:r>
      <w:r w:rsidR="00E82061" w:rsidRPr="00F34188">
        <w:rPr>
          <w:rFonts w:ascii="Arial" w:eastAsia="Times New Roman" w:hAnsi="Arial" w:cs="Arial"/>
          <w:sz w:val="20"/>
          <w:szCs w:val="20"/>
          <w:lang w:eastAsia="de-DE"/>
        </w:rPr>
        <w:t xml:space="preserve">ntladen der Batterie gestoppt sobald der SoC den </w:t>
      </w:r>
      <w:r w:rsidR="00964FFC" w:rsidRPr="00F34188">
        <w:rPr>
          <w:rFonts w:ascii="Arial" w:eastAsia="Times New Roman" w:hAnsi="Arial" w:cs="Arial"/>
          <w:sz w:val="20"/>
          <w:szCs w:val="20"/>
          <w:lang w:eastAsia="de-DE"/>
        </w:rPr>
        <w:t xml:space="preserve">übers Jahr </w:t>
      </w:r>
      <w:r w:rsidR="00E82061" w:rsidRPr="00F34188">
        <w:rPr>
          <w:rFonts w:ascii="Arial" w:eastAsia="Times New Roman" w:hAnsi="Arial" w:cs="Arial"/>
          <w:sz w:val="20"/>
          <w:szCs w:val="20"/>
          <w:lang w:eastAsia="de-DE"/>
        </w:rPr>
        <w:t>berechneten Mindes SoC</w:t>
      </w:r>
      <w:r w:rsidR="00B504BF">
        <w:rPr>
          <w:rFonts w:ascii="Arial" w:eastAsia="Times New Roman" w:hAnsi="Arial" w:cs="Arial"/>
          <w:sz w:val="20"/>
          <w:szCs w:val="20"/>
          <w:lang w:eastAsia="de-DE"/>
        </w:rPr>
        <w:t xml:space="preserve"> </w:t>
      </w:r>
      <w:r w:rsidR="00E82061" w:rsidRPr="00F34188">
        <w:rPr>
          <w:rFonts w:ascii="Arial" w:eastAsia="Times New Roman" w:hAnsi="Arial" w:cs="Arial"/>
          <w:sz w:val="20"/>
          <w:szCs w:val="20"/>
          <w:lang w:eastAsia="de-DE"/>
        </w:rPr>
        <w:t>erreicht (siehe Berechnung SoC HT weiter unten)</w:t>
      </w:r>
      <w:r w:rsidR="00C770BD" w:rsidRPr="00F34188">
        <w:rPr>
          <w:rFonts w:ascii="Arial" w:eastAsia="Times New Roman" w:hAnsi="Arial" w:cs="Arial"/>
          <w:sz w:val="20"/>
          <w:szCs w:val="20"/>
          <w:lang w:eastAsia="de-DE"/>
        </w:rPr>
        <w:t>. Mit den HT Parameter kann man auch eine dynamische Notstromreserve</w:t>
      </w:r>
      <w:r w:rsidR="00B504BF">
        <w:rPr>
          <w:rFonts w:ascii="Arial" w:eastAsia="Times New Roman" w:hAnsi="Arial" w:cs="Arial"/>
          <w:sz w:val="20"/>
          <w:szCs w:val="20"/>
          <w:lang w:eastAsia="de-DE"/>
        </w:rPr>
        <w:t xml:space="preserve"> </w:t>
      </w:r>
      <w:r w:rsidR="00C770BD" w:rsidRPr="00F34188">
        <w:rPr>
          <w:rFonts w:ascii="Arial" w:eastAsia="Times New Roman" w:hAnsi="Arial" w:cs="Arial"/>
          <w:sz w:val="20"/>
          <w:szCs w:val="20"/>
          <w:lang w:eastAsia="de-DE"/>
        </w:rPr>
        <w:t>verwirklichen indem man bei „hton“ und „htoff“ dieselbe Zeit eingibt. Vorteil ist das der Speicher nicht alle 3 Wochen entladen</w:t>
      </w:r>
      <w:r w:rsidR="00B504BF">
        <w:rPr>
          <w:rFonts w:ascii="Arial" w:eastAsia="Times New Roman" w:hAnsi="Arial" w:cs="Arial"/>
          <w:sz w:val="20"/>
          <w:szCs w:val="20"/>
          <w:lang w:eastAsia="de-DE"/>
        </w:rPr>
        <w:t xml:space="preserve"> </w:t>
      </w:r>
      <w:r w:rsidR="00C770BD" w:rsidRPr="00F34188">
        <w:rPr>
          <w:rFonts w:ascii="Arial" w:eastAsia="Times New Roman" w:hAnsi="Arial" w:cs="Arial"/>
          <w:sz w:val="20"/>
          <w:szCs w:val="20"/>
          <w:lang w:eastAsia="de-DE"/>
        </w:rPr>
        <w:t>wird wie bei der Notstromreserve von E3DC.</w:t>
      </w:r>
    </w:p>
    <w:p w14:paraId="55CCD1AA" w14:textId="77777777" w:rsidR="00B504BF" w:rsidRPr="00F34188" w:rsidRDefault="00B504BF" w:rsidP="00B504BF">
      <w:pPr>
        <w:spacing w:before="100" w:beforeAutospacing="1" w:after="0" w:line="240" w:lineRule="auto"/>
        <w:ind w:left="2835"/>
        <w:contextualSpacing/>
        <w:rPr>
          <w:rFonts w:ascii="Arial" w:eastAsia="Times New Roman" w:hAnsi="Arial" w:cs="Arial"/>
          <w:sz w:val="20"/>
          <w:szCs w:val="20"/>
          <w:lang w:eastAsia="de-DE"/>
        </w:rPr>
      </w:pPr>
    </w:p>
    <w:p w14:paraId="3F1C455E" w14:textId="6DCF8C7C" w:rsidR="003A7644" w:rsidRDefault="003A7644" w:rsidP="00B504BF">
      <w:pPr>
        <w:spacing w:before="100" w:beforeAutospacing="1" w:after="0" w:line="240" w:lineRule="auto"/>
        <w:ind w:left="2835" w:hanging="2835"/>
        <w:contextualSpacing/>
        <w:rPr>
          <w:rFonts w:ascii="Arial" w:eastAsia="Times New Roman" w:hAnsi="Arial" w:cs="Arial"/>
          <w:sz w:val="20"/>
          <w:szCs w:val="20"/>
          <w:lang w:eastAsia="de-DE"/>
        </w:rPr>
      </w:pPr>
      <w:r w:rsidRPr="00F34188">
        <w:rPr>
          <w:rFonts w:ascii="Arial" w:eastAsia="Times New Roman" w:hAnsi="Arial" w:cs="Arial"/>
          <w:b/>
          <w:bCs/>
          <w:color w:val="0070C0"/>
          <w:sz w:val="20"/>
          <w:szCs w:val="20"/>
          <w:lang w:eastAsia="de-DE"/>
        </w:rPr>
        <w:t>htsat =</w:t>
      </w:r>
      <w:r w:rsidRPr="00F34188">
        <w:rPr>
          <w:rFonts w:ascii="Arial" w:eastAsia="Times New Roman" w:hAnsi="Arial" w:cs="Arial"/>
          <w:sz w:val="20"/>
          <w:szCs w:val="20"/>
          <w:lang w:eastAsia="de-DE"/>
        </w:rPr>
        <w:t xml:space="preserve"> </w:t>
      </w:r>
      <w:r w:rsidR="00F34188" w:rsidRPr="00F34188">
        <w:rPr>
          <w:rFonts w:ascii="Arial" w:eastAsia="Times New Roman" w:hAnsi="Arial" w:cs="Arial"/>
          <w:sz w:val="20"/>
          <w:szCs w:val="20"/>
          <w:lang w:eastAsia="de-DE"/>
        </w:rPr>
        <w:tab/>
      </w:r>
      <w:r w:rsidRPr="00F34188">
        <w:rPr>
          <w:rFonts w:ascii="Arial" w:eastAsia="Times New Roman" w:hAnsi="Arial" w:cs="Arial"/>
          <w:sz w:val="20"/>
          <w:szCs w:val="20"/>
          <w:lang w:eastAsia="de-DE"/>
        </w:rPr>
        <w:t>Hochtarif auch am Samstag = true</w:t>
      </w:r>
    </w:p>
    <w:p w14:paraId="4E4D5B4B" w14:textId="77777777" w:rsidR="00B504BF" w:rsidRPr="00F34188" w:rsidRDefault="00B504BF" w:rsidP="00B504BF">
      <w:pPr>
        <w:spacing w:before="100" w:beforeAutospacing="1" w:after="0" w:line="240" w:lineRule="auto"/>
        <w:ind w:left="2835" w:hanging="2835"/>
        <w:contextualSpacing/>
        <w:rPr>
          <w:rFonts w:ascii="Arial" w:eastAsia="Times New Roman" w:hAnsi="Arial" w:cs="Arial"/>
          <w:sz w:val="20"/>
          <w:szCs w:val="20"/>
          <w:lang w:eastAsia="de-DE"/>
        </w:rPr>
      </w:pPr>
    </w:p>
    <w:p w14:paraId="3A9E0915" w14:textId="08B43BF8" w:rsidR="003A7644" w:rsidRDefault="003A7644" w:rsidP="00F34188">
      <w:pPr>
        <w:spacing w:before="100" w:beforeAutospacing="1" w:after="0" w:line="240" w:lineRule="auto"/>
        <w:contextualSpacing/>
        <w:rPr>
          <w:rFonts w:ascii="Arial" w:eastAsia="Times New Roman" w:hAnsi="Arial" w:cs="Arial"/>
          <w:sz w:val="20"/>
          <w:szCs w:val="20"/>
          <w:lang w:eastAsia="de-DE"/>
        </w:rPr>
      </w:pPr>
      <w:r w:rsidRPr="00F34188">
        <w:rPr>
          <w:rFonts w:ascii="Arial" w:eastAsia="Times New Roman" w:hAnsi="Arial" w:cs="Arial"/>
          <w:b/>
          <w:bCs/>
          <w:color w:val="0070C0"/>
          <w:sz w:val="20"/>
          <w:szCs w:val="20"/>
          <w:lang w:eastAsia="de-DE"/>
        </w:rPr>
        <w:t>htsun =</w:t>
      </w:r>
      <w:r w:rsidRPr="00F34188">
        <w:rPr>
          <w:rFonts w:ascii="Arial" w:eastAsia="Times New Roman" w:hAnsi="Arial" w:cs="Arial"/>
          <w:sz w:val="20"/>
          <w:szCs w:val="20"/>
          <w:lang w:eastAsia="de-DE"/>
        </w:rPr>
        <w:t xml:space="preserve"> </w:t>
      </w:r>
      <w:r w:rsidR="00F34188" w:rsidRPr="00F34188">
        <w:rPr>
          <w:rFonts w:ascii="Arial" w:eastAsia="Times New Roman" w:hAnsi="Arial" w:cs="Arial"/>
          <w:sz w:val="20"/>
          <w:szCs w:val="20"/>
          <w:lang w:eastAsia="de-DE"/>
        </w:rPr>
        <w:tab/>
      </w:r>
      <w:r w:rsidR="00F34188" w:rsidRPr="00F34188">
        <w:rPr>
          <w:rFonts w:ascii="Arial" w:eastAsia="Times New Roman" w:hAnsi="Arial" w:cs="Arial"/>
          <w:sz w:val="20"/>
          <w:szCs w:val="20"/>
          <w:lang w:eastAsia="de-DE"/>
        </w:rPr>
        <w:tab/>
      </w:r>
      <w:r w:rsidR="00F34188" w:rsidRPr="00F34188">
        <w:rPr>
          <w:rFonts w:ascii="Arial" w:eastAsia="Times New Roman" w:hAnsi="Arial" w:cs="Arial"/>
          <w:sz w:val="20"/>
          <w:szCs w:val="20"/>
          <w:lang w:eastAsia="de-DE"/>
        </w:rPr>
        <w:tab/>
      </w:r>
      <w:r w:rsidRPr="00F34188">
        <w:rPr>
          <w:rFonts w:ascii="Arial" w:eastAsia="Times New Roman" w:hAnsi="Arial" w:cs="Arial"/>
          <w:sz w:val="20"/>
          <w:szCs w:val="20"/>
          <w:lang w:eastAsia="de-DE"/>
        </w:rPr>
        <w:t>Hochtarif auch am Sonntag = true</w:t>
      </w:r>
    </w:p>
    <w:p w14:paraId="056D45E8" w14:textId="77777777" w:rsidR="00B504BF" w:rsidRPr="00F34188" w:rsidRDefault="00B504BF" w:rsidP="00F34188">
      <w:pPr>
        <w:spacing w:before="100" w:beforeAutospacing="1" w:after="0" w:line="240" w:lineRule="auto"/>
        <w:contextualSpacing/>
        <w:rPr>
          <w:rFonts w:ascii="Arial" w:eastAsia="Times New Roman" w:hAnsi="Arial" w:cs="Arial"/>
          <w:sz w:val="20"/>
          <w:szCs w:val="20"/>
          <w:lang w:eastAsia="de-DE"/>
        </w:rPr>
      </w:pPr>
    </w:p>
    <w:p w14:paraId="5BCF2D9D" w14:textId="59BE47AC" w:rsidR="003A7644" w:rsidRDefault="003A7644" w:rsidP="00F34188">
      <w:pPr>
        <w:spacing w:before="100" w:beforeAutospacing="1" w:after="0" w:line="240" w:lineRule="auto"/>
        <w:contextualSpacing/>
        <w:rPr>
          <w:rFonts w:ascii="Arial" w:eastAsia="Times New Roman" w:hAnsi="Arial" w:cs="Arial"/>
          <w:sz w:val="20"/>
          <w:szCs w:val="20"/>
          <w:lang w:eastAsia="de-DE"/>
        </w:rPr>
      </w:pPr>
      <w:r w:rsidRPr="00F34188">
        <w:rPr>
          <w:rFonts w:ascii="Arial" w:eastAsia="Times New Roman" w:hAnsi="Arial" w:cs="Arial"/>
          <w:b/>
          <w:bCs/>
          <w:color w:val="0070C0"/>
          <w:sz w:val="20"/>
          <w:szCs w:val="20"/>
          <w:lang w:eastAsia="de-DE"/>
        </w:rPr>
        <w:t>debug =</w:t>
      </w:r>
      <w:r w:rsidRPr="00F34188">
        <w:rPr>
          <w:rFonts w:ascii="Arial" w:eastAsia="Times New Roman" w:hAnsi="Arial" w:cs="Arial"/>
          <w:sz w:val="20"/>
          <w:szCs w:val="20"/>
          <w:lang w:eastAsia="de-DE"/>
        </w:rPr>
        <w:t xml:space="preserve"> </w:t>
      </w:r>
      <w:r w:rsidR="00F34188" w:rsidRPr="00F34188">
        <w:rPr>
          <w:rFonts w:ascii="Arial" w:eastAsia="Times New Roman" w:hAnsi="Arial" w:cs="Arial"/>
          <w:sz w:val="20"/>
          <w:szCs w:val="20"/>
          <w:lang w:eastAsia="de-DE"/>
        </w:rPr>
        <w:tab/>
      </w:r>
      <w:r w:rsidR="00F34188" w:rsidRPr="00F34188">
        <w:rPr>
          <w:rFonts w:ascii="Arial" w:eastAsia="Times New Roman" w:hAnsi="Arial" w:cs="Arial"/>
          <w:sz w:val="20"/>
          <w:szCs w:val="20"/>
          <w:lang w:eastAsia="de-DE"/>
        </w:rPr>
        <w:tab/>
      </w:r>
      <w:r w:rsidR="00F34188" w:rsidRPr="00F34188">
        <w:rPr>
          <w:rFonts w:ascii="Arial" w:eastAsia="Times New Roman" w:hAnsi="Arial" w:cs="Arial"/>
          <w:sz w:val="20"/>
          <w:szCs w:val="20"/>
          <w:lang w:eastAsia="de-DE"/>
        </w:rPr>
        <w:tab/>
      </w:r>
      <w:r w:rsidRPr="00F34188">
        <w:rPr>
          <w:rFonts w:ascii="Arial" w:eastAsia="Times New Roman" w:hAnsi="Arial" w:cs="Arial"/>
          <w:sz w:val="20"/>
          <w:szCs w:val="20"/>
          <w:lang w:eastAsia="de-DE"/>
        </w:rPr>
        <w:t xml:space="preserve">zusätzliche debug </w:t>
      </w:r>
      <w:r w:rsidR="005508A9" w:rsidRPr="00F34188">
        <w:rPr>
          <w:rFonts w:ascii="Arial" w:eastAsia="Times New Roman" w:hAnsi="Arial" w:cs="Arial"/>
          <w:sz w:val="20"/>
          <w:szCs w:val="20"/>
          <w:lang w:eastAsia="de-DE"/>
        </w:rPr>
        <w:t>A</w:t>
      </w:r>
      <w:r w:rsidRPr="00F34188">
        <w:rPr>
          <w:rFonts w:ascii="Arial" w:eastAsia="Times New Roman" w:hAnsi="Arial" w:cs="Arial"/>
          <w:sz w:val="20"/>
          <w:szCs w:val="20"/>
          <w:lang w:eastAsia="de-DE"/>
        </w:rPr>
        <w:t>usgaben in der Shell</w:t>
      </w:r>
    </w:p>
    <w:p w14:paraId="73D074D6" w14:textId="1F1F3067" w:rsidR="000E2D7D" w:rsidRDefault="000E2D7D" w:rsidP="00F34188">
      <w:pPr>
        <w:spacing w:before="100" w:beforeAutospacing="1" w:after="0" w:line="240" w:lineRule="auto"/>
        <w:contextualSpacing/>
        <w:rPr>
          <w:rFonts w:ascii="Arial" w:eastAsia="Times New Roman" w:hAnsi="Arial" w:cs="Arial"/>
          <w:sz w:val="20"/>
          <w:szCs w:val="20"/>
          <w:lang w:eastAsia="de-DE"/>
        </w:rPr>
      </w:pPr>
    </w:p>
    <w:p w14:paraId="0A90A03C" w14:textId="2BEBBD3C" w:rsidR="000E2D7D" w:rsidRDefault="000E2D7D" w:rsidP="00F34188">
      <w:pPr>
        <w:spacing w:before="100" w:beforeAutospacing="1" w:after="0" w:line="240" w:lineRule="auto"/>
        <w:contextualSpacing/>
        <w:rPr>
          <w:rFonts w:ascii="Arial" w:eastAsia="Times New Roman" w:hAnsi="Arial" w:cs="Arial"/>
          <w:sz w:val="20"/>
          <w:szCs w:val="20"/>
          <w:lang w:eastAsia="de-DE"/>
        </w:rPr>
      </w:pPr>
      <w:r w:rsidRPr="000E2D7D">
        <w:rPr>
          <w:rFonts w:ascii="Arial" w:eastAsia="Times New Roman" w:hAnsi="Arial" w:cs="Arial"/>
          <w:b/>
          <w:bCs/>
          <w:color w:val="0070C0"/>
          <w:sz w:val="20"/>
          <w:szCs w:val="20"/>
          <w:lang w:eastAsia="de-DE"/>
        </w:rPr>
        <w:t>logfile =</w:t>
      </w:r>
      <w:r>
        <w:t xml:space="preserve"> </w:t>
      </w:r>
      <w:r>
        <w:tab/>
      </w:r>
      <w:r>
        <w:tab/>
      </w:r>
      <w:r>
        <w:tab/>
        <w:t>Pfad zum Log File oder nur Dateiname vom Log File angeben. debug muss = true sein</w:t>
      </w:r>
    </w:p>
    <w:p w14:paraId="1C9B9437" w14:textId="1791C62B" w:rsidR="000E2D7D" w:rsidRDefault="000E2D7D" w:rsidP="00F34188">
      <w:pPr>
        <w:spacing w:before="100" w:beforeAutospacing="1" w:after="0" w:line="240" w:lineRule="auto"/>
        <w:contextualSpacing/>
        <w:rPr>
          <w:rFonts w:ascii="Arial" w:eastAsia="Times New Roman" w:hAnsi="Arial" w:cs="Arial"/>
          <w:sz w:val="20"/>
          <w:szCs w:val="20"/>
          <w:lang w:eastAsia="de-DE"/>
        </w:rPr>
      </w:pPr>
    </w:p>
    <w:p w14:paraId="60E8F0B3" w14:textId="77777777" w:rsidR="000E2D7D" w:rsidRPr="00F34188" w:rsidRDefault="000E2D7D" w:rsidP="000E2D7D">
      <w:pPr>
        <w:pStyle w:val="StandardWeb"/>
        <w:spacing w:before="0" w:beforeAutospacing="0" w:after="0" w:afterAutospacing="0"/>
        <w:ind w:left="2835" w:hanging="2835"/>
        <w:contextualSpacing/>
        <w:rPr>
          <w:rFonts w:ascii="Arial" w:hAnsi="Arial" w:cs="Arial"/>
          <w:b/>
          <w:bCs/>
          <w:sz w:val="20"/>
          <w:szCs w:val="20"/>
        </w:rPr>
      </w:pPr>
      <w:r w:rsidRPr="00F34188">
        <w:rPr>
          <w:rFonts w:ascii="Arial" w:hAnsi="Arial" w:cs="Arial"/>
          <w:b/>
          <w:bCs/>
          <w:color w:val="0070C0"/>
          <w:sz w:val="20"/>
          <w:szCs w:val="20"/>
        </w:rPr>
        <w:t>peakshave =</w:t>
      </w:r>
      <w:r w:rsidRPr="00F34188">
        <w:rPr>
          <w:rFonts w:ascii="Arial" w:hAnsi="Arial" w:cs="Arial"/>
          <w:sz w:val="20"/>
          <w:szCs w:val="20"/>
        </w:rPr>
        <w:t xml:space="preserve"> </w:t>
      </w:r>
      <w:r>
        <w:rPr>
          <w:rFonts w:ascii="Arial" w:hAnsi="Arial" w:cs="Arial"/>
          <w:sz w:val="20"/>
          <w:szCs w:val="20"/>
        </w:rPr>
        <w:tab/>
      </w:r>
      <w:r w:rsidRPr="00F34188">
        <w:rPr>
          <w:rFonts w:ascii="Arial" w:hAnsi="Arial" w:cs="Arial"/>
          <w:sz w:val="20"/>
          <w:szCs w:val="20"/>
        </w:rPr>
        <w:t>Zurzeit ist nur reines Peakshaving realisiert, d.h. wenn man nicht mehr als z.B. 10kW Strombezug aus dem Netz haben möchte, dann speist der E3DC so viel aus, dass die 10kW Netzbezug eingehalten werden. Geregelt wird nicht nur nach dem Momentanverbrauch sondern auch nach dem 10min Average, da die Leistungsmessung-/Berechnung auf 1/4h Basis erfolgt.</w:t>
      </w:r>
    </w:p>
    <w:p w14:paraId="6366DA78" w14:textId="77777777" w:rsidR="000E2D7D" w:rsidRDefault="000E2D7D" w:rsidP="000E2D7D">
      <w:pPr>
        <w:pStyle w:val="StandardWeb"/>
        <w:spacing w:after="0" w:afterAutospacing="0"/>
        <w:contextualSpacing/>
        <w:rPr>
          <w:rStyle w:val="HTMLCode"/>
          <w:rFonts w:ascii="Arial" w:eastAsiaTheme="minorHAnsi" w:hAnsi="Arial" w:cs="Arial"/>
          <w:b/>
          <w:bCs/>
          <w:color w:val="0070C0"/>
          <w:lang w:eastAsia="en-US"/>
        </w:rPr>
      </w:pPr>
    </w:p>
    <w:p w14:paraId="7BD80675" w14:textId="77777777" w:rsidR="000E2D7D" w:rsidRPr="00F34188" w:rsidRDefault="000E2D7D" w:rsidP="000E2D7D">
      <w:pPr>
        <w:pStyle w:val="StandardWeb"/>
        <w:spacing w:after="0" w:afterAutospacing="0"/>
        <w:contextualSpacing/>
        <w:rPr>
          <w:rFonts w:ascii="Arial" w:hAnsi="Arial" w:cs="Arial"/>
          <w:sz w:val="20"/>
          <w:szCs w:val="20"/>
        </w:rPr>
      </w:pPr>
      <w:r w:rsidRPr="00F34188">
        <w:rPr>
          <w:rStyle w:val="HTMLCode"/>
          <w:rFonts w:ascii="Arial" w:eastAsiaTheme="minorHAnsi" w:hAnsi="Arial" w:cs="Arial"/>
          <w:b/>
          <w:bCs/>
          <w:color w:val="0070C0"/>
          <w:lang w:eastAsia="en-US"/>
        </w:rPr>
        <w:t xml:space="preserve">E3DC-Control -config /config/E3DC/e3dc.config.txt = </w:t>
      </w:r>
      <w:r w:rsidRPr="00F34188">
        <w:rPr>
          <w:rFonts w:ascii="Arial" w:hAnsi="Arial" w:cs="Arial"/>
          <w:sz w:val="20"/>
          <w:szCs w:val="20"/>
        </w:rPr>
        <w:t>Es ist möglich, über einen Runtime Parameter beim starten des Programmes als Argument eine eigene Konfigurationsdatei anzugeben. Es kann der relative oder absolute Path mit angegeben werden.</w:t>
      </w:r>
    </w:p>
    <w:p w14:paraId="5A57446D" w14:textId="297CA0AE" w:rsidR="000E2D7D" w:rsidRDefault="000E2D7D" w:rsidP="00F34188">
      <w:pPr>
        <w:spacing w:before="100" w:beforeAutospacing="1" w:after="0" w:line="240" w:lineRule="auto"/>
        <w:contextualSpacing/>
        <w:rPr>
          <w:rFonts w:ascii="Arial" w:eastAsia="Times New Roman" w:hAnsi="Arial" w:cs="Arial"/>
          <w:b/>
          <w:bCs/>
          <w:color w:val="0070C0"/>
          <w:sz w:val="20"/>
          <w:szCs w:val="20"/>
          <w:lang w:eastAsia="de-DE"/>
        </w:rPr>
      </w:pPr>
    </w:p>
    <w:p w14:paraId="2D2CF586" w14:textId="30D3E601" w:rsidR="000E2D7D" w:rsidRDefault="000E2D7D" w:rsidP="00F34188">
      <w:pPr>
        <w:spacing w:before="100" w:beforeAutospacing="1" w:after="0" w:line="240" w:lineRule="auto"/>
        <w:contextualSpacing/>
        <w:rPr>
          <w:rFonts w:ascii="Arial" w:eastAsia="Times New Roman" w:hAnsi="Arial" w:cs="Arial"/>
          <w:b/>
          <w:bCs/>
          <w:color w:val="0070C0"/>
          <w:sz w:val="20"/>
          <w:szCs w:val="20"/>
          <w:lang w:eastAsia="de-DE"/>
        </w:rPr>
      </w:pPr>
    </w:p>
    <w:p w14:paraId="4C2B836A" w14:textId="3C5D4530" w:rsidR="000E2D7D" w:rsidRDefault="000E2D7D" w:rsidP="00F34188">
      <w:pPr>
        <w:spacing w:before="100" w:beforeAutospacing="1" w:after="0" w:line="240" w:lineRule="auto"/>
        <w:contextualSpacing/>
        <w:rPr>
          <w:rFonts w:ascii="Arial" w:eastAsia="Times New Roman" w:hAnsi="Arial" w:cs="Arial"/>
          <w:b/>
          <w:bCs/>
          <w:color w:val="0070C0"/>
          <w:sz w:val="20"/>
          <w:szCs w:val="20"/>
          <w:lang w:eastAsia="de-DE"/>
        </w:rPr>
      </w:pPr>
    </w:p>
    <w:p w14:paraId="61340772" w14:textId="240E856B" w:rsidR="000E2D7D" w:rsidRDefault="000E2D7D" w:rsidP="00F34188">
      <w:pPr>
        <w:spacing w:before="100" w:beforeAutospacing="1" w:after="0" w:line="240" w:lineRule="auto"/>
        <w:contextualSpacing/>
        <w:rPr>
          <w:rFonts w:ascii="Arial" w:eastAsia="Times New Roman" w:hAnsi="Arial" w:cs="Arial"/>
          <w:b/>
          <w:bCs/>
          <w:color w:val="0070C0"/>
          <w:sz w:val="20"/>
          <w:szCs w:val="20"/>
          <w:lang w:eastAsia="de-DE"/>
        </w:rPr>
      </w:pPr>
    </w:p>
    <w:p w14:paraId="5C212E04" w14:textId="7FEF289D" w:rsidR="000E2D7D" w:rsidRDefault="000E2D7D" w:rsidP="00F34188">
      <w:pPr>
        <w:spacing w:before="100" w:beforeAutospacing="1" w:after="0" w:line="240" w:lineRule="auto"/>
        <w:contextualSpacing/>
        <w:rPr>
          <w:rFonts w:ascii="Arial" w:eastAsia="Times New Roman" w:hAnsi="Arial" w:cs="Arial"/>
          <w:b/>
          <w:bCs/>
          <w:color w:val="0070C0"/>
          <w:sz w:val="20"/>
          <w:szCs w:val="20"/>
          <w:lang w:eastAsia="de-DE"/>
        </w:rPr>
      </w:pPr>
    </w:p>
    <w:p w14:paraId="14F61516" w14:textId="3F939ED2" w:rsidR="000E2D7D" w:rsidRDefault="000E2D7D" w:rsidP="00F34188">
      <w:pPr>
        <w:spacing w:before="100" w:beforeAutospacing="1" w:after="0" w:line="240" w:lineRule="auto"/>
        <w:contextualSpacing/>
        <w:rPr>
          <w:rFonts w:ascii="Arial" w:eastAsia="Times New Roman" w:hAnsi="Arial" w:cs="Arial"/>
          <w:b/>
          <w:bCs/>
          <w:color w:val="0070C0"/>
          <w:sz w:val="20"/>
          <w:szCs w:val="20"/>
          <w:lang w:eastAsia="de-DE"/>
        </w:rPr>
      </w:pPr>
    </w:p>
    <w:p w14:paraId="1D40B01D" w14:textId="55B1097F" w:rsidR="000E2D7D" w:rsidRDefault="000E2D7D" w:rsidP="00F34188">
      <w:pPr>
        <w:spacing w:before="100" w:beforeAutospacing="1" w:after="0" w:line="240" w:lineRule="auto"/>
        <w:contextualSpacing/>
        <w:rPr>
          <w:rFonts w:ascii="Arial" w:eastAsia="Times New Roman" w:hAnsi="Arial" w:cs="Arial"/>
          <w:b/>
          <w:bCs/>
          <w:color w:val="0070C0"/>
          <w:sz w:val="20"/>
          <w:szCs w:val="20"/>
          <w:lang w:eastAsia="de-DE"/>
        </w:rPr>
      </w:pPr>
    </w:p>
    <w:p w14:paraId="03C6397D" w14:textId="77777777" w:rsidR="000E2D7D" w:rsidRDefault="000E2D7D" w:rsidP="00F34188">
      <w:pPr>
        <w:spacing w:before="100" w:beforeAutospacing="1" w:after="0" w:line="240" w:lineRule="auto"/>
        <w:contextualSpacing/>
        <w:rPr>
          <w:rFonts w:ascii="Arial" w:eastAsia="Times New Roman" w:hAnsi="Arial" w:cs="Arial"/>
          <w:b/>
          <w:bCs/>
          <w:color w:val="0070C0"/>
          <w:sz w:val="20"/>
          <w:szCs w:val="20"/>
          <w:lang w:eastAsia="de-DE"/>
        </w:rPr>
      </w:pPr>
    </w:p>
    <w:p w14:paraId="4E6C1E56" w14:textId="68ECAA89" w:rsidR="000E2D7D" w:rsidRDefault="000E2D7D" w:rsidP="00F34188">
      <w:pPr>
        <w:spacing w:before="100" w:beforeAutospacing="1" w:after="0" w:line="240" w:lineRule="auto"/>
        <w:contextualSpacing/>
      </w:pPr>
      <w:r w:rsidRPr="000E2D7D">
        <w:rPr>
          <w:rFonts w:ascii="Arial" w:eastAsia="Times New Roman" w:hAnsi="Arial" w:cs="Arial"/>
          <w:b/>
          <w:bCs/>
          <w:color w:val="0070C0"/>
          <w:sz w:val="20"/>
          <w:szCs w:val="20"/>
          <w:lang w:eastAsia="de-DE"/>
        </w:rPr>
        <w:lastRenderedPageBreak/>
        <w:t>wbmode =</w:t>
      </w:r>
      <w:r>
        <w:rPr>
          <w:rFonts w:ascii="Arial" w:eastAsia="Times New Roman" w:hAnsi="Arial" w:cs="Arial"/>
          <w:b/>
          <w:bCs/>
          <w:color w:val="0070C0"/>
          <w:sz w:val="20"/>
          <w:szCs w:val="20"/>
          <w:lang w:eastAsia="de-DE"/>
        </w:rPr>
        <w:tab/>
      </w:r>
      <w:r>
        <w:rPr>
          <w:rFonts w:ascii="Arial" w:eastAsia="Times New Roman" w:hAnsi="Arial" w:cs="Arial"/>
          <w:b/>
          <w:bCs/>
          <w:color w:val="0070C0"/>
          <w:sz w:val="20"/>
          <w:szCs w:val="20"/>
          <w:lang w:eastAsia="de-DE"/>
        </w:rPr>
        <w:tab/>
      </w:r>
      <w:r>
        <w:rPr>
          <w:rFonts w:ascii="Arial" w:eastAsia="Times New Roman" w:hAnsi="Arial" w:cs="Arial"/>
          <w:b/>
          <w:bCs/>
          <w:color w:val="0070C0"/>
          <w:sz w:val="20"/>
          <w:szCs w:val="20"/>
          <w:lang w:eastAsia="de-DE"/>
        </w:rPr>
        <w:tab/>
      </w:r>
      <w:r w:rsidRPr="000E2D7D">
        <w:t>Wallbox Modus</w:t>
      </w:r>
    </w:p>
    <w:p w14:paraId="3525C40C" w14:textId="7F550E64" w:rsidR="000E2D7D" w:rsidRPr="000E2D7D" w:rsidRDefault="000E2D7D" w:rsidP="000E2D7D">
      <w:pPr>
        <w:spacing w:before="100" w:beforeAutospacing="1" w:after="0" w:line="240" w:lineRule="auto"/>
        <w:ind w:left="2835" w:hanging="2835"/>
        <w:contextualSpacing/>
      </w:pPr>
      <w:r>
        <w:tab/>
        <w:t>Einstellungen Wallbox nur wirksam, wenn Parameter wallbox=true ist. Der Ladestrom der Wallbox per App muss auf 32A eingestellt sein. (32A = on / 31A = off)</w:t>
      </w:r>
      <w:r w:rsidRPr="000E2D7D">
        <w:t xml:space="preserve"> </w:t>
      </w:r>
      <w:r>
        <w:rPr>
          <w:rStyle w:val="Fett"/>
        </w:rPr>
        <w:t>0 :</w:t>
      </w:r>
      <w:r>
        <w:t xml:space="preserve"> keine Steuerung,</w:t>
      </w:r>
      <w:r>
        <w:br/>
      </w:r>
      <w:r>
        <w:rPr>
          <w:rStyle w:val="Fett"/>
        </w:rPr>
        <w:t>1 :</w:t>
      </w:r>
      <w:r>
        <w:t xml:space="preserve"> Nur Überschuss &gt; einspeiselimit wird für die WB verwendet. Der E3DC Speicher hat Priorität,</w:t>
      </w:r>
      <w:r>
        <w:br/>
      </w:r>
      <w:r>
        <w:rPr>
          <w:rStyle w:val="Fett"/>
        </w:rPr>
        <w:t>2 :</w:t>
      </w:r>
      <w:r>
        <w:t xml:space="preserve"> Laden nur aus reinem Überschuss. Der E3DC Speicher hat Priorität. ( W Netzeinspeisung &gt; min. Ladeleistung WB)</w:t>
      </w:r>
      <w:r>
        <w:br/>
      </w:r>
      <w:r>
        <w:rPr>
          <w:rStyle w:val="Fett"/>
        </w:rPr>
        <w:t>3:</w:t>
      </w:r>
      <w:r>
        <w:t xml:space="preserve"> Der E3DC Speicher hat immer noch Priorität, untersützt aber die Wallbox stärker bei temporäre Ertragsschwankungen, der E3DC-Speicher wird so geführt, das immer die maximale Ladeleistung aufgenommen werden kann. Damit wird aber auch hingenommen, dass die Batterie zeitweise entladen wird und unter Umständen am Abend der Speicher nicht voll wird.</w:t>
      </w:r>
      <w:r>
        <w:br/>
      </w:r>
      <w:r>
        <w:rPr>
          <w:rStyle w:val="Fett"/>
        </w:rPr>
        <w:t>4:</w:t>
      </w:r>
      <w:r>
        <w:t xml:space="preserve"> Hier bekommt die Wallbox die Priorität, der Speicher wird bis auf </w:t>
      </w:r>
      <w:r>
        <w:rPr>
          <w:rStyle w:val="Fett"/>
        </w:rPr>
        <w:t>Ladeschwelle entladen</w:t>
      </w:r>
      <w:r>
        <w:t>, aber der Bezug aus dem Netz wird vermieden.</w:t>
      </w:r>
      <w:r>
        <w:br/>
      </w:r>
      <w:r>
        <w:rPr>
          <w:rStyle w:val="Fett"/>
        </w:rPr>
        <w:t>5 - 8 :</w:t>
      </w:r>
      <w:r>
        <w:t xml:space="preserve"> Leitwert ist wbminladen, der Speicher soweit genutzt wie es die Einhaltung von wbminlade erlaubt.</w:t>
      </w:r>
      <w:r>
        <w:br/>
      </w:r>
      <w:r>
        <w:rPr>
          <w:rStyle w:val="Fett"/>
        </w:rPr>
        <w:t>9 :</w:t>
      </w:r>
      <w:r>
        <w:t xml:space="preserve"> Die Wallbox hat Priorität und nutzt auch den Speicher um eine möglichst hohe Ladeleistung ohne Netzbezug zu ermöglichen. Dabei kann auch der Hausspeicher ganz entladen werden.</w:t>
      </w:r>
    </w:p>
    <w:p w14:paraId="0CB20C1B" w14:textId="25872181" w:rsidR="000E2D7D" w:rsidRDefault="000E2D7D" w:rsidP="00F34188">
      <w:pPr>
        <w:spacing w:before="100" w:beforeAutospacing="1" w:after="0" w:line="240" w:lineRule="auto"/>
        <w:contextualSpacing/>
        <w:rPr>
          <w:rFonts w:ascii="Arial" w:eastAsia="Times New Roman" w:hAnsi="Arial" w:cs="Arial"/>
          <w:sz w:val="20"/>
          <w:szCs w:val="20"/>
          <w:lang w:eastAsia="de-DE"/>
        </w:rPr>
      </w:pPr>
    </w:p>
    <w:p w14:paraId="4C1D2675" w14:textId="1FBA8A50" w:rsidR="000E2D7D" w:rsidRPr="000E2D7D" w:rsidRDefault="000E2D7D" w:rsidP="00F34188">
      <w:pPr>
        <w:spacing w:before="100" w:beforeAutospacing="1" w:after="0" w:line="240" w:lineRule="auto"/>
        <w:contextualSpacing/>
        <w:rPr>
          <w:rFonts w:ascii="Arial" w:eastAsia="Times New Roman" w:hAnsi="Arial" w:cs="Arial"/>
          <w:color w:val="0070C0"/>
          <w:sz w:val="20"/>
          <w:szCs w:val="20"/>
          <w:lang w:eastAsia="de-DE"/>
        </w:rPr>
      </w:pPr>
      <w:r w:rsidRPr="000E2D7D">
        <w:rPr>
          <w:rStyle w:val="Fett"/>
          <w:color w:val="0070C0"/>
        </w:rPr>
        <w:t>wbminlade</w:t>
      </w:r>
      <w:r w:rsidRPr="000E2D7D">
        <w:rPr>
          <w:color w:val="0070C0"/>
        </w:rPr>
        <w:t xml:space="preserve"> =</w:t>
      </w:r>
      <w:r>
        <w:rPr>
          <w:color w:val="0070C0"/>
        </w:rPr>
        <w:tab/>
      </w:r>
      <w:r>
        <w:rPr>
          <w:color w:val="0070C0"/>
        </w:rPr>
        <w:tab/>
      </w:r>
      <w:r>
        <w:rPr>
          <w:color w:val="0070C0"/>
        </w:rPr>
        <w:tab/>
      </w:r>
      <w:r w:rsidRPr="000E2D7D">
        <w:t>min. Ladeleistung die vom Fahrzeug benötigt wird.</w:t>
      </w:r>
    </w:p>
    <w:p w14:paraId="7BBE81E0" w14:textId="77777777" w:rsidR="007944B5" w:rsidRPr="00F34188" w:rsidRDefault="007944B5" w:rsidP="00F34188">
      <w:pPr>
        <w:spacing w:before="100" w:beforeAutospacing="1" w:after="0" w:line="240" w:lineRule="auto"/>
        <w:contextualSpacing/>
        <w:rPr>
          <w:rFonts w:ascii="Arial" w:eastAsia="Times New Roman" w:hAnsi="Arial" w:cs="Arial"/>
          <w:sz w:val="20"/>
          <w:szCs w:val="20"/>
          <w:lang w:eastAsia="de-DE"/>
        </w:rPr>
      </w:pPr>
    </w:p>
    <w:p w14:paraId="73A5E427" w14:textId="77777777" w:rsidR="000E2D7D" w:rsidRDefault="000E2D7D" w:rsidP="007944B5">
      <w:pPr>
        <w:pStyle w:val="StandardWeb"/>
        <w:spacing w:before="0" w:beforeAutospacing="0" w:after="0" w:afterAutospacing="0"/>
        <w:rPr>
          <w:rStyle w:val="Fett"/>
          <w:rFonts w:ascii="Arial" w:hAnsi="Arial" w:cs="Arial"/>
          <w:color w:val="000000" w:themeColor="text1"/>
          <w:sz w:val="20"/>
          <w:szCs w:val="20"/>
        </w:rPr>
      </w:pPr>
    </w:p>
    <w:p w14:paraId="5CB63A76" w14:textId="6698168C" w:rsidR="00E23A33" w:rsidRDefault="00E82061" w:rsidP="007944B5">
      <w:pPr>
        <w:pStyle w:val="StandardWeb"/>
        <w:spacing w:before="0" w:beforeAutospacing="0" w:after="0" w:afterAutospacing="0"/>
        <w:rPr>
          <w:rStyle w:val="Fett"/>
          <w:rFonts w:ascii="Arial" w:hAnsi="Arial" w:cs="Arial"/>
          <w:color w:val="000000" w:themeColor="text1"/>
          <w:sz w:val="20"/>
          <w:szCs w:val="20"/>
        </w:rPr>
      </w:pPr>
      <w:r w:rsidRPr="007944B5">
        <w:rPr>
          <w:rStyle w:val="Fett"/>
          <w:rFonts w:ascii="Arial" w:hAnsi="Arial" w:cs="Arial"/>
          <w:color w:val="000000" w:themeColor="text1"/>
          <w:sz w:val="20"/>
          <w:szCs w:val="20"/>
        </w:rPr>
        <w:t>Berechnung SoC HT:</w:t>
      </w:r>
    </w:p>
    <w:p w14:paraId="708BECC2" w14:textId="77777777" w:rsidR="00E23A33" w:rsidRDefault="00EE5855" w:rsidP="007944B5">
      <w:pPr>
        <w:pStyle w:val="StandardWeb"/>
        <w:spacing w:before="0" w:beforeAutospacing="0" w:after="0" w:afterAutospacing="0"/>
        <w:rPr>
          <w:rFonts w:ascii="Arial" w:hAnsi="Arial" w:cs="Arial"/>
          <w:sz w:val="20"/>
          <w:szCs w:val="20"/>
        </w:rPr>
      </w:pPr>
      <w:r w:rsidRPr="007944B5">
        <w:rPr>
          <w:rFonts w:ascii="Arial" w:hAnsi="Arial" w:cs="Arial"/>
          <w:sz w:val="20"/>
          <w:szCs w:val="20"/>
        </w:rPr>
        <w:t>21.12 (Wintersonnenwende) ist der Bezugs-SoC  = Wert „htmin“ und wird bis zum 21.3 (Tag-/Nachtgleiche) auf  Wert „htsockel“  reduziert und bis zum 20.06 (Sommersonnenwende) um ca. weitere 10% reduziert.</w:t>
      </w:r>
    </w:p>
    <w:p w14:paraId="037143C0" w14:textId="77777777" w:rsidR="00E23A33" w:rsidRDefault="00EE5855" w:rsidP="007944B5">
      <w:pPr>
        <w:pStyle w:val="StandardWeb"/>
        <w:spacing w:before="0" w:beforeAutospacing="0" w:after="0" w:afterAutospacing="0"/>
        <w:rPr>
          <w:rFonts w:ascii="Arial" w:hAnsi="Arial" w:cs="Arial"/>
          <w:sz w:val="20"/>
          <w:szCs w:val="20"/>
        </w:rPr>
      </w:pPr>
      <w:r w:rsidRPr="007944B5">
        <w:rPr>
          <w:rFonts w:ascii="Arial" w:hAnsi="Arial" w:cs="Arial"/>
          <w:sz w:val="20"/>
          <w:szCs w:val="20"/>
        </w:rPr>
        <w:t xml:space="preserve">Ab dem 20.06 (Sommersonnenwende) steigt der Bezugs-SoC wieder bis zum 21.09 (Tag-/Nachtgleiche) auf den Wert „htsockel“ und bis zum 21.12 </w:t>
      </w:r>
      <w:r w:rsidR="00964FFC" w:rsidRPr="007944B5">
        <w:rPr>
          <w:rFonts w:ascii="Arial" w:hAnsi="Arial" w:cs="Arial"/>
          <w:sz w:val="20"/>
          <w:szCs w:val="20"/>
        </w:rPr>
        <w:t>(Wintersonnenwende) auf den Wert „htmin“.</w:t>
      </w:r>
    </w:p>
    <w:p w14:paraId="0CB0A5E2" w14:textId="2B40C955" w:rsidR="00E82061" w:rsidRPr="007944B5" w:rsidRDefault="00964FFC" w:rsidP="007944B5">
      <w:pPr>
        <w:pStyle w:val="StandardWeb"/>
        <w:spacing w:before="0" w:beforeAutospacing="0" w:after="0" w:afterAutospacing="0"/>
        <w:rPr>
          <w:rStyle w:val="Fett"/>
          <w:rFonts w:ascii="Arial" w:hAnsi="Arial" w:cs="Arial"/>
          <w:sz w:val="20"/>
          <w:szCs w:val="20"/>
        </w:rPr>
      </w:pPr>
      <w:r w:rsidRPr="007944B5">
        <w:rPr>
          <w:rFonts w:ascii="Arial" w:hAnsi="Arial" w:cs="Arial"/>
          <w:sz w:val="20"/>
          <w:szCs w:val="20"/>
        </w:rPr>
        <w:t>Je Monat ändert sich somit der SoC um ca. +- 3,3%</w:t>
      </w:r>
    </w:p>
    <w:p w14:paraId="784CB8C0" w14:textId="77777777" w:rsidR="00E23A33" w:rsidRDefault="00E23A33" w:rsidP="007944B5">
      <w:pPr>
        <w:pStyle w:val="StandardWeb"/>
        <w:spacing w:before="0" w:beforeAutospacing="0" w:after="0" w:afterAutospacing="0"/>
        <w:rPr>
          <w:rStyle w:val="Fett"/>
          <w:rFonts w:ascii="Arial" w:hAnsi="Arial" w:cs="Arial"/>
          <w:sz w:val="20"/>
          <w:szCs w:val="20"/>
        </w:rPr>
      </w:pPr>
    </w:p>
    <w:p w14:paraId="08AE39A3" w14:textId="77777777" w:rsidR="00E23A33" w:rsidRDefault="00E23A33" w:rsidP="007944B5">
      <w:pPr>
        <w:pStyle w:val="StandardWeb"/>
        <w:spacing w:before="0" w:beforeAutospacing="0" w:after="0" w:afterAutospacing="0"/>
        <w:rPr>
          <w:rStyle w:val="Fett"/>
          <w:rFonts w:ascii="Arial" w:hAnsi="Arial" w:cs="Arial"/>
          <w:sz w:val="20"/>
          <w:szCs w:val="20"/>
        </w:rPr>
      </w:pPr>
    </w:p>
    <w:p w14:paraId="016ACE7A" w14:textId="77777777" w:rsidR="00E23A33" w:rsidRDefault="00C8229B" w:rsidP="007944B5">
      <w:pPr>
        <w:pStyle w:val="StandardWeb"/>
        <w:spacing w:before="0" w:beforeAutospacing="0" w:after="0" w:afterAutospacing="0"/>
        <w:rPr>
          <w:rStyle w:val="Fett"/>
          <w:rFonts w:ascii="Arial" w:hAnsi="Arial" w:cs="Arial"/>
          <w:sz w:val="20"/>
          <w:szCs w:val="20"/>
        </w:rPr>
      </w:pPr>
      <w:r w:rsidRPr="007944B5">
        <w:rPr>
          <w:rStyle w:val="Fett"/>
          <w:rFonts w:ascii="Arial" w:hAnsi="Arial" w:cs="Arial"/>
          <w:sz w:val="20"/>
          <w:szCs w:val="20"/>
        </w:rPr>
        <w:t>Berechnung Regelzeitraum:</w:t>
      </w:r>
    </w:p>
    <w:p w14:paraId="2C39BCBD" w14:textId="77777777" w:rsidR="00E23A33" w:rsidRDefault="00C8229B" w:rsidP="007944B5">
      <w:pPr>
        <w:pStyle w:val="StandardWeb"/>
        <w:spacing w:before="0" w:beforeAutospacing="0" w:after="0" w:afterAutospacing="0"/>
        <w:rPr>
          <w:rFonts w:ascii="Arial" w:hAnsi="Arial" w:cs="Arial"/>
          <w:sz w:val="20"/>
          <w:szCs w:val="20"/>
        </w:rPr>
      </w:pPr>
      <w:r w:rsidRPr="007944B5">
        <w:rPr>
          <w:rFonts w:ascii="Arial" w:hAnsi="Arial" w:cs="Arial"/>
          <w:sz w:val="20"/>
          <w:szCs w:val="20"/>
        </w:rPr>
        <w:t>Der Regelzeitraum wird vom Parameter "winterminimum" und „sommermaximum“ bestimmt.</w:t>
      </w:r>
    </w:p>
    <w:p w14:paraId="20626CA2" w14:textId="653D443C" w:rsidR="00C8229B" w:rsidRPr="007944B5" w:rsidRDefault="00C8229B" w:rsidP="007944B5">
      <w:pPr>
        <w:pStyle w:val="StandardWeb"/>
        <w:spacing w:before="0" w:beforeAutospacing="0" w:after="0" w:afterAutospacing="0"/>
        <w:rPr>
          <w:rFonts w:ascii="Arial" w:eastAsiaTheme="minorHAnsi" w:hAnsi="Arial" w:cs="Arial"/>
          <w:sz w:val="20"/>
          <w:szCs w:val="20"/>
          <w:lang w:eastAsia="en-US"/>
        </w:rPr>
      </w:pPr>
      <w:r w:rsidRPr="007944B5">
        <w:rPr>
          <w:rFonts w:ascii="Arial" w:hAnsi="Arial" w:cs="Arial"/>
          <w:sz w:val="20"/>
          <w:szCs w:val="20"/>
        </w:rPr>
        <w:t>Die Zeiten werden in GMT dezimal eingetragen. Regelzeitbeginn und Regelzeitende werden dem Sonnenlauf entsprechend über eine Sinusfunktion errechnet.</w:t>
      </w:r>
      <w:r w:rsidRPr="007944B5">
        <w:rPr>
          <w:rFonts w:ascii="Arial" w:hAnsi="Arial" w:cs="Arial"/>
          <w:sz w:val="20"/>
          <w:szCs w:val="20"/>
        </w:rPr>
        <w:br/>
        <w:t>Beispiel:</w:t>
      </w:r>
      <w:r w:rsidRPr="007944B5">
        <w:rPr>
          <w:rFonts w:ascii="Arial" w:hAnsi="Arial" w:cs="Arial"/>
          <w:sz w:val="20"/>
          <w:szCs w:val="20"/>
        </w:rPr>
        <w:br/>
      </w:r>
      <w:r w:rsidRPr="007944B5">
        <w:rPr>
          <w:rFonts w:ascii="Arial" w:eastAsiaTheme="minorHAnsi" w:hAnsi="Arial" w:cs="Arial"/>
          <w:sz w:val="20"/>
          <w:szCs w:val="20"/>
          <w:lang w:eastAsia="en-US"/>
        </w:rPr>
        <w:t xml:space="preserve">Heute ist der Do., 7. Mai Tag 128 + 9 Tage = 137/365*360= 135°. </w:t>
      </w:r>
    </w:p>
    <w:p w14:paraId="7AEE4F20" w14:textId="77777777" w:rsidR="00C8229B" w:rsidRPr="007944B5" w:rsidRDefault="00C8229B" w:rsidP="007944B5">
      <w:pPr>
        <w:pStyle w:val="StandardWeb"/>
        <w:spacing w:before="0" w:beforeAutospacing="0" w:after="0" w:afterAutospacing="0"/>
        <w:rPr>
          <w:rFonts w:ascii="Arial" w:eastAsiaTheme="minorHAnsi" w:hAnsi="Arial" w:cs="Arial"/>
          <w:sz w:val="20"/>
          <w:szCs w:val="20"/>
          <w:lang w:eastAsia="en-US"/>
        </w:rPr>
      </w:pPr>
      <w:r w:rsidRPr="007944B5">
        <w:rPr>
          <w:rFonts w:ascii="Arial" w:eastAsiaTheme="minorHAnsi" w:hAnsi="Arial" w:cs="Arial"/>
          <w:sz w:val="20"/>
          <w:szCs w:val="20"/>
          <w:lang w:eastAsia="en-US"/>
        </w:rPr>
        <w:t>Der cos davon ist -0,7071. cos 0° - cos 180° = 1 - (-1) = 2. cos 137° = 1 - (-0,7071) = 1,7071</w:t>
      </w:r>
    </w:p>
    <w:p w14:paraId="235E7B62" w14:textId="77777777" w:rsidR="00C8229B" w:rsidRPr="007944B5" w:rsidRDefault="00C8229B" w:rsidP="007944B5">
      <w:pPr>
        <w:pStyle w:val="StandardWeb"/>
        <w:spacing w:before="0" w:beforeAutospacing="0" w:after="0" w:afterAutospacing="0"/>
        <w:rPr>
          <w:rFonts w:ascii="Arial" w:eastAsiaTheme="minorHAnsi" w:hAnsi="Arial" w:cs="Arial"/>
          <w:sz w:val="20"/>
          <w:szCs w:val="20"/>
          <w:lang w:eastAsia="en-US"/>
        </w:rPr>
      </w:pPr>
      <w:r w:rsidRPr="007944B5">
        <w:rPr>
          <w:rFonts w:ascii="Arial" w:eastAsiaTheme="minorHAnsi" w:hAnsi="Arial" w:cs="Arial"/>
          <w:sz w:val="20"/>
          <w:szCs w:val="20"/>
          <w:lang w:eastAsia="en-US"/>
        </w:rPr>
        <w:t>winterminimum = 12,75 sommermaximum = 15, Differenz = 2,25h. 2,25h/2*1,7071 = 1,9204875h</w:t>
      </w:r>
    </w:p>
    <w:p w14:paraId="7AB022B5" w14:textId="77777777" w:rsidR="00C8229B" w:rsidRPr="007944B5" w:rsidRDefault="00C8229B" w:rsidP="007944B5">
      <w:pPr>
        <w:pStyle w:val="StandardWeb"/>
        <w:spacing w:before="0" w:beforeAutospacing="0" w:after="0" w:afterAutospacing="0"/>
        <w:rPr>
          <w:rFonts w:ascii="Arial" w:eastAsiaTheme="minorHAnsi" w:hAnsi="Arial" w:cs="Arial"/>
          <w:sz w:val="20"/>
          <w:szCs w:val="20"/>
          <w:lang w:eastAsia="en-US"/>
        </w:rPr>
      </w:pPr>
      <w:r w:rsidRPr="007944B5">
        <w:rPr>
          <w:rFonts w:ascii="Arial" w:eastAsiaTheme="minorHAnsi" w:hAnsi="Arial" w:cs="Arial"/>
          <w:sz w:val="20"/>
          <w:szCs w:val="20"/>
          <w:lang w:eastAsia="en-US"/>
        </w:rPr>
        <w:t>Regelzeitende = 12,75+1,92 = 14,67 = 14:40 Uhr GMT Zeit = 16:40 MESZ Zeit</w:t>
      </w:r>
    </w:p>
    <w:p w14:paraId="52307E3A" w14:textId="77777777" w:rsidR="00C8229B" w:rsidRPr="007944B5" w:rsidRDefault="00C8229B" w:rsidP="007944B5">
      <w:pPr>
        <w:pStyle w:val="StandardWeb"/>
        <w:spacing w:before="0" w:beforeAutospacing="0" w:after="0" w:afterAutospacing="0"/>
        <w:rPr>
          <w:rFonts w:ascii="Arial" w:eastAsiaTheme="minorHAnsi" w:hAnsi="Arial" w:cs="Arial"/>
          <w:sz w:val="20"/>
          <w:szCs w:val="20"/>
          <w:lang w:eastAsia="en-US"/>
        </w:rPr>
      </w:pPr>
      <w:r w:rsidRPr="007944B5">
        <w:rPr>
          <w:rFonts w:ascii="Arial" w:eastAsiaTheme="minorHAnsi" w:hAnsi="Arial" w:cs="Arial"/>
          <w:sz w:val="20"/>
          <w:szCs w:val="20"/>
          <w:lang w:eastAsia="en-US"/>
        </w:rPr>
        <w:t>Regelzeitbeginn = 12,75-1,92 = 10,83 = 10:50 Uhr GMT Zeit = 12:50 MESZ Zeit</w:t>
      </w:r>
    </w:p>
    <w:p w14:paraId="1E021875" w14:textId="77777777" w:rsidR="00964FFC" w:rsidRPr="007944B5" w:rsidRDefault="00964FFC" w:rsidP="0079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de-DE"/>
        </w:rPr>
      </w:pPr>
    </w:p>
    <w:p w14:paraId="7712E16B" w14:textId="77777777" w:rsidR="00964FFC" w:rsidRPr="007944B5" w:rsidRDefault="00964FFC" w:rsidP="0079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de-DE"/>
        </w:rPr>
      </w:pPr>
    </w:p>
    <w:p w14:paraId="33403091" w14:textId="5170FFD1" w:rsidR="008328D0" w:rsidRPr="007944B5" w:rsidRDefault="003A3919" w:rsidP="0079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de-DE"/>
        </w:rPr>
      </w:pPr>
      <w:r w:rsidRPr="007944B5">
        <w:rPr>
          <w:rFonts w:ascii="Arial" w:eastAsia="Times New Roman" w:hAnsi="Arial" w:cs="Arial"/>
          <w:b/>
          <w:bCs/>
          <w:sz w:val="20"/>
          <w:szCs w:val="20"/>
          <w:lang w:eastAsia="de-DE"/>
        </w:rPr>
        <w:t>Berechnung Ladeleistung:</w:t>
      </w:r>
    </w:p>
    <w:p w14:paraId="1382366F" w14:textId="030ACB99" w:rsidR="005825D8" w:rsidRPr="007944B5" w:rsidRDefault="005825D8" w:rsidP="0079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de-DE"/>
        </w:rPr>
      </w:pPr>
      <w:r w:rsidRPr="007944B5">
        <w:rPr>
          <w:rFonts w:ascii="Arial" w:eastAsia="Times New Roman" w:hAnsi="Arial" w:cs="Arial"/>
          <w:sz w:val="20"/>
          <w:szCs w:val="20"/>
          <w:lang w:eastAsia="de-DE"/>
        </w:rPr>
        <w:t xml:space="preserve">Beispiel: </w:t>
      </w:r>
    </w:p>
    <w:p w14:paraId="646CB3EE" w14:textId="6C8E44B4" w:rsidR="005825D8" w:rsidRPr="007944B5" w:rsidRDefault="005825D8" w:rsidP="0079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de-DE"/>
        </w:rPr>
      </w:pPr>
      <w:r w:rsidRPr="007944B5">
        <w:rPr>
          <w:rStyle w:val="HTMLCode"/>
          <w:rFonts w:ascii="Arial" w:eastAsiaTheme="minorHAnsi" w:hAnsi="Arial" w:cs="Arial"/>
        </w:rPr>
        <w:t xml:space="preserve">obererLadekorridor = 4500, </w:t>
      </w:r>
      <w:r w:rsidRPr="007944B5">
        <w:rPr>
          <w:rFonts w:ascii="Arial" w:eastAsia="Times New Roman" w:hAnsi="Arial" w:cs="Arial"/>
          <w:sz w:val="20"/>
          <w:szCs w:val="20"/>
          <w:lang w:eastAsia="de-DE"/>
        </w:rPr>
        <w:t>untererLadekorridor = 900, maximumLadeleistung = 9000</w:t>
      </w:r>
      <w:r w:rsidR="003A3919" w:rsidRPr="007944B5">
        <w:rPr>
          <w:rFonts w:ascii="Arial" w:eastAsia="Times New Roman" w:hAnsi="Arial" w:cs="Arial"/>
          <w:sz w:val="20"/>
          <w:szCs w:val="20"/>
          <w:lang w:eastAsia="de-DE"/>
        </w:rPr>
        <w:t xml:space="preserve">, </w:t>
      </w:r>
      <w:r w:rsidR="003A3919" w:rsidRPr="007944B5">
        <w:rPr>
          <w:rStyle w:val="HTMLCode"/>
          <w:rFonts w:ascii="Arial" w:eastAsiaTheme="minorHAnsi" w:hAnsi="Arial" w:cs="Arial"/>
        </w:rPr>
        <w:t>minimumLadeleistung = 500</w:t>
      </w:r>
    </w:p>
    <w:p w14:paraId="3367E701" w14:textId="28EE9BB0" w:rsidR="005825D8" w:rsidRPr="007944B5" w:rsidRDefault="005825D8" w:rsidP="0079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de-DE"/>
        </w:rPr>
      </w:pPr>
      <w:r w:rsidRPr="007944B5">
        <w:rPr>
          <w:rFonts w:ascii="Arial" w:eastAsia="Times New Roman" w:hAnsi="Arial" w:cs="Arial"/>
          <w:sz w:val="20"/>
          <w:szCs w:val="20"/>
          <w:lang w:eastAsia="de-DE"/>
        </w:rPr>
        <w:t xml:space="preserve">Breite des Ladekorridors: 4500 - 900 = 3600 </w:t>
      </w:r>
    </w:p>
    <w:p w14:paraId="74C4A19E" w14:textId="77777777" w:rsidR="00E23A33" w:rsidRDefault="00E23A33" w:rsidP="0079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de-DE"/>
        </w:rPr>
      </w:pPr>
    </w:p>
    <w:p w14:paraId="73A04889" w14:textId="0CB77308" w:rsidR="005825D8" w:rsidRPr="007944B5" w:rsidRDefault="005825D8" w:rsidP="0079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de-DE"/>
        </w:rPr>
      </w:pPr>
      <w:r w:rsidRPr="007944B5">
        <w:rPr>
          <w:rFonts w:ascii="Arial" w:eastAsia="Times New Roman" w:hAnsi="Arial" w:cs="Arial"/>
          <w:sz w:val="20"/>
          <w:szCs w:val="20"/>
          <w:lang w:eastAsia="de-DE"/>
        </w:rPr>
        <w:t xml:space="preserve">Berechnung Faktor: 9000 / 3600 = 2.5 </w:t>
      </w:r>
    </w:p>
    <w:p w14:paraId="27E4DF3A" w14:textId="7A6FB093" w:rsidR="005825D8" w:rsidRPr="007944B5" w:rsidRDefault="00A823C3" w:rsidP="0079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HTMLCode"/>
          <w:rFonts w:ascii="Arial" w:eastAsiaTheme="minorHAnsi" w:hAnsi="Arial" w:cs="Arial"/>
        </w:rPr>
      </w:pPr>
      <w:r w:rsidRPr="007944B5">
        <w:rPr>
          <w:rFonts w:ascii="Arial" w:eastAsia="Times New Roman" w:hAnsi="Arial" w:cs="Arial"/>
          <w:sz w:val="20"/>
          <w:szCs w:val="20"/>
          <w:lang w:eastAsia="de-DE"/>
        </w:rPr>
        <w:t>Befindet sich der errechnete Ladewert, bei 1100W wird mit 500W begonnen zu laden, da die Ladeleistung nicht ausreicht, wird diese sich langsam erhöhen bis der errechnete Ladewert erreicht wird</w:t>
      </w:r>
    </w:p>
    <w:p w14:paraId="50316EBE" w14:textId="1664A00E" w:rsidR="005825D8" w:rsidRPr="007944B5" w:rsidRDefault="00A823C3" w:rsidP="0079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de-DE"/>
        </w:rPr>
      </w:pPr>
      <w:r w:rsidRPr="007944B5">
        <w:rPr>
          <w:rFonts w:ascii="Arial" w:eastAsia="Times New Roman" w:hAnsi="Arial" w:cs="Arial"/>
          <w:sz w:val="20"/>
          <w:szCs w:val="20"/>
          <w:lang w:eastAsia="de-DE"/>
        </w:rPr>
        <w:t>Rechenweg: (1100-900)*2.5= 500 W</w:t>
      </w:r>
    </w:p>
    <w:p w14:paraId="6D08939C" w14:textId="77777777" w:rsidR="003A3919" w:rsidRPr="007944B5" w:rsidRDefault="003A3919" w:rsidP="0079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de-DE"/>
        </w:rPr>
      </w:pPr>
    </w:p>
    <w:p w14:paraId="6FE49E46" w14:textId="233BD054" w:rsidR="008328D0" w:rsidRPr="007944B5" w:rsidRDefault="00A823C3" w:rsidP="0079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HTMLCode"/>
          <w:rFonts w:ascii="Arial" w:eastAsiaTheme="minorHAnsi" w:hAnsi="Arial" w:cs="Arial"/>
        </w:rPr>
      </w:pPr>
      <w:r w:rsidRPr="007944B5">
        <w:rPr>
          <w:rFonts w:ascii="Arial" w:eastAsia="Times New Roman" w:hAnsi="Arial" w:cs="Arial"/>
          <w:sz w:val="20"/>
          <w:szCs w:val="20"/>
          <w:lang w:eastAsia="de-DE"/>
        </w:rPr>
        <w:t xml:space="preserve">Befindet sich der errechnete Ladewert bei 1000W, würde </w:t>
      </w:r>
      <w:r w:rsidR="003A3919" w:rsidRPr="007944B5">
        <w:rPr>
          <w:rFonts w:ascii="Arial" w:eastAsia="Times New Roman" w:hAnsi="Arial" w:cs="Arial"/>
          <w:sz w:val="20"/>
          <w:szCs w:val="20"/>
          <w:lang w:eastAsia="de-DE"/>
        </w:rPr>
        <w:t>d</w:t>
      </w:r>
      <w:r w:rsidRPr="007944B5">
        <w:rPr>
          <w:rFonts w:ascii="Arial" w:eastAsia="Times New Roman" w:hAnsi="Arial" w:cs="Arial"/>
          <w:sz w:val="20"/>
          <w:szCs w:val="20"/>
          <w:lang w:eastAsia="de-DE"/>
        </w:rPr>
        <w:t>er Ladevorgang nicht starten</w:t>
      </w:r>
      <w:r w:rsidR="003A3919" w:rsidRPr="007944B5">
        <w:rPr>
          <w:rFonts w:ascii="Arial" w:eastAsia="Times New Roman" w:hAnsi="Arial" w:cs="Arial"/>
          <w:sz w:val="20"/>
          <w:szCs w:val="20"/>
          <w:lang w:eastAsia="de-DE"/>
        </w:rPr>
        <w:t>, da die Ladeleistung unter dem Wert „</w:t>
      </w:r>
      <w:r w:rsidR="003A3919" w:rsidRPr="007944B5">
        <w:rPr>
          <w:rStyle w:val="HTMLCode"/>
          <w:rFonts w:ascii="Arial" w:eastAsiaTheme="minorHAnsi" w:hAnsi="Arial" w:cs="Arial"/>
        </w:rPr>
        <w:t>minimumLadeleistung“ liegt.</w:t>
      </w:r>
    </w:p>
    <w:p w14:paraId="48B3E23C" w14:textId="11BBA76A" w:rsidR="003A3919" w:rsidRPr="007944B5" w:rsidRDefault="003A3919" w:rsidP="0079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de-DE"/>
        </w:rPr>
      </w:pPr>
      <w:r w:rsidRPr="007944B5">
        <w:rPr>
          <w:rStyle w:val="HTMLCode"/>
          <w:rFonts w:ascii="Arial" w:eastAsiaTheme="minorHAnsi" w:hAnsi="Arial" w:cs="Arial"/>
        </w:rPr>
        <w:t xml:space="preserve">Rechenweg: </w:t>
      </w:r>
      <w:r w:rsidRPr="007944B5">
        <w:rPr>
          <w:rFonts w:ascii="Arial" w:eastAsia="Times New Roman" w:hAnsi="Arial" w:cs="Arial"/>
          <w:sz w:val="20"/>
          <w:szCs w:val="20"/>
          <w:lang w:eastAsia="de-DE"/>
        </w:rPr>
        <w:t>(1000-900)*2.5 = 250W und damit unter 500W</w:t>
      </w:r>
    </w:p>
    <w:p w14:paraId="67125237" w14:textId="44E8F779" w:rsidR="00DE07A5" w:rsidRPr="007944B5" w:rsidRDefault="00DE07A5" w:rsidP="0079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de-DE"/>
        </w:rPr>
      </w:pPr>
    </w:p>
    <w:p w14:paraId="386AC196" w14:textId="5A061AB3" w:rsidR="00DE07A5" w:rsidRPr="007944B5" w:rsidRDefault="00DE07A5" w:rsidP="0079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de-DE"/>
        </w:rPr>
      </w:pPr>
      <w:r w:rsidRPr="007944B5">
        <w:rPr>
          <w:rFonts w:ascii="Arial" w:eastAsia="Times New Roman" w:hAnsi="Arial" w:cs="Arial"/>
          <w:sz w:val="20"/>
          <w:szCs w:val="20"/>
          <w:lang w:eastAsia="de-DE"/>
        </w:rPr>
        <w:t>Befindet sich der errechnete Ladewert bei 2800W, wird mit 4750W geladen und im weiteren Verlauf wieder absinken, da die Ladeleistung &gt; Ladewert</w:t>
      </w:r>
    </w:p>
    <w:p w14:paraId="6CA632BE" w14:textId="1AAC6840" w:rsidR="00E23A33" w:rsidRDefault="00DE07A5" w:rsidP="000E2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bCs/>
          <w:sz w:val="20"/>
          <w:szCs w:val="20"/>
        </w:rPr>
      </w:pPr>
      <w:r w:rsidRPr="007944B5">
        <w:rPr>
          <w:rFonts w:ascii="Arial" w:eastAsia="Times New Roman" w:hAnsi="Arial" w:cs="Arial"/>
          <w:sz w:val="20"/>
          <w:szCs w:val="20"/>
          <w:lang w:eastAsia="de-DE"/>
        </w:rPr>
        <w:t>Rechenweg: (2800-900)*2.5= 4750W</w:t>
      </w:r>
    </w:p>
    <w:p w14:paraId="6BA711E3" w14:textId="03662C80" w:rsidR="00E23A33" w:rsidRDefault="00E23A33" w:rsidP="007944B5">
      <w:pPr>
        <w:pStyle w:val="StandardWeb"/>
        <w:spacing w:before="0" w:beforeAutospacing="0" w:after="0" w:afterAutospacing="0"/>
        <w:rPr>
          <w:rFonts w:ascii="Arial" w:eastAsiaTheme="minorHAnsi" w:hAnsi="Arial" w:cs="Arial"/>
          <w:b/>
          <w:bCs/>
          <w:sz w:val="20"/>
          <w:szCs w:val="20"/>
          <w:lang w:eastAsia="en-US"/>
        </w:rPr>
      </w:pPr>
    </w:p>
    <w:p w14:paraId="01C5E7DF" w14:textId="77777777" w:rsidR="00E23A33" w:rsidRDefault="00E23A33" w:rsidP="007944B5">
      <w:pPr>
        <w:pStyle w:val="StandardWeb"/>
        <w:spacing w:before="0" w:beforeAutospacing="0" w:after="0" w:afterAutospacing="0"/>
        <w:rPr>
          <w:rFonts w:ascii="Arial" w:eastAsiaTheme="minorHAnsi" w:hAnsi="Arial" w:cs="Arial"/>
          <w:b/>
          <w:bCs/>
          <w:sz w:val="20"/>
          <w:szCs w:val="20"/>
          <w:lang w:eastAsia="en-US"/>
        </w:rPr>
      </w:pPr>
    </w:p>
    <w:p w14:paraId="4025B3AC" w14:textId="3DF5B8A0" w:rsidR="006461FA" w:rsidRPr="00E23A33" w:rsidRDefault="00C8229B" w:rsidP="007944B5">
      <w:pPr>
        <w:pStyle w:val="StandardWeb"/>
        <w:spacing w:before="0" w:beforeAutospacing="0" w:after="0" w:afterAutospacing="0"/>
        <w:rPr>
          <w:rFonts w:ascii="Arial" w:eastAsiaTheme="minorHAnsi" w:hAnsi="Arial" w:cs="Arial"/>
          <w:b/>
          <w:bCs/>
          <w:sz w:val="28"/>
          <w:szCs w:val="28"/>
          <w:lang w:eastAsia="en-US"/>
        </w:rPr>
      </w:pPr>
      <w:r w:rsidRPr="00E23A33">
        <w:rPr>
          <w:rFonts w:ascii="Arial" w:eastAsiaTheme="minorHAnsi" w:hAnsi="Arial" w:cs="Arial"/>
          <w:b/>
          <w:bCs/>
          <w:sz w:val="28"/>
          <w:szCs w:val="28"/>
          <w:lang w:eastAsia="en-US"/>
        </w:rPr>
        <w:lastRenderedPageBreak/>
        <w:t>Legende E3DC-Control Bildschirmausgabe:</w:t>
      </w:r>
    </w:p>
    <w:p w14:paraId="16B895F0" w14:textId="77777777" w:rsidR="00E23A33" w:rsidRPr="00E23A33" w:rsidRDefault="00E23A33" w:rsidP="007944B5">
      <w:pPr>
        <w:pStyle w:val="StandardWeb"/>
        <w:spacing w:before="0" w:beforeAutospacing="0" w:after="0" w:afterAutospacing="0"/>
        <w:rPr>
          <w:rFonts w:ascii="Arial" w:eastAsiaTheme="minorHAnsi" w:hAnsi="Arial" w:cs="Arial"/>
          <w:b/>
          <w:bCs/>
          <w:sz w:val="28"/>
          <w:szCs w:val="28"/>
          <w:lang w:eastAsia="en-US"/>
        </w:rPr>
      </w:pPr>
    </w:p>
    <w:p w14:paraId="45F4BA43" w14:textId="694A8B4E" w:rsidR="009F7E39" w:rsidRPr="007944B5" w:rsidRDefault="009F7E39" w:rsidP="007944B5">
      <w:pPr>
        <w:spacing w:after="0" w:line="240" w:lineRule="auto"/>
        <w:rPr>
          <w:rFonts w:ascii="Arial" w:eastAsia="Times New Roman" w:hAnsi="Arial" w:cs="Arial"/>
          <w:sz w:val="20"/>
          <w:szCs w:val="20"/>
          <w:lang w:eastAsia="de-DE"/>
        </w:rPr>
      </w:pPr>
      <w:r w:rsidRPr="007944B5">
        <w:rPr>
          <w:rFonts w:ascii="Arial" w:eastAsia="Times New Roman" w:hAnsi="Arial" w:cs="Arial"/>
          <w:color w:val="0070C0"/>
          <w:sz w:val="20"/>
          <w:szCs w:val="20"/>
          <w:lang w:eastAsia="de-DE"/>
        </w:rPr>
        <w:t xml:space="preserve">Request cyclic example data done 2020.5.15.1  3:45: 0 </w:t>
      </w:r>
      <w:r w:rsidRPr="007944B5">
        <w:rPr>
          <w:rFonts w:ascii="Arial" w:eastAsia="Times New Roman" w:hAnsi="Arial" w:cs="Arial"/>
          <w:sz w:val="20"/>
          <w:szCs w:val="20"/>
          <w:lang w:eastAsia="de-DE"/>
        </w:rPr>
        <w:t>= Letzte Aktualisierung Programmstand</w:t>
      </w:r>
    </w:p>
    <w:p w14:paraId="2AE601BC" w14:textId="77777777" w:rsidR="00E23A33" w:rsidRDefault="00E23A33" w:rsidP="007944B5">
      <w:pPr>
        <w:spacing w:after="0" w:line="240" w:lineRule="auto"/>
        <w:rPr>
          <w:rFonts w:ascii="Arial" w:eastAsia="Times New Roman" w:hAnsi="Arial" w:cs="Arial"/>
          <w:color w:val="0070C0"/>
          <w:sz w:val="20"/>
          <w:szCs w:val="20"/>
          <w:lang w:eastAsia="de-DE"/>
        </w:rPr>
      </w:pPr>
    </w:p>
    <w:p w14:paraId="430710D5" w14:textId="205D006C" w:rsidR="00987A8F" w:rsidRPr="007944B5" w:rsidRDefault="009F7E39" w:rsidP="007944B5">
      <w:pPr>
        <w:spacing w:after="0" w:line="240" w:lineRule="auto"/>
        <w:rPr>
          <w:rFonts w:ascii="Arial" w:eastAsia="Times New Roman" w:hAnsi="Arial" w:cs="Arial"/>
          <w:sz w:val="20"/>
          <w:szCs w:val="20"/>
          <w:lang w:eastAsia="de-DE"/>
        </w:rPr>
      </w:pPr>
      <w:r w:rsidRPr="007944B5">
        <w:rPr>
          <w:rFonts w:ascii="Arial" w:eastAsia="Times New Roman" w:hAnsi="Arial" w:cs="Arial"/>
          <w:color w:val="0070C0"/>
          <w:sz w:val="20"/>
          <w:szCs w:val="20"/>
          <w:lang w:eastAsia="de-DE"/>
        </w:rPr>
        <w:t>EMS PV 3463 add 0 # 3463 </w:t>
      </w:r>
      <w:r w:rsidR="00987A8F" w:rsidRPr="007944B5">
        <w:rPr>
          <w:rFonts w:ascii="Arial" w:eastAsia="Times New Roman" w:hAnsi="Arial" w:cs="Arial"/>
          <w:sz w:val="20"/>
          <w:szCs w:val="20"/>
          <w:lang w:eastAsia="de-DE"/>
        </w:rPr>
        <w:t>= Aktuelle PV Leistung</w:t>
      </w:r>
      <w:r w:rsidR="008C33B2" w:rsidRPr="007944B5">
        <w:rPr>
          <w:rFonts w:ascii="Arial" w:eastAsia="Times New Roman" w:hAnsi="Arial" w:cs="Arial"/>
          <w:sz w:val="20"/>
          <w:szCs w:val="20"/>
          <w:lang w:eastAsia="de-DE"/>
        </w:rPr>
        <w:t xml:space="preserve"> WR1 / Aktuelle PV Leistung WR2 / Summe beider WR</w:t>
      </w:r>
    </w:p>
    <w:p w14:paraId="49CFA2CE" w14:textId="77777777" w:rsidR="00E23A33" w:rsidRDefault="00E23A33" w:rsidP="007944B5">
      <w:pPr>
        <w:spacing w:after="0" w:line="240" w:lineRule="auto"/>
        <w:rPr>
          <w:rFonts w:ascii="Arial" w:eastAsia="Times New Roman" w:hAnsi="Arial" w:cs="Arial"/>
          <w:color w:val="0070C0"/>
          <w:sz w:val="20"/>
          <w:szCs w:val="20"/>
          <w:lang w:eastAsia="de-DE"/>
        </w:rPr>
      </w:pPr>
    </w:p>
    <w:p w14:paraId="443CE126" w14:textId="54DD5340" w:rsidR="00303B58" w:rsidRPr="007944B5" w:rsidRDefault="009F7E39" w:rsidP="007944B5">
      <w:pPr>
        <w:spacing w:after="0" w:line="240" w:lineRule="auto"/>
        <w:rPr>
          <w:rFonts w:ascii="Arial" w:eastAsia="Times New Roman" w:hAnsi="Arial" w:cs="Arial"/>
          <w:sz w:val="20"/>
          <w:szCs w:val="20"/>
          <w:lang w:eastAsia="de-DE"/>
        </w:rPr>
      </w:pPr>
      <w:r w:rsidRPr="007944B5">
        <w:rPr>
          <w:rFonts w:ascii="Arial" w:eastAsia="Times New Roman" w:hAnsi="Arial" w:cs="Arial"/>
          <w:color w:val="0070C0"/>
          <w:sz w:val="20"/>
          <w:szCs w:val="20"/>
          <w:lang w:eastAsia="de-DE"/>
        </w:rPr>
        <w:t>BAT -969 </w:t>
      </w:r>
      <w:r w:rsidR="00987A8F" w:rsidRPr="007944B5">
        <w:rPr>
          <w:rFonts w:ascii="Arial" w:eastAsia="Times New Roman" w:hAnsi="Arial" w:cs="Arial"/>
          <w:sz w:val="20"/>
          <w:szCs w:val="20"/>
          <w:lang w:eastAsia="de-DE"/>
        </w:rPr>
        <w:t>= Aktuelle Batterie Lade-Entlade Leistung</w:t>
      </w:r>
    </w:p>
    <w:p w14:paraId="129A184D" w14:textId="77777777" w:rsidR="00E23A33" w:rsidRDefault="00E23A33" w:rsidP="007944B5">
      <w:pPr>
        <w:spacing w:after="0" w:line="240" w:lineRule="auto"/>
        <w:rPr>
          <w:rFonts w:ascii="Arial" w:eastAsia="Times New Roman" w:hAnsi="Arial" w:cs="Arial"/>
          <w:color w:val="0070C0"/>
          <w:sz w:val="20"/>
          <w:szCs w:val="20"/>
          <w:lang w:eastAsia="de-DE"/>
        </w:rPr>
      </w:pPr>
    </w:p>
    <w:p w14:paraId="16E66E2F" w14:textId="3DA58989" w:rsidR="00303B58" w:rsidRPr="007944B5" w:rsidRDefault="009F7E39" w:rsidP="007944B5">
      <w:pPr>
        <w:spacing w:after="0" w:line="240" w:lineRule="auto"/>
        <w:rPr>
          <w:rFonts w:ascii="Arial" w:eastAsia="Times New Roman" w:hAnsi="Arial" w:cs="Arial"/>
          <w:sz w:val="20"/>
          <w:szCs w:val="20"/>
          <w:lang w:eastAsia="de-DE"/>
        </w:rPr>
      </w:pPr>
      <w:r w:rsidRPr="007944B5">
        <w:rPr>
          <w:rFonts w:ascii="Arial" w:eastAsia="Times New Roman" w:hAnsi="Arial" w:cs="Arial"/>
          <w:color w:val="0070C0"/>
          <w:sz w:val="20"/>
          <w:szCs w:val="20"/>
          <w:lang w:eastAsia="de-DE"/>
        </w:rPr>
        <w:t>home 4410 </w:t>
      </w:r>
      <w:r w:rsidR="00303B58" w:rsidRPr="007944B5">
        <w:rPr>
          <w:rFonts w:ascii="Arial" w:eastAsia="Times New Roman" w:hAnsi="Arial" w:cs="Arial"/>
          <w:sz w:val="20"/>
          <w:szCs w:val="20"/>
          <w:lang w:eastAsia="de-DE"/>
        </w:rPr>
        <w:t>= Eigenverbrauch</w:t>
      </w:r>
    </w:p>
    <w:p w14:paraId="5339083E" w14:textId="77777777" w:rsidR="00E23A33" w:rsidRDefault="00E23A33" w:rsidP="007944B5">
      <w:pPr>
        <w:spacing w:after="0" w:line="240" w:lineRule="auto"/>
        <w:rPr>
          <w:rFonts w:ascii="Arial" w:eastAsia="Times New Roman" w:hAnsi="Arial" w:cs="Arial"/>
          <w:color w:val="0070C0"/>
          <w:sz w:val="20"/>
          <w:szCs w:val="20"/>
          <w:lang w:eastAsia="de-DE"/>
        </w:rPr>
      </w:pPr>
    </w:p>
    <w:p w14:paraId="501424D7" w14:textId="3CA2F90C" w:rsidR="00303B58" w:rsidRPr="007944B5" w:rsidRDefault="009F7E39" w:rsidP="007944B5">
      <w:pPr>
        <w:spacing w:after="0" w:line="240" w:lineRule="auto"/>
        <w:rPr>
          <w:rFonts w:ascii="Arial" w:eastAsia="Times New Roman" w:hAnsi="Arial" w:cs="Arial"/>
          <w:sz w:val="20"/>
          <w:szCs w:val="20"/>
          <w:lang w:eastAsia="de-DE"/>
        </w:rPr>
      </w:pPr>
      <w:r w:rsidRPr="007944B5">
        <w:rPr>
          <w:rFonts w:ascii="Arial" w:eastAsia="Times New Roman" w:hAnsi="Arial" w:cs="Arial"/>
          <w:color w:val="0070C0"/>
          <w:sz w:val="20"/>
          <w:szCs w:val="20"/>
          <w:lang w:eastAsia="de-DE"/>
        </w:rPr>
        <w:t>grid -22 </w:t>
      </w:r>
      <w:r w:rsidR="00303B58" w:rsidRPr="007944B5">
        <w:rPr>
          <w:rFonts w:ascii="Arial" w:eastAsia="Times New Roman" w:hAnsi="Arial" w:cs="Arial"/>
          <w:sz w:val="20"/>
          <w:szCs w:val="20"/>
          <w:lang w:eastAsia="de-DE"/>
        </w:rPr>
        <w:t>= Einspeise Leistung</w:t>
      </w:r>
    </w:p>
    <w:p w14:paraId="2535E895" w14:textId="77777777" w:rsidR="00E23A33" w:rsidRDefault="00E23A33" w:rsidP="007944B5">
      <w:pPr>
        <w:spacing w:after="0" w:line="240" w:lineRule="auto"/>
        <w:rPr>
          <w:rFonts w:ascii="Arial" w:eastAsia="Times New Roman" w:hAnsi="Arial" w:cs="Arial"/>
          <w:color w:val="0070C0"/>
          <w:sz w:val="20"/>
          <w:szCs w:val="20"/>
          <w:lang w:eastAsia="de-DE"/>
        </w:rPr>
      </w:pPr>
    </w:p>
    <w:p w14:paraId="7C10222E" w14:textId="4DFE05EB" w:rsidR="009F7E39" w:rsidRPr="007944B5" w:rsidRDefault="009F7E39" w:rsidP="007944B5">
      <w:pPr>
        <w:spacing w:after="0" w:line="240" w:lineRule="auto"/>
        <w:rPr>
          <w:rFonts w:ascii="Arial" w:eastAsia="Times New Roman" w:hAnsi="Arial" w:cs="Arial"/>
          <w:sz w:val="20"/>
          <w:szCs w:val="20"/>
          <w:lang w:eastAsia="de-DE"/>
        </w:rPr>
      </w:pPr>
      <w:r w:rsidRPr="007944B5">
        <w:rPr>
          <w:rFonts w:ascii="Arial" w:eastAsia="Times New Roman" w:hAnsi="Arial" w:cs="Arial"/>
          <w:color w:val="0070C0"/>
          <w:sz w:val="20"/>
          <w:szCs w:val="20"/>
          <w:lang w:eastAsia="de-DE"/>
        </w:rPr>
        <w:t>E3DC 0  # 4410 </w:t>
      </w:r>
      <w:r w:rsidR="00987A8F" w:rsidRPr="007944B5">
        <w:rPr>
          <w:rFonts w:ascii="Arial" w:eastAsia="Times New Roman" w:hAnsi="Arial" w:cs="Arial"/>
          <w:sz w:val="20"/>
          <w:szCs w:val="20"/>
          <w:lang w:eastAsia="de-DE"/>
        </w:rPr>
        <w:t>= ?? # Eigenverbrauch</w:t>
      </w:r>
      <w:r w:rsidRPr="007944B5">
        <w:rPr>
          <w:rFonts w:ascii="Arial" w:eastAsia="Times New Roman" w:hAnsi="Arial" w:cs="Arial"/>
          <w:sz w:val="20"/>
          <w:szCs w:val="20"/>
          <w:lang w:eastAsia="de-DE"/>
        </w:rPr>
        <w:t>                                             </w:t>
      </w:r>
    </w:p>
    <w:p w14:paraId="46D02FFB" w14:textId="77777777" w:rsidR="00E23A33" w:rsidRDefault="00E23A33" w:rsidP="007944B5">
      <w:pPr>
        <w:spacing w:after="0" w:line="240" w:lineRule="auto"/>
        <w:rPr>
          <w:rFonts w:ascii="Arial" w:eastAsia="Times New Roman" w:hAnsi="Arial" w:cs="Arial"/>
          <w:color w:val="0070C0"/>
          <w:sz w:val="20"/>
          <w:szCs w:val="20"/>
          <w:lang w:eastAsia="de-DE"/>
        </w:rPr>
      </w:pPr>
    </w:p>
    <w:p w14:paraId="43D51F12" w14:textId="2028584C" w:rsidR="00987A8F" w:rsidRPr="007944B5" w:rsidRDefault="009F7E39" w:rsidP="007944B5">
      <w:pPr>
        <w:spacing w:after="0" w:line="240" w:lineRule="auto"/>
        <w:rPr>
          <w:rFonts w:ascii="Arial" w:eastAsia="Times New Roman" w:hAnsi="Arial" w:cs="Arial"/>
          <w:sz w:val="20"/>
          <w:szCs w:val="20"/>
          <w:lang w:eastAsia="de-DE"/>
        </w:rPr>
      </w:pPr>
      <w:r w:rsidRPr="007944B5">
        <w:rPr>
          <w:rFonts w:ascii="Arial" w:eastAsia="Times New Roman" w:hAnsi="Arial" w:cs="Arial"/>
          <w:color w:val="0070C0"/>
          <w:sz w:val="20"/>
          <w:szCs w:val="20"/>
          <w:lang w:eastAsia="de-DE"/>
        </w:rPr>
        <w:t>Battery SOC 82.2 %  55.2 V  -8.6 A</w:t>
      </w:r>
      <w:r w:rsidR="00987A8F" w:rsidRPr="007944B5">
        <w:rPr>
          <w:rFonts w:ascii="Arial" w:eastAsia="Times New Roman" w:hAnsi="Arial" w:cs="Arial"/>
          <w:color w:val="0070C0"/>
          <w:sz w:val="20"/>
          <w:szCs w:val="20"/>
          <w:lang w:eastAsia="de-DE"/>
        </w:rPr>
        <w:t xml:space="preserve"> </w:t>
      </w:r>
      <w:r w:rsidR="00987A8F" w:rsidRPr="007944B5">
        <w:rPr>
          <w:rFonts w:ascii="Arial" w:eastAsia="Times New Roman" w:hAnsi="Arial" w:cs="Arial"/>
          <w:sz w:val="20"/>
          <w:szCs w:val="20"/>
          <w:lang w:eastAsia="de-DE"/>
        </w:rPr>
        <w:t xml:space="preserve">= Battrie SoC, Spannung, </w:t>
      </w:r>
      <w:r w:rsidR="00987A8F" w:rsidRPr="007944B5">
        <w:rPr>
          <w:rFonts w:ascii="Arial" w:hAnsi="Arial" w:cs="Arial"/>
          <w:sz w:val="20"/>
          <w:szCs w:val="20"/>
        </w:rPr>
        <w:t>Stromstärke</w:t>
      </w:r>
    </w:p>
    <w:p w14:paraId="547D3926" w14:textId="77777777" w:rsidR="00E23A33" w:rsidRDefault="00E23A33" w:rsidP="007944B5">
      <w:pPr>
        <w:spacing w:after="0" w:line="240" w:lineRule="auto"/>
        <w:rPr>
          <w:rFonts w:ascii="Arial" w:eastAsia="Times New Roman" w:hAnsi="Arial" w:cs="Arial"/>
          <w:color w:val="0070C0"/>
          <w:sz w:val="20"/>
          <w:szCs w:val="20"/>
          <w:lang w:eastAsia="de-DE"/>
        </w:rPr>
      </w:pPr>
    </w:p>
    <w:p w14:paraId="14CFCB24" w14:textId="4679AD11" w:rsidR="009F7E39" w:rsidRPr="007944B5" w:rsidRDefault="009F7E39" w:rsidP="007944B5">
      <w:pPr>
        <w:spacing w:after="0" w:line="240" w:lineRule="auto"/>
        <w:rPr>
          <w:rFonts w:ascii="Arial" w:eastAsia="Times New Roman" w:hAnsi="Arial" w:cs="Arial"/>
          <w:sz w:val="20"/>
          <w:szCs w:val="20"/>
          <w:lang w:eastAsia="de-DE"/>
        </w:rPr>
      </w:pPr>
      <w:r w:rsidRPr="007944B5">
        <w:rPr>
          <w:rFonts w:ascii="Arial" w:eastAsia="Times New Roman" w:hAnsi="Arial" w:cs="Arial"/>
          <w:color w:val="0070C0"/>
          <w:sz w:val="20"/>
          <w:szCs w:val="20"/>
          <w:lang w:eastAsia="de-DE"/>
        </w:rPr>
        <w:t>#0 is -1189.0 W -606.0 W 1773.0 W  # -22.0 W</w:t>
      </w:r>
      <w:r w:rsidR="008C33B2" w:rsidRPr="007944B5">
        <w:rPr>
          <w:rFonts w:ascii="Arial" w:eastAsia="Times New Roman" w:hAnsi="Arial" w:cs="Arial"/>
          <w:color w:val="0070C0"/>
          <w:sz w:val="20"/>
          <w:szCs w:val="20"/>
          <w:lang w:eastAsia="de-DE"/>
        </w:rPr>
        <w:t xml:space="preserve"> </w:t>
      </w:r>
      <w:r w:rsidR="008C33B2" w:rsidRPr="007944B5">
        <w:rPr>
          <w:rFonts w:ascii="Arial" w:eastAsia="Times New Roman" w:hAnsi="Arial" w:cs="Arial"/>
          <w:sz w:val="20"/>
          <w:szCs w:val="20"/>
          <w:lang w:eastAsia="de-DE"/>
        </w:rPr>
        <w:t>= Leistungswerte der 3 Phasen am internen</w:t>
      </w:r>
      <w:r w:rsidR="00E23A33">
        <w:rPr>
          <w:rFonts w:ascii="Arial" w:eastAsia="Times New Roman" w:hAnsi="Arial" w:cs="Arial"/>
          <w:sz w:val="20"/>
          <w:szCs w:val="20"/>
          <w:lang w:eastAsia="de-DE"/>
        </w:rPr>
        <w:t xml:space="preserve"> </w:t>
      </w:r>
      <w:r w:rsidRPr="007944B5">
        <w:rPr>
          <w:rFonts w:ascii="Arial" w:eastAsia="Times New Roman" w:hAnsi="Arial" w:cs="Arial"/>
          <w:sz w:val="20"/>
          <w:szCs w:val="20"/>
          <w:lang w:eastAsia="de-DE"/>
        </w:rPr>
        <w:t> </w:t>
      </w:r>
      <w:r w:rsidR="00E23A33">
        <w:rPr>
          <w:rFonts w:ascii="Arial" w:eastAsia="Times New Roman" w:hAnsi="Arial" w:cs="Arial"/>
          <w:sz w:val="20"/>
          <w:szCs w:val="20"/>
          <w:lang w:eastAsia="de-DE"/>
        </w:rPr>
        <w:t>WR</w:t>
      </w:r>
    </w:p>
    <w:p w14:paraId="762DCC92" w14:textId="77777777" w:rsidR="00E23A33" w:rsidRDefault="009F7E39" w:rsidP="007944B5">
      <w:pPr>
        <w:spacing w:after="0" w:line="240" w:lineRule="auto"/>
        <w:rPr>
          <w:rFonts w:ascii="Arial" w:eastAsia="Times New Roman" w:hAnsi="Arial" w:cs="Arial"/>
          <w:color w:val="0070C0"/>
          <w:sz w:val="20"/>
          <w:szCs w:val="20"/>
          <w:lang w:eastAsia="de-DE"/>
        </w:rPr>
      </w:pPr>
      <w:r w:rsidRPr="00E23A33">
        <w:rPr>
          <w:rFonts w:ascii="Arial" w:eastAsia="Times New Roman" w:hAnsi="Arial" w:cs="Arial"/>
          <w:color w:val="0070C0"/>
          <w:sz w:val="20"/>
          <w:szCs w:val="20"/>
          <w:lang w:eastAsia="de-DE"/>
        </w:rPr>
        <w:t> </w:t>
      </w:r>
    </w:p>
    <w:p w14:paraId="59122540" w14:textId="69C0B8F0" w:rsidR="00D8531B" w:rsidRPr="00687B62" w:rsidRDefault="009F7E39" w:rsidP="007944B5">
      <w:pPr>
        <w:spacing w:after="0" w:line="240" w:lineRule="auto"/>
        <w:rPr>
          <w:rFonts w:ascii="Arial" w:eastAsia="Times New Roman" w:hAnsi="Arial" w:cs="Arial"/>
          <w:sz w:val="20"/>
          <w:szCs w:val="20"/>
          <w:lang w:eastAsia="de-DE"/>
        </w:rPr>
      </w:pPr>
      <w:r w:rsidRPr="00E23A33">
        <w:rPr>
          <w:rFonts w:ascii="Arial" w:eastAsia="Times New Roman" w:hAnsi="Arial" w:cs="Arial"/>
          <w:color w:val="0070C0"/>
          <w:sz w:val="20"/>
          <w:szCs w:val="20"/>
          <w:lang w:eastAsia="de-DE"/>
        </w:rPr>
        <w:t>&amp; -345.3 -8.1 -10.6 -9.6</w:t>
      </w:r>
      <w:r w:rsidR="00473588">
        <w:rPr>
          <w:rFonts w:ascii="Arial" w:eastAsia="Times New Roman" w:hAnsi="Arial" w:cs="Arial"/>
          <w:color w:val="0070C0"/>
          <w:sz w:val="20"/>
          <w:szCs w:val="20"/>
          <w:lang w:eastAsia="de-DE"/>
        </w:rPr>
        <w:t xml:space="preserve"> W</w:t>
      </w:r>
      <w:r w:rsidR="00D8531B" w:rsidRPr="00E23A33">
        <w:rPr>
          <w:rFonts w:ascii="Arial" w:eastAsia="Times New Roman" w:hAnsi="Arial" w:cs="Arial"/>
          <w:color w:val="0070C0"/>
          <w:sz w:val="20"/>
          <w:szCs w:val="20"/>
          <w:lang w:eastAsia="de-DE"/>
        </w:rPr>
        <w:t xml:space="preserve"> =</w:t>
      </w:r>
      <w:r w:rsidR="00687B62">
        <w:rPr>
          <w:rFonts w:ascii="Arial" w:eastAsia="Times New Roman" w:hAnsi="Arial" w:cs="Arial"/>
          <w:color w:val="0070C0"/>
          <w:sz w:val="20"/>
          <w:szCs w:val="20"/>
          <w:lang w:eastAsia="de-DE"/>
        </w:rPr>
        <w:t xml:space="preserve"> </w:t>
      </w:r>
      <w:r w:rsidR="00687B62" w:rsidRPr="00687B62">
        <w:rPr>
          <w:rFonts w:ascii="Arial" w:eastAsia="Times New Roman" w:hAnsi="Arial" w:cs="Arial"/>
          <w:sz w:val="20"/>
          <w:szCs w:val="20"/>
          <w:lang w:eastAsia="de-DE"/>
        </w:rPr>
        <w:t>????</w:t>
      </w:r>
    </w:p>
    <w:p w14:paraId="6FFE592F" w14:textId="77777777" w:rsidR="00E23A33" w:rsidRDefault="00E23A33" w:rsidP="007944B5">
      <w:pPr>
        <w:spacing w:after="0" w:line="240" w:lineRule="auto"/>
        <w:rPr>
          <w:rFonts w:ascii="Arial" w:eastAsia="Times New Roman" w:hAnsi="Arial" w:cs="Arial"/>
          <w:color w:val="0070C0"/>
          <w:sz w:val="20"/>
          <w:szCs w:val="20"/>
          <w:lang w:eastAsia="de-DE"/>
        </w:rPr>
      </w:pPr>
    </w:p>
    <w:p w14:paraId="02B0D8AF" w14:textId="1A82C0E7" w:rsidR="009F7E39" w:rsidRPr="007944B5" w:rsidRDefault="009F7E39" w:rsidP="007944B5">
      <w:pPr>
        <w:spacing w:after="0" w:line="240" w:lineRule="auto"/>
        <w:rPr>
          <w:rFonts w:ascii="Arial" w:eastAsia="Times New Roman" w:hAnsi="Arial" w:cs="Arial"/>
          <w:sz w:val="20"/>
          <w:szCs w:val="20"/>
          <w:lang w:eastAsia="de-DE"/>
        </w:rPr>
      </w:pPr>
      <w:r w:rsidRPr="007944B5">
        <w:rPr>
          <w:rFonts w:ascii="Arial" w:eastAsia="Times New Roman" w:hAnsi="Arial" w:cs="Arial"/>
          <w:color w:val="0070C0"/>
          <w:sz w:val="20"/>
          <w:szCs w:val="20"/>
          <w:lang w:eastAsia="de-DE"/>
        </w:rPr>
        <w:t>230.5 V 229.9 V 228.4 V </w:t>
      </w:r>
      <w:r w:rsidR="00D8531B" w:rsidRPr="007944B5">
        <w:rPr>
          <w:rFonts w:ascii="Arial" w:eastAsia="Times New Roman" w:hAnsi="Arial" w:cs="Arial"/>
          <w:sz w:val="20"/>
          <w:szCs w:val="20"/>
          <w:lang w:eastAsia="de-DE"/>
        </w:rPr>
        <w:t>= Spannungen an den 3 Phasen</w:t>
      </w:r>
      <w:r w:rsidRPr="007944B5">
        <w:rPr>
          <w:rFonts w:ascii="Arial" w:eastAsia="Times New Roman" w:hAnsi="Arial" w:cs="Arial"/>
          <w:sz w:val="20"/>
          <w:szCs w:val="20"/>
          <w:lang w:eastAsia="de-DE"/>
        </w:rPr>
        <w:t>                                                            </w:t>
      </w:r>
    </w:p>
    <w:p w14:paraId="06C3C87B" w14:textId="77777777" w:rsidR="00E23A33" w:rsidRDefault="00E23A33" w:rsidP="007944B5">
      <w:pPr>
        <w:spacing w:after="0" w:line="240" w:lineRule="auto"/>
        <w:rPr>
          <w:rFonts w:ascii="Arial" w:eastAsia="Times New Roman" w:hAnsi="Arial" w:cs="Arial"/>
          <w:color w:val="0070C0"/>
          <w:sz w:val="20"/>
          <w:szCs w:val="20"/>
          <w:lang w:eastAsia="de-DE"/>
        </w:rPr>
      </w:pPr>
    </w:p>
    <w:p w14:paraId="34924A3D" w14:textId="0BB05544" w:rsidR="00B15BD7" w:rsidRPr="007944B5" w:rsidRDefault="009F7E39" w:rsidP="007944B5">
      <w:pPr>
        <w:spacing w:after="0" w:line="240" w:lineRule="auto"/>
        <w:rPr>
          <w:rFonts w:ascii="Arial" w:eastAsia="Times New Roman" w:hAnsi="Arial" w:cs="Arial"/>
          <w:sz w:val="20"/>
          <w:szCs w:val="20"/>
          <w:lang w:eastAsia="de-DE"/>
        </w:rPr>
      </w:pPr>
      <w:r w:rsidRPr="007944B5">
        <w:rPr>
          <w:rFonts w:ascii="Arial" w:eastAsia="Times New Roman" w:hAnsi="Arial" w:cs="Arial"/>
          <w:color w:val="0070C0"/>
          <w:sz w:val="20"/>
          <w:szCs w:val="20"/>
          <w:lang w:eastAsia="de-DE"/>
        </w:rPr>
        <w:t>DC0 1695 W  400 V 4.22 A </w:t>
      </w:r>
      <w:r w:rsidR="00B15BD7" w:rsidRPr="007944B5">
        <w:rPr>
          <w:rFonts w:ascii="Arial" w:eastAsia="Times New Roman" w:hAnsi="Arial" w:cs="Arial"/>
          <w:sz w:val="20"/>
          <w:szCs w:val="20"/>
          <w:lang w:eastAsia="de-DE"/>
        </w:rPr>
        <w:t xml:space="preserve">= String1, </w:t>
      </w:r>
      <w:r w:rsidR="006C080A" w:rsidRPr="007944B5">
        <w:rPr>
          <w:rFonts w:ascii="Arial" w:eastAsia="Times New Roman" w:hAnsi="Arial" w:cs="Arial"/>
          <w:sz w:val="20"/>
          <w:szCs w:val="20"/>
          <w:lang w:eastAsia="de-DE"/>
        </w:rPr>
        <w:t xml:space="preserve">Leistung, </w:t>
      </w:r>
      <w:r w:rsidR="00B15BD7" w:rsidRPr="007944B5">
        <w:rPr>
          <w:rFonts w:ascii="Arial" w:eastAsia="Times New Roman" w:hAnsi="Arial" w:cs="Arial"/>
          <w:sz w:val="20"/>
          <w:szCs w:val="20"/>
          <w:lang w:eastAsia="de-DE"/>
        </w:rPr>
        <w:t xml:space="preserve">Spannung, </w:t>
      </w:r>
      <w:r w:rsidR="00B15BD7" w:rsidRPr="007944B5">
        <w:rPr>
          <w:rFonts w:ascii="Arial" w:hAnsi="Arial" w:cs="Arial"/>
          <w:sz w:val="20"/>
          <w:szCs w:val="20"/>
        </w:rPr>
        <w:t>Stromstärke</w:t>
      </w:r>
    </w:p>
    <w:p w14:paraId="2589872F" w14:textId="77777777" w:rsidR="00E23A33" w:rsidRDefault="00E23A33" w:rsidP="007944B5">
      <w:pPr>
        <w:spacing w:after="0" w:line="240" w:lineRule="auto"/>
        <w:rPr>
          <w:rFonts w:ascii="Arial" w:eastAsia="Times New Roman" w:hAnsi="Arial" w:cs="Arial"/>
          <w:color w:val="0070C0"/>
          <w:sz w:val="20"/>
          <w:szCs w:val="20"/>
          <w:lang w:eastAsia="de-DE"/>
        </w:rPr>
      </w:pPr>
    </w:p>
    <w:p w14:paraId="08D4844F" w14:textId="1B02D29F" w:rsidR="00115690" w:rsidRPr="007944B5" w:rsidRDefault="009F7E39" w:rsidP="007944B5">
      <w:pPr>
        <w:spacing w:after="0" w:line="240" w:lineRule="auto"/>
        <w:rPr>
          <w:rFonts w:ascii="Arial" w:eastAsia="Times New Roman" w:hAnsi="Arial" w:cs="Arial"/>
          <w:sz w:val="20"/>
          <w:szCs w:val="20"/>
          <w:lang w:eastAsia="de-DE"/>
        </w:rPr>
      </w:pPr>
      <w:r w:rsidRPr="007944B5">
        <w:rPr>
          <w:rFonts w:ascii="Arial" w:eastAsia="Times New Roman" w:hAnsi="Arial" w:cs="Arial"/>
          <w:color w:val="0070C0"/>
          <w:sz w:val="20"/>
          <w:szCs w:val="20"/>
          <w:lang w:eastAsia="de-DE"/>
        </w:rPr>
        <w:t>DC1 1768 W  425 V 4.16 A</w:t>
      </w:r>
      <w:r w:rsidR="00115690" w:rsidRPr="007944B5">
        <w:rPr>
          <w:rFonts w:ascii="Arial" w:eastAsia="Times New Roman" w:hAnsi="Arial" w:cs="Arial"/>
          <w:sz w:val="20"/>
          <w:szCs w:val="20"/>
          <w:lang w:eastAsia="de-DE"/>
        </w:rPr>
        <w:t xml:space="preserve"> = String</w:t>
      </w:r>
      <w:r w:rsidR="00473588">
        <w:rPr>
          <w:rFonts w:ascii="Arial" w:eastAsia="Times New Roman" w:hAnsi="Arial" w:cs="Arial"/>
          <w:sz w:val="20"/>
          <w:szCs w:val="20"/>
          <w:lang w:eastAsia="de-DE"/>
        </w:rPr>
        <w:t>2</w:t>
      </w:r>
      <w:r w:rsidR="00115690" w:rsidRPr="007944B5">
        <w:rPr>
          <w:rFonts w:ascii="Arial" w:eastAsia="Times New Roman" w:hAnsi="Arial" w:cs="Arial"/>
          <w:sz w:val="20"/>
          <w:szCs w:val="20"/>
          <w:lang w:eastAsia="de-DE"/>
        </w:rPr>
        <w:t xml:space="preserve">, Leistung, Spannung, Stromstärke </w:t>
      </w:r>
    </w:p>
    <w:p w14:paraId="1AE2CF7E" w14:textId="5656EDB6" w:rsidR="00E23A33" w:rsidRDefault="00E23A33" w:rsidP="007944B5">
      <w:pPr>
        <w:spacing w:after="0" w:line="240" w:lineRule="auto"/>
        <w:rPr>
          <w:rFonts w:ascii="Arial" w:eastAsia="Times New Roman" w:hAnsi="Arial" w:cs="Arial"/>
          <w:color w:val="0070C0"/>
          <w:sz w:val="20"/>
          <w:szCs w:val="20"/>
          <w:lang w:eastAsia="de-DE"/>
        </w:rPr>
      </w:pPr>
    </w:p>
    <w:p w14:paraId="5FEA31B0" w14:textId="75237510" w:rsidR="00473588" w:rsidRDefault="00473588" w:rsidP="007944B5">
      <w:pPr>
        <w:spacing w:after="0" w:line="240" w:lineRule="auto"/>
        <w:rPr>
          <w:rFonts w:ascii="Arial" w:eastAsia="Times New Roman" w:hAnsi="Arial" w:cs="Arial"/>
          <w:color w:val="0070C0"/>
          <w:sz w:val="20"/>
          <w:szCs w:val="20"/>
          <w:lang w:eastAsia="de-DE"/>
        </w:rPr>
      </w:pPr>
      <w:r>
        <w:rPr>
          <w:rFonts w:ascii="Arial" w:eastAsia="Times New Roman" w:hAnsi="Arial" w:cs="Arial"/>
          <w:color w:val="0070C0"/>
          <w:sz w:val="20"/>
          <w:szCs w:val="20"/>
          <w:lang w:eastAsia="de-DE"/>
        </w:rPr>
        <w:t xml:space="preserve">AC0 503W 228V 2.23A = </w:t>
      </w:r>
      <w:r w:rsidRPr="00473588">
        <w:rPr>
          <w:rFonts w:ascii="Arial" w:eastAsia="Times New Roman" w:hAnsi="Arial" w:cs="Arial"/>
          <w:sz w:val="20"/>
          <w:szCs w:val="20"/>
          <w:lang w:eastAsia="de-DE"/>
        </w:rPr>
        <w:t xml:space="preserve">Wechselrichter </w:t>
      </w:r>
      <w:r>
        <w:rPr>
          <w:rFonts w:ascii="Arial" w:eastAsia="Times New Roman" w:hAnsi="Arial" w:cs="Arial"/>
          <w:sz w:val="20"/>
          <w:szCs w:val="20"/>
          <w:lang w:eastAsia="de-DE"/>
        </w:rPr>
        <w:t>L</w:t>
      </w:r>
      <w:r w:rsidRPr="007944B5">
        <w:rPr>
          <w:rFonts w:ascii="Arial" w:eastAsia="Times New Roman" w:hAnsi="Arial" w:cs="Arial"/>
          <w:sz w:val="20"/>
          <w:szCs w:val="20"/>
          <w:lang w:eastAsia="de-DE"/>
        </w:rPr>
        <w:t xml:space="preserve">1, Leistung, Spannung, </w:t>
      </w:r>
      <w:r w:rsidRPr="007944B5">
        <w:rPr>
          <w:rFonts w:ascii="Arial" w:hAnsi="Arial" w:cs="Arial"/>
          <w:sz w:val="20"/>
          <w:szCs w:val="20"/>
        </w:rPr>
        <w:t>Stromstärke</w:t>
      </w:r>
    </w:p>
    <w:p w14:paraId="7489B1F8" w14:textId="617D5B7F" w:rsidR="00473588" w:rsidRDefault="00473588" w:rsidP="007944B5">
      <w:pPr>
        <w:spacing w:after="0" w:line="240" w:lineRule="auto"/>
        <w:rPr>
          <w:rFonts w:ascii="Arial" w:eastAsia="Times New Roman" w:hAnsi="Arial" w:cs="Arial"/>
          <w:color w:val="0070C0"/>
          <w:sz w:val="20"/>
          <w:szCs w:val="20"/>
          <w:lang w:eastAsia="de-DE"/>
        </w:rPr>
      </w:pPr>
    </w:p>
    <w:p w14:paraId="212C0043" w14:textId="3CF1459D" w:rsidR="00473588" w:rsidRDefault="00473588" w:rsidP="007944B5">
      <w:pPr>
        <w:spacing w:after="0" w:line="240" w:lineRule="auto"/>
        <w:rPr>
          <w:rFonts w:ascii="Arial" w:eastAsia="Times New Roman" w:hAnsi="Arial" w:cs="Arial"/>
          <w:color w:val="0070C0"/>
          <w:sz w:val="20"/>
          <w:szCs w:val="20"/>
          <w:lang w:eastAsia="de-DE"/>
        </w:rPr>
      </w:pPr>
      <w:r>
        <w:rPr>
          <w:rFonts w:ascii="Arial" w:eastAsia="Times New Roman" w:hAnsi="Arial" w:cs="Arial"/>
          <w:color w:val="0070C0"/>
          <w:sz w:val="20"/>
          <w:szCs w:val="20"/>
          <w:lang w:eastAsia="de-DE"/>
        </w:rPr>
        <w:t xml:space="preserve">AC1 506W 228V 2.25A = </w:t>
      </w:r>
      <w:r w:rsidRPr="00473588">
        <w:rPr>
          <w:rFonts w:ascii="Arial" w:eastAsia="Times New Roman" w:hAnsi="Arial" w:cs="Arial"/>
          <w:sz w:val="20"/>
          <w:szCs w:val="20"/>
          <w:lang w:eastAsia="de-DE"/>
        </w:rPr>
        <w:t>Wechselrichter</w:t>
      </w:r>
      <w:r>
        <w:rPr>
          <w:rFonts w:ascii="Arial" w:eastAsia="Times New Roman" w:hAnsi="Arial" w:cs="Arial"/>
          <w:sz w:val="20"/>
          <w:szCs w:val="20"/>
          <w:lang w:eastAsia="de-DE"/>
        </w:rPr>
        <w:t xml:space="preserve"> L2</w:t>
      </w:r>
      <w:r w:rsidRPr="007944B5">
        <w:rPr>
          <w:rFonts w:ascii="Arial" w:eastAsia="Times New Roman" w:hAnsi="Arial" w:cs="Arial"/>
          <w:sz w:val="20"/>
          <w:szCs w:val="20"/>
          <w:lang w:eastAsia="de-DE"/>
        </w:rPr>
        <w:t xml:space="preserve">, Leistung, Spannung, </w:t>
      </w:r>
      <w:r w:rsidRPr="007944B5">
        <w:rPr>
          <w:rFonts w:ascii="Arial" w:hAnsi="Arial" w:cs="Arial"/>
          <w:sz w:val="20"/>
          <w:szCs w:val="20"/>
        </w:rPr>
        <w:t>Stromstärke</w:t>
      </w:r>
    </w:p>
    <w:p w14:paraId="4207E727" w14:textId="443B92D1" w:rsidR="00473588" w:rsidRDefault="00473588" w:rsidP="007944B5">
      <w:pPr>
        <w:spacing w:after="0" w:line="240" w:lineRule="auto"/>
        <w:rPr>
          <w:rFonts w:ascii="Arial" w:eastAsia="Times New Roman" w:hAnsi="Arial" w:cs="Arial"/>
          <w:color w:val="0070C0"/>
          <w:sz w:val="20"/>
          <w:szCs w:val="20"/>
          <w:lang w:eastAsia="de-DE"/>
        </w:rPr>
      </w:pPr>
    </w:p>
    <w:p w14:paraId="3C7C38FD" w14:textId="51F9F090" w:rsidR="00473588" w:rsidRDefault="00473588" w:rsidP="007944B5">
      <w:pPr>
        <w:spacing w:after="0" w:line="240" w:lineRule="auto"/>
        <w:rPr>
          <w:rFonts w:ascii="Arial" w:eastAsia="Times New Roman" w:hAnsi="Arial" w:cs="Arial"/>
          <w:color w:val="0070C0"/>
          <w:sz w:val="20"/>
          <w:szCs w:val="20"/>
          <w:lang w:eastAsia="de-DE"/>
        </w:rPr>
      </w:pPr>
      <w:r>
        <w:rPr>
          <w:rFonts w:ascii="Arial" w:eastAsia="Times New Roman" w:hAnsi="Arial" w:cs="Arial"/>
          <w:color w:val="0070C0"/>
          <w:sz w:val="20"/>
          <w:szCs w:val="20"/>
          <w:lang w:eastAsia="de-DE"/>
        </w:rPr>
        <w:t xml:space="preserve">AC2 528W 229V 2.33A = </w:t>
      </w:r>
      <w:r w:rsidRPr="00473588">
        <w:rPr>
          <w:rFonts w:ascii="Arial" w:eastAsia="Times New Roman" w:hAnsi="Arial" w:cs="Arial"/>
          <w:sz w:val="20"/>
          <w:szCs w:val="20"/>
          <w:lang w:eastAsia="de-DE"/>
        </w:rPr>
        <w:t>Wechselrichter</w:t>
      </w:r>
      <w:r>
        <w:rPr>
          <w:rFonts w:ascii="Arial" w:eastAsia="Times New Roman" w:hAnsi="Arial" w:cs="Arial"/>
          <w:sz w:val="20"/>
          <w:szCs w:val="20"/>
          <w:lang w:eastAsia="de-DE"/>
        </w:rPr>
        <w:t xml:space="preserve"> L3</w:t>
      </w:r>
      <w:r w:rsidRPr="007944B5">
        <w:rPr>
          <w:rFonts w:ascii="Arial" w:eastAsia="Times New Roman" w:hAnsi="Arial" w:cs="Arial"/>
          <w:sz w:val="20"/>
          <w:szCs w:val="20"/>
          <w:lang w:eastAsia="de-DE"/>
        </w:rPr>
        <w:t xml:space="preserve">, Leistung, Spannung, </w:t>
      </w:r>
      <w:r w:rsidRPr="007944B5">
        <w:rPr>
          <w:rFonts w:ascii="Arial" w:hAnsi="Arial" w:cs="Arial"/>
          <w:sz w:val="20"/>
          <w:szCs w:val="20"/>
        </w:rPr>
        <w:t>Stromstärke</w:t>
      </w:r>
    </w:p>
    <w:p w14:paraId="3B1F6EA0" w14:textId="77777777" w:rsidR="00473588" w:rsidRDefault="00473588" w:rsidP="007944B5">
      <w:pPr>
        <w:spacing w:after="0" w:line="240" w:lineRule="auto"/>
        <w:rPr>
          <w:rFonts w:ascii="Arial" w:eastAsia="Times New Roman" w:hAnsi="Arial" w:cs="Arial"/>
          <w:color w:val="0070C0"/>
          <w:sz w:val="20"/>
          <w:szCs w:val="20"/>
          <w:lang w:eastAsia="de-DE"/>
        </w:rPr>
      </w:pPr>
    </w:p>
    <w:p w14:paraId="075B4B73" w14:textId="5486F116" w:rsidR="00473588" w:rsidRPr="00473588" w:rsidRDefault="00473588" w:rsidP="007944B5">
      <w:pPr>
        <w:spacing w:after="0" w:line="240" w:lineRule="auto"/>
        <w:rPr>
          <w:rFonts w:ascii="Arial" w:eastAsia="Times New Roman" w:hAnsi="Arial" w:cs="Arial"/>
          <w:sz w:val="20"/>
          <w:szCs w:val="20"/>
          <w:lang w:eastAsia="de-DE"/>
        </w:rPr>
      </w:pPr>
      <w:r>
        <w:rPr>
          <w:rFonts w:ascii="Arial" w:eastAsia="Times New Roman" w:hAnsi="Arial" w:cs="Arial"/>
          <w:color w:val="0070C0"/>
          <w:sz w:val="20"/>
          <w:szCs w:val="20"/>
          <w:lang w:eastAsia="de-DE"/>
        </w:rPr>
        <w:t xml:space="preserve"># 1537W = </w:t>
      </w:r>
      <w:r w:rsidR="00862074" w:rsidRPr="00473588">
        <w:rPr>
          <w:rFonts w:ascii="Arial" w:eastAsia="Times New Roman" w:hAnsi="Arial" w:cs="Arial"/>
          <w:sz w:val="20"/>
          <w:szCs w:val="20"/>
          <w:lang w:eastAsia="de-DE"/>
        </w:rPr>
        <w:t xml:space="preserve">Wechselrichter </w:t>
      </w:r>
      <w:r w:rsidRPr="00473588">
        <w:rPr>
          <w:rFonts w:ascii="Arial" w:eastAsia="Times New Roman" w:hAnsi="Arial" w:cs="Arial"/>
          <w:sz w:val="20"/>
          <w:szCs w:val="20"/>
          <w:lang w:eastAsia="de-DE"/>
        </w:rPr>
        <w:t>Summe Leistung L1 L2 L3</w:t>
      </w:r>
    </w:p>
    <w:p w14:paraId="20747E28" w14:textId="77777777" w:rsidR="00473588" w:rsidRDefault="00473588" w:rsidP="007944B5">
      <w:pPr>
        <w:spacing w:after="0" w:line="240" w:lineRule="auto"/>
        <w:rPr>
          <w:rFonts w:ascii="Arial" w:eastAsia="Times New Roman" w:hAnsi="Arial" w:cs="Arial"/>
          <w:color w:val="0070C0"/>
          <w:sz w:val="20"/>
          <w:szCs w:val="20"/>
          <w:lang w:eastAsia="de-DE"/>
        </w:rPr>
      </w:pPr>
    </w:p>
    <w:p w14:paraId="6B156F50" w14:textId="3F2D8949" w:rsidR="00115690" w:rsidRPr="007944B5" w:rsidRDefault="009F7E39" w:rsidP="007944B5">
      <w:pPr>
        <w:spacing w:after="0" w:line="240" w:lineRule="auto"/>
        <w:rPr>
          <w:rFonts w:ascii="Arial" w:eastAsia="Times New Roman" w:hAnsi="Arial" w:cs="Arial"/>
          <w:sz w:val="20"/>
          <w:szCs w:val="20"/>
          <w:lang w:eastAsia="de-DE"/>
        </w:rPr>
      </w:pPr>
      <w:r w:rsidRPr="007944B5">
        <w:rPr>
          <w:rFonts w:ascii="Arial" w:eastAsia="Times New Roman" w:hAnsi="Arial" w:cs="Arial"/>
          <w:color w:val="0070C0"/>
          <w:sz w:val="20"/>
          <w:szCs w:val="20"/>
          <w:lang w:eastAsia="de-DE"/>
        </w:rPr>
        <w:t>RB  8: 7</w:t>
      </w:r>
      <w:r w:rsidR="00115690" w:rsidRPr="007944B5">
        <w:rPr>
          <w:rFonts w:ascii="Arial" w:eastAsia="Times New Roman" w:hAnsi="Arial" w:cs="Arial"/>
          <w:color w:val="0070C0"/>
          <w:sz w:val="20"/>
          <w:szCs w:val="20"/>
          <w:lang w:eastAsia="de-DE"/>
        </w:rPr>
        <w:t xml:space="preserve"> </w:t>
      </w:r>
      <w:r w:rsidR="00862074">
        <w:rPr>
          <w:rFonts w:ascii="Arial" w:eastAsia="Times New Roman" w:hAnsi="Arial" w:cs="Arial"/>
          <w:color w:val="0070C0"/>
          <w:sz w:val="20"/>
          <w:szCs w:val="20"/>
          <w:lang w:eastAsia="de-DE"/>
        </w:rPr>
        <w:t xml:space="preserve">67.0% </w:t>
      </w:r>
      <w:r w:rsidR="00115690" w:rsidRPr="007944B5">
        <w:rPr>
          <w:rFonts w:ascii="Arial" w:eastAsia="Times New Roman" w:hAnsi="Arial" w:cs="Arial"/>
          <w:sz w:val="20"/>
          <w:szCs w:val="20"/>
          <w:lang w:eastAsia="de-DE"/>
        </w:rPr>
        <w:t>=</w:t>
      </w:r>
      <w:r w:rsidR="00115690" w:rsidRPr="007944B5">
        <w:rPr>
          <w:rFonts w:ascii="Arial" w:eastAsia="Times New Roman" w:hAnsi="Arial" w:cs="Arial"/>
          <w:color w:val="0070C0"/>
          <w:sz w:val="20"/>
          <w:szCs w:val="20"/>
          <w:lang w:eastAsia="de-DE"/>
        </w:rPr>
        <w:t xml:space="preserve"> </w:t>
      </w:r>
      <w:r w:rsidR="00115690" w:rsidRPr="007944B5">
        <w:rPr>
          <w:rFonts w:ascii="Arial" w:eastAsia="Times New Roman" w:hAnsi="Arial" w:cs="Arial"/>
          <w:sz w:val="20"/>
          <w:szCs w:val="20"/>
          <w:lang w:eastAsia="de-DE"/>
        </w:rPr>
        <w:t>Start Regelzeitraum in GMT</w:t>
      </w:r>
      <w:r w:rsidR="00862074">
        <w:rPr>
          <w:rFonts w:ascii="Arial" w:eastAsia="Times New Roman" w:hAnsi="Arial" w:cs="Arial"/>
          <w:sz w:val="20"/>
          <w:szCs w:val="20"/>
          <w:lang w:eastAsia="de-DE"/>
        </w:rPr>
        <w:t xml:space="preserve"> </w:t>
      </w:r>
      <w:r w:rsidR="0056648B">
        <w:rPr>
          <w:rFonts w:ascii="Arial" w:eastAsia="Times New Roman" w:hAnsi="Arial" w:cs="Arial"/>
          <w:sz w:val="20"/>
          <w:szCs w:val="20"/>
          <w:lang w:eastAsia="de-DE"/>
        </w:rPr>
        <w:t>und Parameter „</w:t>
      </w:r>
      <w:r w:rsidR="000E2D7D" w:rsidRPr="000E2D7D">
        <w:rPr>
          <w:rFonts w:ascii="Arial" w:eastAsia="Times New Roman" w:hAnsi="Arial" w:cs="Arial"/>
          <w:sz w:val="20"/>
          <w:szCs w:val="20"/>
          <w:lang w:eastAsia="de-DE"/>
        </w:rPr>
        <w:t>unload</w:t>
      </w:r>
      <w:r w:rsidR="0056648B">
        <w:rPr>
          <w:rFonts w:ascii="Arial" w:eastAsia="Times New Roman" w:hAnsi="Arial" w:cs="Arial"/>
          <w:sz w:val="20"/>
          <w:szCs w:val="20"/>
          <w:lang w:eastAsia="de-DE"/>
        </w:rPr>
        <w:t xml:space="preserve">“ </w:t>
      </w:r>
      <w:r w:rsidR="000E2D7D" w:rsidRPr="000E2D7D">
        <w:rPr>
          <w:rFonts w:ascii="Arial" w:eastAsia="Times New Roman" w:hAnsi="Arial" w:cs="Arial"/>
          <w:sz w:val="20"/>
          <w:szCs w:val="20"/>
          <w:lang w:eastAsia="de-DE"/>
        </w:rPr>
        <w:t xml:space="preserve"> bei </w:t>
      </w:r>
      <w:r w:rsidR="0056648B">
        <w:rPr>
          <w:rFonts w:ascii="Arial" w:eastAsia="Times New Roman" w:hAnsi="Arial" w:cs="Arial"/>
          <w:sz w:val="20"/>
          <w:szCs w:val="20"/>
          <w:lang w:eastAsia="de-DE"/>
        </w:rPr>
        <w:t>67</w:t>
      </w:r>
      <w:r w:rsidR="000E2D7D" w:rsidRPr="000E2D7D">
        <w:rPr>
          <w:rFonts w:ascii="Arial" w:eastAsia="Times New Roman" w:hAnsi="Arial" w:cs="Arial"/>
          <w:sz w:val="20"/>
          <w:szCs w:val="20"/>
          <w:lang w:eastAsia="de-DE"/>
        </w:rPr>
        <w:t>.</w:t>
      </w:r>
      <w:r w:rsidR="0056648B">
        <w:rPr>
          <w:rFonts w:ascii="Arial" w:eastAsia="Times New Roman" w:hAnsi="Arial" w:cs="Arial"/>
          <w:sz w:val="20"/>
          <w:szCs w:val="20"/>
          <w:lang w:eastAsia="de-DE"/>
        </w:rPr>
        <w:t>0</w:t>
      </w:r>
      <w:r w:rsidR="000E2D7D" w:rsidRPr="000E2D7D">
        <w:rPr>
          <w:rFonts w:ascii="Arial" w:eastAsia="Times New Roman" w:hAnsi="Arial" w:cs="Arial"/>
          <w:sz w:val="20"/>
          <w:szCs w:val="20"/>
          <w:lang w:eastAsia="de-DE"/>
        </w:rPr>
        <w:t>%</w:t>
      </w:r>
    </w:p>
    <w:p w14:paraId="259DB089" w14:textId="77777777" w:rsidR="00E23A33" w:rsidRDefault="00E23A33" w:rsidP="007944B5">
      <w:pPr>
        <w:spacing w:after="0" w:line="240" w:lineRule="auto"/>
        <w:rPr>
          <w:rFonts w:ascii="Arial" w:eastAsia="Times New Roman" w:hAnsi="Arial" w:cs="Arial"/>
          <w:color w:val="0070C0"/>
          <w:sz w:val="20"/>
          <w:szCs w:val="20"/>
          <w:lang w:eastAsia="de-DE"/>
        </w:rPr>
      </w:pPr>
    </w:p>
    <w:p w14:paraId="1A943028" w14:textId="51BC4635" w:rsidR="00115690" w:rsidRPr="007944B5" w:rsidRDefault="009F7E39" w:rsidP="007944B5">
      <w:pPr>
        <w:spacing w:after="0" w:line="240" w:lineRule="auto"/>
        <w:rPr>
          <w:rFonts w:ascii="Arial" w:eastAsia="Times New Roman" w:hAnsi="Arial" w:cs="Arial"/>
          <w:sz w:val="20"/>
          <w:szCs w:val="20"/>
          <w:lang w:eastAsia="de-DE"/>
        </w:rPr>
      </w:pPr>
      <w:r w:rsidRPr="007944B5">
        <w:rPr>
          <w:rFonts w:ascii="Arial" w:eastAsia="Times New Roman" w:hAnsi="Arial" w:cs="Arial"/>
          <w:color w:val="0070C0"/>
          <w:sz w:val="20"/>
          <w:szCs w:val="20"/>
          <w:lang w:eastAsia="de-DE"/>
        </w:rPr>
        <w:t>RE 13:46</w:t>
      </w:r>
      <w:r w:rsidR="00115690" w:rsidRPr="007944B5">
        <w:rPr>
          <w:rFonts w:ascii="Arial" w:eastAsia="Times New Roman" w:hAnsi="Arial" w:cs="Arial"/>
          <w:sz w:val="20"/>
          <w:szCs w:val="20"/>
          <w:lang w:eastAsia="de-DE"/>
        </w:rPr>
        <w:t xml:space="preserve"> </w:t>
      </w:r>
      <w:r w:rsidR="00862074" w:rsidRPr="00862074">
        <w:rPr>
          <w:rFonts w:ascii="Arial" w:eastAsia="Times New Roman" w:hAnsi="Arial" w:cs="Arial"/>
          <w:color w:val="0070C0"/>
          <w:sz w:val="20"/>
          <w:szCs w:val="20"/>
          <w:lang w:eastAsia="de-DE"/>
        </w:rPr>
        <w:t>85.0%</w:t>
      </w:r>
      <w:r w:rsidR="00862074">
        <w:rPr>
          <w:rFonts w:ascii="Arial" w:eastAsia="Times New Roman" w:hAnsi="Arial" w:cs="Arial"/>
          <w:color w:val="0070C0"/>
          <w:sz w:val="20"/>
          <w:szCs w:val="20"/>
          <w:lang w:eastAsia="de-DE"/>
        </w:rPr>
        <w:t xml:space="preserve"> </w:t>
      </w:r>
      <w:r w:rsidR="00115690" w:rsidRPr="007944B5">
        <w:rPr>
          <w:rFonts w:ascii="Arial" w:eastAsia="Times New Roman" w:hAnsi="Arial" w:cs="Arial"/>
          <w:sz w:val="20"/>
          <w:szCs w:val="20"/>
          <w:lang w:eastAsia="de-DE"/>
        </w:rPr>
        <w:t>= Ende Regelzeitraum in GMT</w:t>
      </w:r>
      <w:r w:rsidR="00862074" w:rsidRPr="00862074">
        <w:rPr>
          <w:rFonts w:ascii="Arial" w:eastAsia="Times New Roman" w:hAnsi="Arial" w:cs="Arial"/>
          <w:sz w:val="20"/>
          <w:szCs w:val="20"/>
          <w:lang w:eastAsia="de-DE"/>
        </w:rPr>
        <w:t xml:space="preserve"> </w:t>
      </w:r>
      <w:r w:rsidR="00862074">
        <w:rPr>
          <w:rFonts w:ascii="Arial" w:eastAsia="Times New Roman" w:hAnsi="Arial" w:cs="Arial"/>
          <w:sz w:val="20"/>
          <w:szCs w:val="20"/>
          <w:lang w:eastAsia="de-DE"/>
        </w:rPr>
        <w:t>und zu erreichender SoC Batterie in %</w:t>
      </w:r>
    </w:p>
    <w:p w14:paraId="2C7E1576" w14:textId="77777777" w:rsidR="00E23A33" w:rsidRDefault="00E23A33" w:rsidP="007944B5">
      <w:pPr>
        <w:spacing w:after="0" w:line="240" w:lineRule="auto"/>
        <w:rPr>
          <w:rFonts w:ascii="Arial" w:eastAsia="Times New Roman" w:hAnsi="Arial" w:cs="Arial"/>
          <w:color w:val="0070C0"/>
          <w:sz w:val="20"/>
          <w:szCs w:val="20"/>
          <w:lang w:eastAsia="de-DE"/>
        </w:rPr>
      </w:pPr>
    </w:p>
    <w:p w14:paraId="10E3D5BB" w14:textId="167F4AF9" w:rsidR="009F7E39" w:rsidRPr="007944B5" w:rsidRDefault="009F7E39" w:rsidP="007944B5">
      <w:pPr>
        <w:spacing w:after="0" w:line="240" w:lineRule="auto"/>
        <w:rPr>
          <w:rFonts w:ascii="Arial" w:eastAsia="Times New Roman" w:hAnsi="Arial" w:cs="Arial"/>
          <w:sz w:val="20"/>
          <w:szCs w:val="20"/>
          <w:lang w:eastAsia="de-DE"/>
        </w:rPr>
      </w:pPr>
      <w:r w:rsidRPr="007944B5">
        <w:rPr>
          <w:rFonts w:ascii="Arial" w:eastAsia="Times New Roman" w:hAnsi="Arial" w:cs="Arial"/>
          <w:color w:val="0070C0"/>
          <w:sz w:val="20"/>
          <w:szCs w:val="20"/>
          <w:lang w:eastAsia="de-DE"/>
        </w:rPr>
        <w:t>LE 17:31</w:t>
      </w:r>
      <w:r w:rsidR="00862074">
        <w:rPr>
          <w:rFonts w:ascii="Arial" w:eastAsia="Times New Roman" w:hAnsi="Arial" w:cs="Arial"/>
          <w:color w:val="0070C0"/>
          <w:sz w:val="20"/>
          <w:szCs w:val="20"/>
          <w:lang w:eastAsia="de-DE"/>
        </w:rPr>
        <w:t xml:space="preserve"> 95.0%</w:t>
      </w:r>
      <w:r w:rsidRPr="007944B5">
        <w:rPr>
          <w:rFonts w:ascii="Arial" w:eastAsia="Times New Roman" w:hAnsi="Arial" w:cs="Arial"/>
          <w:color w:val="0070C0"/>
          <w:sz w:val="20"/>
          <w:szCs w:val="20"/>
          <w:lang w:eastAsia="de-DE"/>
        </w:rPr>
        <w:t>  </w:t>
      </w:r>
      <w:r w:rsidR="00115690" w:rsidRPr="007944B5">
        <w:rPr>
          <w:rFonts w:ascii="Arial" w:eastAsia="Times New Roman" w:hAnsi="Arial" w:cs="Arial"/>
          <w:sz w:val="20"/>
          <w:szCs w:val="20"/>
          <w:lang w:eastAsia="de-DE"/>
        </w:rPr>
        <w:t>= Zeit Ladeende</w:t>
      </w:r>
      <w:r w:rsidR="00862074" w:rsidRPr="00862074">
        <w:rPr>
          <w:rFonts w:ascii="Arial" w:eastAsia="Times New Roman" w:hAnsi="Arial" w:cs="Arial"/>
          <w:sz w:val="20"/>
          <w:szCs w:val="20"/>
          <w:lang w:eastAsia="de-DE"/>
        </w:rPr>
        <w:t xml:space="preserve"> </w:t>
      </w:r>
      <w:r w:rsidR="00862074" w:rsidRPr="007944B5">
        <w:rPr>
          <w:rFonts w:ascii="Arial" w:eastAsia="Times New Roman" w:hAnsi="Arial" w:cs="Arial"/>
          <w:sz w:val="20"/>
          <w:szCs w:val="20"/>
          <w:lang w:eastAsia="de-DE"/>
        </w:rPr>
        <w:t>in GMT</w:t>
      </w:r>
      <w:r w:rsidR="00862074" w:rsidRPr="00862074">
        <w:rPr>
          <w:rFonts w:ascii="Arial" w:eastAsia="Times New Roman" w:hAnsi="Arial" w:cs="Arial"/>
          <w:sz w:val="20"/>
          <w:szCs w:val="20"/>
          <w:lang w:eastAsia="de-DE"/>
        </w:rPr>
        <w:t xml:space="preserve"> </w:t>
      </w:r>
      <w:r w:rsidR="00862074">
        <w:rPr>
          <w:rFonts w:ascii="Arial" w:eastAsia="Times New Roman" w:hAnsi="Arial" w:cs="Arial"/>
          <w:sz w:val="20"/>
          <w:szCs w:val="20"/>
          <w:lang w:eastAsia="de-DE"/>
        </w:rPr>
        <w:t>und zu erreichender SoC Batterie in %</w:t>
      </w:r>
    </w:p>
    <w:p w14:paraId="293D20FA" w14:textId="77777777" w:rsidR="00E23A33" w:rsidRDefault="00E23A33" w:rsidP="007944B5">
      <w:pPr>
        <w:spacing w:after="0" w:line="240" w:lineRule="auto"/>
        <w:rPr>
          <w:rFonts w:ascii="Arial" w:eastAsia="Times New Roman" w:hAnsi="Arial" w:cs="Arial"/>
          <w:color w:val="0070C0"/>
          <w:sz w:val="20"/>
          <w:szCs w:val="20"/>
          <w:lang w:eastAsia="de-DE"/>
        </w:rPr>
      </w:pPr>
    </w:p>
    <w:p w14:paraId="13A0FF0A" w14:textId="0BF45122" w:rsidR="00862074" w:rsidRDefault="00862074" w:rsidP="0056648B">
      <w:pPr>
        <w:spacing w:after="0" w:line="240" w:lineRule="auto"/>
        <w:ind w:left="2694" w:hanging="2694"/>
        <w:rPr>
          <w:rFonts w:ascii="Arial" w:eastAsia="Times New Roman" w:hAnsi="Arial" w:cs="Arial"/>
          <w:color w:val="0070C0"/>
          <w:sz w:val="20"/>
          <w:szCs w:val="20"/>
          <w:lang w:eastAsia="de-DE"/>
        </w:rPr>
      </w:pPr>
      <w:r w:rsidRPr="00862074">
        <w:rPr>
          <w:rFonts w:ascii="Arial" w:eastAsia="Times New Roman" w:hAnsi="Arial" w:cs="Arial"/>
          <w:color w:val="0070C0"/>
          <w:sz w:val="20"/>
          <w:szCs w:val="20"/>
          <w:lang w:eastAsia="de-DE"/>
        </w:rPr>
        <w:t>ML1 604 ML2 505 RQ 1610</w:t>
      </w:r>
      <w:r>
        <w:rPr>
          <w:rStyle w:val="terminal-word"/>
        </w:rPr>
        <w:t xml:space="preserve"> = </w:t>
      </w:r>
      <w:r w:rsidR="00D55745">
        <w:rPr>
          <w:rStyle w:val="terminal-word"/>
        </w:rPr>
        <w:t xml:space="preserve">ML1 berechnete </w:t>
      </w:r>
      <w:r w:rsidR="00D55745">
        <w:t>Ladeleistung bis zum nächsten Regelpunkt</w:t>
      </w:r>
      <w:r w:rsidR="00D55745">
        <w:rPr>
          <w:rStyle w:val="terminal-word"/>
        </w:rPr>
        <w:t xml:space="preserve">, RQ </w:t>
      </w:r>
      <w:r w:rsidR="0056648B" w:rsidRPr="0056648B">
        <w:rPr>
          <w:rStyle w:val="terminal-word"/>
        </w:rPr>
        <w:t>dynamische Ladeleistung</w:t>
      </w:r>
    </w:p>
    <w:p w14:paraId="4C756AE3" w14:textId="77777777" w:rsidR="00862074" w:rsidRDefault="00862074" w:rsidP="007944B5">
      <w:pPr>
        <w:spacing w:after="0" w:line="240" w:lineRule="auto"/>
        <w:rPr>
          <w:rFonts w:ascii="Arial" w:eastAsia="Times New Roman" w:hAnsi="Arial" w:cs="Arial"/>
          <w:color w:val="0070C0"/>
          <w:sz w:val="20"/>
          <w:szCs w:val="20"/>
          <w:lang w:eastAsia="de-DE"/>
        </w:rPr>
      </w:pPr>
    </w:p>
    <w:p w14:paraId="71ED390D" w14:textId="2926D709" w:rsidR="009F7E39" w:rsidRPr="007944B5" w:rsidRDefault="009F7E39" w:rsidP="007944B5">
      <w:pPr>
        <w:spacing w:after="0" w:line="240" w:lineRule="auto"/>
        <w:rPr>
          <w:rFonts w:ascii="Arial" w:eastAsia="Times New Roman" w:hAnsi="Arial" w:cs="Arial"/>
          <w:sz w:val="20"/>
          <w:szCs w:val="20"/>
          <w:lang w:eastAsia="de-DE"/>
        </w:rPr>
      </w:pPr>
      <w:r w:rsidRPr="007944B5">
        <w:rPr>
          <w:rFonts w:ascii="Arial" w:eastAsia="Times New Roman" w:hAnsi="Arial" w:cs="Arial"/>
          <w:color w:val="0070C0"/>
          <w:sz w:val="20"/>
          <w:szCs w:val="20"/>
          <w:lang w:eastAsia="de-DE"/>
        </w:rPr>
        <w:t xml:space="preserve">GMT 13:46 </w:t>
      </w:r>
      <w:r w:rsidRPr="007944B5">
        <w:rPr>
          <w:rFonts w:ascii="Arial" w:eastAsia="Times New Roman" w:hAnsi="Arial" w:cs="Arial"/>
          <w:sz w:val="20"/>
          <w:szCs w:val="20"/>
          <w:lang w:eastAsia="de-DE"/>
        </w:rPr>
        <w:t xml:space="preserve">= </w:t>
      </w:r>
      <w:r w:rsidRPr="007944B5">
        <w:rPr>
          <w:rFonts w:ascii="Arial" w:hAnsi="Arial" w:cs="Arial"/>
          <w:sz w:val="20"/>
          <w:szCs w:val="20"/>
        </w:rPr>
        <w:t>Uhrzeit des Ladeende auf 90% oder „ladeende2“</w:t>
      </w:r>
    </w:p>
    <w:p w14:paraId="6F4BD18D" w14:textId="77777777" w:rsidR="00E23A33" w:rsidRDefault="00E23A33" w:rsidP="007944B5">
      <w:pPr>
        <w:spacing w:after="0" w:line="240" w:lineRule="auto"/>
        <w:rPr>
          <w:rFonts w:ascii="Arial" w:eastAsia="Times New Roman" w:hAnsi="Arial" w:cs="Arial"/>
          <w:color w:val="0070C0"/>
          <w:sz w:val="20"/>
          <w:szCs w:val="20"/>
          <w:lang w:eastAsia="de-DE"/>
        </w:rPr>
      </w:pPr>
    </w:p>
    <w:p w14:paraId="74721C6E" w14:textId="6E19CFF5" w:rsidR="009F7E39" w:rsidRPr="007944B5" w:rsidRDefault="009F7E39" w:rsidP="007944B5">
      <w:pPr>
        <w:spacing w:after="0" w:line="240" w:lineRule="auto"/>
        <w:rPr>
          <w:rFonts w:ascii="Arial" w:eastAsia="Times New Roman" w:hAnsi="Arial" w:cs="Arial"/>
          <w:sz w:val="20"/>
          <w:szCs w:val="20"/>
          <w:lang w:eastAsia="de-DE"/>
        </w:rPr>
      </w:pPr>
      <w:r w:rsidRPr="007944B5">
        <w:rPr>
          <w:rFonts w:ascii="Arial" w:eastAsia="Times New Roman" w:hAnsi="Arial" w:cs="Arial"/>
          <w:color w:val="0070C0"/>
          <w:sz w:val="20"/>
          <w:szCs w:val="20"/>
          <w:lang w:eastAsia="de-DE"/>
        </w:rPr>
        <w:t xml:space="preserve">ZG 186 </w:t>
      </w:r>
      <w:r w:rsidRPr="007944B5">
        <w:rPr>
          <w:rFonts w:ascii="Arial" w:eastAsia="Times New Roman" w:hAnsi="Arial" w:cs="Arial"/>
          <w:sz w:val="20"/>
          <w:szCs w:val="20"/>
          <w:lang w:eastAsia="de-DE"/>
        </w:rPr>
        <w:t xml:space="preserve">= </w:t>
      </w:r>
      <w:r w:rsidR="00DB6B88" w:rsidRPr="007944B5">
        <w:rPr>
          <w:rFonts w:ascii="Arial" w:hAnsi="Arial" w:cs="Arial"/>
          <w:sz w:val="20"/>
          <w:szCs w:val="20"/>
        </w:rPr>
        <w:t>Korrektur der echten Ortszeit um +186 Sekunden</w:t>
      </w:r>
    </w:p>
    <w:p w14:paraId="526B3B46" w14:textId="77777777" w:rsidR="00E23A33" w:rsidRDefault="00E23A33" w:rsidP="007944B5">
      <w:pPr>
        <w:spacing w:after="0" w:line="240" w:lineRule="auto"/>
        <w:rPr>
          <w:rFonts w:ascii="Arial" w:eastAsia="Times New Roman" w:hAnsi="Arial" w:cs="Arial"/>
          <w:color w:val="0070C0"/>
          <w:sz w:val="20"/>
          <w:szCs w:val="20"/>
          <w:lang w:eastAsia="de-DE"/>
        </w:rPr>
      </w:pPr>
    </w:p>
    <w:p w14:paraId="0F8B2B6C" w14:textId="4AB30FA0" w:rsidR="009F7E39" w:rsidRPr="007944B5" w:rsidRDefault="009F7E39" w:rsidP="007944B5">
      <w:pPr>
        <w:spacing w:after="0" w:line="240" w:lineRule="auto"/>
        <w:rPr>
          <w:rFonts w:ascii="Arial" w:eastAsia="Times New Roman" w:hAnsi="Arial" w:cs="Arial"/>
          <w:sz w:val="20"/>
          <w:szCs w:val="20"/>
          <w:lang w:eastAsia="de-DE"/>
        </w:rPr>
      </w:pPr>
      <w:r w:rsidRPr="007944B5">
        <w:rPr>
          <w:rFonts w:ascii="Arial" w:eastAsia="Times New Roman" w:hAnsi="Arial" w:cs="Arial"/>
          <w:color w:val="0070C0"/>
          <w:sz w:val="20"/>
          <w:szCs w:val="20"/>
          <w:lang w:eastAsia="de-DE"/>
        </w:rPr>
        <w:t>E3DC Zeit: Mon May 25 12:17:21 2020  </w:t>
      </w:r>
      <w:r w:rsidR="00DB6B88" w:rsidRPr="007944B5">
        <w:rPr>
          <w:rFonts w:ascii="Arial" w:eastAsia="Times New Roman" w:hAnsi="Arial" w:cs="Arial"/>
          <w:sz w:val="20"/>
          <w:szCs w:val="20"/>
          <w:lang w:eastAsia="de-DE"/>
        </w:rPr>
        <w:t xml:space="preserve">= </w:t>
      </w:r>
      <w:r w:rsidR="00DB6B88" w:rsidRPr="007944B5">
        <w:rPr>
          <w:rFonts w:ascii="Arial" w:hAnsi="Arial" w:cs="Arial"/>
          <w:sz w:val="20"/>
          <w:szCs w:val="20"/>
        </w:rPr>
        <w:t>Zeitstempel von E3DC</w:t>
      </w:r>
      <w:r w:rsidRPr="007944B5">
        <w:rPr>
          <w:rFonts w:ascii="Arial" w:eastAsia="Times New Roman" w:hAnsi="Arial" w:cs="Arial"/>
          <w:sz w:val="20"/>
          <w:szCs w:val="20"/>
          <w:lang w:eastAsia="de-DE"/>
        </w:rPr>
        <w:t>                                        </w:t>
      </w:r>
    </w:p>
    <w:p w14:paraId="51D418DD" w14:textId="77777777" w:rsidR="00E23A33" w:rsidRDefault="00E23A33" w:rsidP="007944B5">
      <w:pPr>
        <w:spacing w:after="0" w:line="240" w:lineRule="auto"/>
        <w:rPr>
          <w:rFonts w:ascii="Arial" w:eastAsia="Times New Roman" w:hAnsi="Arial" w:cs="Arial"/>
          <w:color w:val="0070C0"/>
          <w:sz w:val="20"/>
          <w:szCs w:val="20"/>
          <w:lang w:eastAsia="de-DE"/>
        </w:rPr>
      </w:pPr>
    </w:p>
    <w:p w14:paraId="09983432" w14:textId="487929EB" w:rsidR="00DB6B88" w:rsidRPr="007944B5" w:rsidRDefault="009F7E39" w:rsidP="007944B5">
      <w:pPr>
        <w:spacing w:after="0" w:line="240" w:lineRule="auto"/>
        <w:rPr>
          <w:rFonts w:ascii="Arial" w:eastAsia="Times New Roman" w:hAnsi="Arial" w:cs="Arial"/>
          <w:sz w:val="20"/>
          <w:szCs w:val="20"/>
          <w:lang w:eastAsia="de-DE"/>
        </w:rPr>
      </w:pPr>
      <w:r w:rsidRPr="007944B5">
        <w:rPr>
          <w:rFonts w:ascii="Arial" w:eastAsia="Times New Roman" w:hAnsi="Arial" w:cs="Arial"/>
          <w:color w:val="0070C0"/>
          <w:sz w:val="20"/>
          <w:szCs w:val="20"/>
          <w:lang w:eastAsia="de-DE"/>
        </w:rPr>
        <w:t>AVB   -1547.2 </w:t>
      </w:r>
      <w:r w:rsidR="00DB6B88" w:rsidRPr="007944B5">
        <w:rPr>
          <w:rFonts w:ascii="Arial" w:eastAsia="Times New Roman" w:hAnsi="Arial" w:cs="Arial"/>
          <w:sz w:val="20"/>
          <w:szCs w:val="20"/>
          <w:lang w:eastAsia="de-DE"/>
        </w:rPr>
        <w:t xml:space="preserve">= </w:t>
      </w:r>
      <w:r w:rsidR="008C33B2" w:rsidRPr="007944B5">
        <w:rPr>
          <w:rFonts w:ascii="Arial" w:eastAsia="Times New Roman" w:hAnsi="Arial" w:cs="Arial"/>
          <w:sz w:val="20"/>
          <w:szCs w:val="20"/>
          <w:lang w:eastAsia="de-DE"/>
        </w:rPr>
        <w:t>Lade-/Entladeleistung im Mittel der letzten 2 Minuten</w:t>
      </w:r>
    </w:p>
    <w:p w14:paraId="0BD641A9" w14:textId="77777777" w:rsidR="00E23A33" w:rsidRDefault="00E23A33" w:rsidP="007944B5">
      <w:pPr>
        <w:spacing w:after="0" w:line="240" w:lineRule="auto"/>
        <w:rPr>
          <w:rFonts w:ascii="Arial" w:eastAsia="Times New Roman" w:hAnsi="Arial" w:cs="Arial"/>
          <w:color w:val="0070C0"/>
          <w:sz w:val="20"/>
          <w:szCs w:val="20"/>
          <w:lang w:eastAsia="de-DE"/>
        </w:rPr>
      </w:pPr>
    </w:p>
    <w:p w14:paraId="14B6EC40" w14:textId="1C6C3DBC" w:rsidR="00DB6B88" w:rsidRPr="007944B5" w:rsidRDefault="009F7E39" w:rsidP="007944B5">
      <w:pPr>
        <w:spacing w:after="0" w:line="240" w:lineRule="auto"/>
        <w:rPr>
          <w:rFonts w:ascii="Arial" w:eastAsia="Times New Roman" w:hAnsi="Arial" w:cs="Arial"/>
          <w:sz w:val="20"/>
          <w:szCs w:val="20"/>
          <w:lang w:eastAsia="de-DE"/>
        </w:rPr>
      </w:pPr>
      <w:r w:rsidRPr="007944B5">
        <w:rPr>
          <w:rFonts w:ascii="Arial" w:eastAsia="Times New Roman" w:hAnsi="Arial" w:cs="Arial"/>
          <w:color w:val="0070C0"/>
          <w:sz w:val="20"/>
          <w:szCs w:val="20"/>
          <w:lang w:eastAsia="de-DE"/>
        </w:rPr>
        <w:t>Dis</w:t>
      </w:r>
      <w:r w:rsidR="00D55745">
        <w:rPr>
          <w:rFonts w:ascii="Arial" w:eastAsia="Times New Roman" w:hAnsi="Arial" w:cs="Arial"/>
          <w:color w:val="0070C0"/>
          <w:sz w:val="20"/>
          <w:szCs w:val="20"/>
          <w:lang w:eastAsia="de-DE"/>
        </w:rPr>
        <w:t>C</w:t>
      </w:r>
      <w:r w:rsidRPr="007944B5">
        <w:rPr>
          <w:rFonts w:ascii="Arial" w:eastAsia="Times New Roman" w:hAnsi="Arial" w:cs="Arial"/>
          <w:color w:val="0070C0"/>
          <w:sz w:val="20"/>
          <w:szCs w:val="20"/>
          <w:lang w:eastAsia="de-DE"/>
        </w:rPr>
        <w:t> 12000</w:t>
      </w:r>
      <w:r w:rsidR="00DB6B88" w:rsidRPr="007944B5">
        <w:rPr>
          <w:rFonts w:ascii="Arial" w:eastAsia="Times New Roman" w:hAnsi="Arial" w:cs="Arial"/>
          <w:color w:val="0070C0"/>
          <w:sz w:val="20"/>
          <w:szCs w:val="20"/>
          <w:lang w:eastAsia="de-DE"/>
        </w:rPr>
        <w:t xml:space="preserve"> </w:t>
      </w:r>
      <w:r w:rsidR="00DB6B88" w:rsidRPr="007944B5">
        <w:rPr>
          <w:rFonts w:ascii="Arial" w:eastAsia="Times New Roman" w:hAnsi="Arial" w:cs="Arial"/>
          <w:sz w:val="20"/>
          <w:szCs w:val="20"/>
          <w:lang w:eastAsia="de-DE"/>
        </w:rPr>
        <w:t>=</w:t>
      </w:r>
      <w:r w:rsidR="00303B58" w:rsidRPr="007944B5">
        <w:rPr>
          <w:rFonts w:ascii="Arial" w:eastAsia="Times New Roman" w:hAnsi="Arial" w:cs="Arial"/>
          <w:sz w:val="20"/>
          <w:szCs w:val="20"/>
          <w:lang w:eastAsia="de-DE"/>
        </w:rPr>
        <w:t xml:space="preserve"> </w:t>
      </w:r>
      <w:r w:rsidR="00D55745" w:rsidRPr="00D55745">
        <w:rPr>
          <w:rFonts w:ascii="Arial" w:eastAsia="Times New Roman" w:hAnsi="Arial" w:cs="Arial"/>
          <w:sz w:val="20"/>
          <w:szCs w:val="20"/>
          <w:lang w:eastAsia="de-DE"/>
        </w:rPr>
        <w:t>Discharge</w:t>
      </w:r>
      <w:r w:rsidR="00D55745" w:rsidRPr="007944B5">
        <w:rPr>
          <w:rFonts w:ascii="Arial" w:eastAsia="Times New Roman" w:hAnsi="Arial" w:cs="Arial"/>
          <w:sz w:val="20"/>
          <w:szCs w:val="20"/>
          <w:lang w:eastAsia="de-DE"/>
        </w:rPr>
        <w:t xml:space="preserve"> </w:t>
      </w:r>
      <w:r w:rsidR="00303B58" w:rsidRPr="00D55745">
        <w:rPr>
          <w:rFonts w:ascii="Arial" w:eastAsia="Times New Roman" w:hAnsi="Arial" w:cs="Arial"/>
          <w:sz w:val="20"/>
          <w:szCs w:val="20"/>
          <w:lang w:eastAsia="de-DE"/>
        </w:rPr>
        <w:t>maxi</w:t>
      </w:r>
      <w:r w:rsidR="00303B58" w:rsidRPr="007944B5">
        <w:rPr>
          <w:rFonts w:ascii="Arial" w:eastAsia="Times New Roman" w:hAnsi="Arial" w:cs="Arial"/>
          <w:sz w:val="20"/>
          <w:szCs w:val="20"/>
          <w:lang w:eastAsia="de-DE"/>
        </w:rPr>
        <w:t>male Entladeleistung</w:t>
      </w:r>
    </w:p>
    <w:p w14:paraId="16EFDE7A" w14:textId="77777777" w:rsidR="00E23A33" w:rsidRDefault="00E23A33" w:rsidP="007944B5">
      <w:pPr>
        <w:spacing w:after="0" w:line="240" w:lineRule="auto"/>
        <w:rPr>
          <w:rFonts w:ascii="Arial" w:eastAsia="Times New Roman" w:hAnsi="Arial" w:cs="Arial"/>
          <w:color w:val="0070C0"/>
          <w:sz w:val="20"/>
          <w:szCs w:val="20"/>
          <w:lang w:eastAsia="de-DE"/>
        </w:rPr>
      </w:pPr>
    </w:p>
    <w:p w14:paraId="7B269616" w14:textId="7F89064C" w:rsidR="00DB6B88" w:rsidRPr="007944B5" w:rsidRDefault="009F7E39" w:rsidP="007944B5">
      <w:pPr>
        <w:spacing w:after="0" w:line="240" w:lineRule="auto"/>
        <w:rPr>
          <w:rFonts w:ascii="Arial" w:eastAsia="Times New Roman" w:hAnsi="Arial" w:cs="Arial"/>
          <w:sz w:val="20"/>
          <w:szCs w:val="20"/>
          <w:lang w:eastAsia="de-DE"/>
        </w:rPr>
      </w:pPr>
      <w:r w:rsidRPr="007944B5">
        <w:rPr>
          <w:rFonts w:ascii="Arial" w:eastAsia="Times New Roman" w:hAnsi="Arial" w:cs="Arial"/>
          <w:color w:val="0070C0"/>
          <w:sz w:val="20"/>
          <w:szCs w:val="20"/>
          <w:lang w:eastAsia="de-DE"/>
        </w:rPr>
        <w:t>BattL 12000</w:t>
      </w:r>
      <w:r w:rsidRPr="007944B5">
        <w:rPr>
          <w:rFonts w:ascii="Arial" w:eastAsia="Times New Roman" w:hAnsi="Arial" w:cs="Arial"/>
          <w:sz w:val="20"/>
          <w:szCs w:val="20"/>
          <w:lang w:eastAsia="de-DE"/>
        </w:rPr>
        <w:t> </w:t>
      </w:r>
      <w:r w:rsidR="00DB6B88" w:rsidRPr="007944B5">
        <w:rPr>
          <w:rFonts w:ascii="Arial" w:eastAsia="Times New Roman" w:hAnsi="Arial" w:cs="Arial"/>
          <w:sz w:val="20"/>
          <w:szCs w:val="20"/>
          <w:lang w:eastAsia="de-DE"/>
        </w:rPr>
        <w:t>= maximale Ladeleistung</w:t>
      </w:r>
    </w:p>
    <w:p w14:paraId="4C0C0835" w14:textId="77777777" w:rsidR="00E23A33" w:rsidRDefault="00E23A33" w:rsidP="007944B5">
      <w:pPr>
        <w:spacing w:after="0" w:line="240" w:lineRule="auto"/>
        <w:rPr>
          <w:rFonts w:ascii="Arial" w:eastAsia="Times New Roman" w:hAnsi="Arial" w:cs="Arial"/>
          <w:color w:val="0070C0"/>
          <w:sz w:val="20"/>
          <w:szCs w:val="20"/>
          <w:lang w:eastAsia="de-DE"/>
        </w:rPr>
      </w:pPr>
    </w:p>
    <w:p w14:paraId="49C764D7" w14:textId="46C389DF" w:rsidR="00DB6B88" w:rsidRPr="007944B5" w:rsidRDefault="009F7E39" w:rsidP="007944B5">
      <w:pPr>
        <w:spacing w:after="0" w:line="240" w:lineRule="auto"/>
        <w:rPr>
          <w:rFonts w:ascii="Arial" w:eastAsia="Times New Roman" w:hAnsi="Arial" w:cs="Arial"/>
          <w:sz w:val="20"/>
          <w:szCs w:val="20"/>
          <w:lang w:eastAsia="de-DE"/>
        </w:rPr>
      </w:pPr>
      <w:r w:rsidRPr="007944B5">
        <w:rPr>
          <w:rFonts w:ascii="Arial" w:eastAsia="Times New Roman" w:hAnsi="Arial" w:cs="Arial"/>
          <w:color w:val="0070C0"/>
          <w:sz w:val="20"/>
          <w:szCs w:val="20"/>
          <w:lang w:eastAsia="de-DE"/>
        </w:rPr>
        <w:t>iLMSt 5</w:t>
      </w:r>
      <w:r w:rsidRPr="007944B5">
        <w:rPr>
          <w:rFonts w:ascii="Arial" w:eastAsia="Times New Roman" w:hAnsi="Arial" w:cs="Arial"/>
          <w:sz w:val="20"/>
          <w:szCs w:val="20"/>
          <w:lang w:eastAsia="de-DE"/>
        </w:rPr>
        <w:t> </w:t>
      </w:r>
      <w:r w:rsidR="00DB6B88" w:rsidRPr="007944B5">
        <w:rPr>
          <w:rFonts w:ascii="Arial" w:eastAsia="Times New Roman" w:hAnsi="Arial" w:cs="Arial"/>
          <w:sz w:val="20"/>
          <w:szCs w:val="20"/>
          <w:lang w:eastAsia="de-DE"/>
        </w:rPr>
        <w:t>=</w:t>
      </w:r>
      <w:r w:rsidR="004C2233" w:rsidRPr="007944B5">
        <w:rPr>
          <w:rFonts w:ascii="Arial" w:eastAsia="Times New Roman" w:hAnsi="Arial" w:cs="Arial"/>
          <w:sz w:val="20"/>
          <w:szCs w:val="20"/>
          <w:lang w:eastAsia="de-DE"/>
        </w:rPr>
        <w:t xml:space="preserve"> Zeitintervall zwischen den einzelnen Anforderungen an die E3DC Steuerung</w:t>
      </w:r>
    </w:p>
    <w:p w14:paraId="1A6D4B1D" w14:textId="77777777" w:rsidR="00E23A33" w:rsidRDefault="00E23A33" w:rsidP="007944B5">
      <w:pPr>
        <w:spacing w:after="0" w:line="240" w:lineRule="auto"/>
        <w:rPr>
          <w:rFonts w:ascii="Arial" w:eastAsia="Times New Roman" w:hAnsi="Arial" w:cs="Arial"/>
          <w:sz w:val="20"/>
          <w:szCs w:val="20"/>
          <w:lang w:eastAsia="de-DE"/>
        </w:rPr>
      </w:pPr>
    </w:p>
    <w:p w14:paraId="690D8275" w14:textId="3C8A6D86" w:rsidR="009F7E39" w:rsidRPr="007944B5" w:rsidRDefault="009F7E39" w:rsidP="007944B5">
      <w:pPr>
        <w:spacing w:after="0" w:line="240" w:lineRule="auto"/>
        <w:rPr>
          <w:rFonts w:ascii="Arial" w:eastAsia="Times New Roman" w:hAnsi="Arial" w:cs="Arial"/>
          <w:sz w:val="20"/>
          <w:szCs w:val="20"/>
          <w:lang w:eastAsia="de-DE"/>
        </w:rPr>
      </w:pPr>
      <w:r w:rsidRPr="00E23A33">
        <w:rPr>
          <w:rFonts w:ascii="Arial" w:eastAsia="Times New Roman" w:hAnsi="Arial" w:cs="Arial"/>
          <w:color w:val="0070C0"/>
          <w:sz w:val="20"/>
          <w:szCs w:val="20"/>
          <w:lang w:eastAsia="de-DE"/>
        </w:rPr>
        <w:t>Rsv 0.0%</w:t>
      </w:r>
      <w:r w:rsidRPr="007944B5">
        <w:rPr>
          <w:rFonts w:ascii="Arial" w:eastAsia="Times New Roman" w:hAnsi="Arial" w:cs="Arial"/>
          <w:sz w:val="20"/>
          <w:szCs w:val="20"/>
          <w:lang w:eastAsia="de-DE"/>
        </w:rPr>
        <w:t>  </w:t>
      </w:r>
      <w:r w:rsidR="00D8531B" w:rsidRPr="007944B5">
        <w:rPr>
          <w:rFonts w:ascii="Arial" w:eastAsia="Times New Roman" w:hAnsi="Arial" w:cs="Arial"/>
          <w:sz w:val="20"/>
          <w:szCs w:val="20"/>
          <w:lang w:eastAsia="de-DE"/>
        </w:rPr>
        <w:t xml:space="preserve">= </w:t>
      </w:r>
      <w:r w:rsidRPr="007944B5">
        <w:rPr>
          <w:rFonts w:ascii="Arial" w:eastAsia="Times New Roman" w:hAnsi="Arial" w:cs="Arial"/>
          <w:sz w:val="20"/>
          <w:szCs w:val="20"/>
          <w:lang w:eastAsia="de-DE"/>
        </w:rPr>
        <w:t>  </w:t>
      </w:r>
      <w:r w:rsidR="00D55745">
        <w:rPr>
          <w:rFonts w:ascii="Arial" w:eastAsia="Times New Roman" w:hAnsi="Arial" w:cs="Arial"/>
          <w:sz w:val="20"/>
          <w:szCs w:val="20"/>
          <w:lang w:eastAsia="de-DE"/>
        </w:rPr>
        <w:t>???</w:t>
      </w:r>
      <w:r w:rsidRPr="007944B5">
        <w:rPr>
          <w:rFonts w:ascii="Arial" w:eastAsia="Times New Roman" w:hAnsi="Arial" w:cs="Arial"/>
          <w:sz w:val="20"/>
          <w:szCs w:val="20"/>
          <w:lang w:eastAsia="de-DE"/>
        </w:rPr>
        <w:t>                                     </w:t>
      </w:r>
    </w:p>
    <w:p w14:paraId="5E4F3716" w14:textId="77777777" w:rsidR="00E23A33" w:rsidRDefault="00E23A33" w:rsidP="007944B5">
      <w:pPr>
        <w:spacing w:after="0" w:line="240" w:lineRule="auto"/>
        <w:rPr>
          <w:rFonts w:ascii="Arial" w:eastAsia="Times New Roman" w:hAnsi="Arial" w:cs="Arial"/>
          <w:color w:val="0070C0"/>
          <w:sz w:val="20"/>
          <w:szCs w:val="20"/>
          <w:lang w:eastAsia="de-DE"/>
        </w:rPr>
      </w:pPr>
    </w:p>
    <w:p w14:paraId="27247513" w14:textId="6DE7525A" w:rsidR="00DB6B88" w:rsidRPr="007944B5" w:rsidRDefault="009F7E39" w:rsidP="007944B5">
      <w:pPr>
        <w:spacing w:after="0" w:line="240" w:lineRule="auto"/>
        <w:rPr>
          <w:rFonts w:ascii="Arial" w:eastAsia="Times New Roman" w:hAnsi="Arial" w:cs="Arial"/>
          <w:sz w:val="20"/>
          <w:szCs w:val="20"/>
          <w:lang w:eastAsia="de-DE"/>
        </w:rPr>
      </w:pPr>
      <w:r w:rsidRPr="007944B5">
        <w:rPr>
          <w:rFonts w:ascii="Arial" w:eastAsia="Times New Roman" w:hAnsi="Arial" w:cs="Arial"/>
          <w:color w:val="0070C0"/>
          <w:sz w:val="20"/>
          <w:szCs w:val="20"/>
          <w:lang w:eastAsia="de-DE"/>
        </w:rPr>
        <w:t>U 2.1275kWh</w:t>
      </w:r>
      <w:r w:rsidR="00DB6B88" w:rsidRPr="007944B5">
        <w:rPr>
          <w:rFonts w:ascii="Arial" w:eastAsia="Times New Roman" w:hAnsi="Arial" w:cs="Arial"/>
          <w:color w:val="0070C0"/>
          <w:sz w:val="20"/>
          <w:szCs w:val="20"/>
          <w:lang w:eastAsia="de-DE"/>
        </w:rPr>
        <w:t xml:space="preserve"> </w:t>
      </w:r>
      <w:r w:rsidR="00DB6B88" w:rsidRPr="007944B5">
        <w:rPr>
          <w:rFonts w:ascii="Arial" w:eastAsia="Times New Roman" w:hAnsi="Arial" w:cs="Arial"/>
          <w:sz w:val="20"/>
          <w:szCs w:val="20"/>
          <w:lang w:eastAsia="de-DE"/>
        </w:rPr>
        <w:t>=</w:t>
      </w:r>
      <w:r w:rsidR="00DB6B88" w:rsidRPr="007944B5">
        <w:rPr>
          <w:rFonts w:ascii="Arial" w:eastAsia="Times New Roman" w:hAnsi="Arial" w:cs="Arial"/>
          <w:color w:val="0070C0"/>
          <w:sz w:val="20"/>
          <w:szCs w:val="20"/>
          <w:lang w:eastAsia="de-DE"/>
        </w:rPr>
        <w:t xml:space="preserve"> </w:t>
      </w:r>
      <w:r w:rsidR="00DB6B88" w:rsidRPr="007944B5">
        <w:rPr>
          <w:rFonts w:ascii="Arial" w:eastAsia="Times New Roman" w:hAnsi="Arial" w:cs="Arial"/>
          <w:sz w:val="20"/>
          <w:szCs w:val="20"/>
          <w:lang w:eastAsia="de-DE"/>
        </w:rPr>
        <w:t xml:space="preserve">Strommenge über der 70% bzw. </w:t>
      </w:r>
      <w:r w:rsidR="00DB6B88" w:rsidRPr="007944B5">
        <w:rPr>
          <w:rFonts w:ascii="Arial" w:hAnsi="Arial" w:cs="Arial"/>
          <w:sz w:val="20"/>
          <w:szCs w:val="20"/>
        </w:rPr>
        <w:t>ohne Steuerung = 70% hart</w:t>
      </w:r>
    </w:p>
    <w:p w14:paraId="68FBBE87" w14:textId="77777777" w:rsidR="00E23A33" w:rsidRDefault="00E23A33" w:rsidP="007944B5">
      <w:pPr>
        <w:spacing w:after="0" w:line="240" w:lineRule="auto"/>
        <w:rPr>
          <w:rFonts w:ascii="Arial" w:eastAsia="Times New Roman" w:hAnsi="Arial" w:cs="Arial"/>
          <w:color w:val="0070C0"/>
          <w:sz w:val="20"/>
          <w:szCs w:val="20"/>
          <w:lang w:eastAsia="de-DE"/>
        </w:rPr>
      </w:pPr>
    </w:p>
    <w:p w14:paraId="1107769A" w14:textId="20013284" w:rsidR="00DB6B88" w:rsidRPr="007944B5" w:rsidRDefault="009F7E39" w:rsidP="007944B5">
      <w:pPr>
        <w:spacing w:after="0" w:line="240" w:lineRule="auto"/>
        <w:rPr>
          <w:rFonts w:ascii="Arial" w:eastAsia="Times New Roman" w:hAnsi="Arial" w:cs="Arial"/>
          <w:sz w:val="20"/>
          <w:szCs w:val="20"/>
          <w:lang w:eastAsia="de-DE"/>
        </w:rPr>
      </w:pPr>
      <w:r w:rsidRPr="007944B5">
        <w:rPr>
          <w:rFonts w:ascii="Arial" w:eastAsia="Times New Roman" w:hAnsi="Arial" w:cs="Arial"/>
          <w:color w:val="0070C0"/>
          <w:sz w:val="20"/>
          <w:szCs w:val="20"/>
          <w:lang w:eastAsia="de-DE"/>
        </w:rPr>
        <w:t>td 0.9993kWh</w:t>
      </w:r>
      <w:r w:rsidR="00DB6B88" w:rsidRPr="007944B5">
        <w:rPr>
          <w:rFonts w:ascii="Arial" w:eastAsia="Times New Roman" w:hAnsi="Arial" w:cs="Arial"/>
          <w:color w:val="0070C0"/>
          <w:sz w:val="20"/>
          <w:szCs w:val="20"/>
          <w:lang w:eastAsia="de-DE"/>
        </w:rPr>
        <w:t xml:space="preserve"> </w:t>
      </w:r>
      <w:r w:rsidR="00DB6B88" w:rsidRPr="007944B5">
        <w:rPr>
          <w:rFonts w:ascii="Arial" w:eastAsia="Times New Roman" w:hAnsi="Arial" w:cs="Arial"/>
          <w:sz w:val="20"/>
          <w:szCs w:val="20"/>
          <w:lang w:eastAsia="de-DE"/>
        </w:rPr>
        <w:t xml:space="preserve">= today saved = </w:t>
      </w:r>
      <w:r w:rsidR="00DB6B88" w:rsidRPr="007944B5">
        <w:rPr>
          <w:rFonts w:ascii="Arial" w:hAnsi="Arial" w:cs="Arial"/>
          <w:sz w:val="20"/>
          <w:szCs w:val="20"/>
        </w:rPr>
        <w:t>die 70%-weich-plus-Hausverbrauch übersteigende Produktion</w:t>
      </w:r>
    </w:p>
    <w:p w14:paraId="6DC2379C" w14:textId="77777777" w:rsidR="00E23A33" w:rsidRDefault="00E23A33" w:rsidP="007944B5">
      <w:pPr>
        <w:spacing w:after="0" w:line="240" w:lineRule="auto"/>
        <w:rPr>
          <w:rFonts w:ascii="Arial" w:eastAsia="Times New Roman" w:hAnsi="Arial" w:cs="Arial"/>
          <w:color w:val="0070C0"/>
          <w:sz w:val="20"/>
          <w:szCs w:val="20"/>
          <w:lang w:eastAsia="de-DE"/>
        </w:rPr>
      </w:pPr>
    </w:p>
    <w:p w14:paraId="4652B37F" w14:textId="41A84096" w:rsidR="009F7E39" w:rsidRDefault="009F7E39" w:rsidP="007944B5">
      <w:pPr>
        <w:spacing w:after="0" w:line="240" w:lineRule="auto"/>
        <w:rPr>
          <w:rFonts w:ascii="Arial" w:eastAsia="Times New Roman" w:hAnsi="Arial" w:cs="Arial"/>
          <w:sz w:val="20"/>
          <w:szCs w:val="20"/>
          <w:lang w:eastAsia="de-DE"/>
        </w:rPr>
      </w:pPr>
      <w:r w:rsidRPr="007944B5">
        <w:rPr>
          <w:rFonts w:ascii="Arial" w:eastAsia="Times New Roman" w:hAnsi="Arial" w:cs="Arial"/>
          <w:color w:val="0070C0"/>
          <w:sz w:val="20"/>
          <w:szCs w:val="20"/>
          <w:lang w:eastAsia="de-DE"/>
        </w:rPr>
        <w:t>yd 3.8093kWh</w:t>
      </w:r>
      <w:r w:rsidR="00DB6B88" w:rsidRPr="007944B5">
        <w:rPr>
          <w:rFonts w:ascii="Arial" w:eastAsia="Times New Roman" w:hAnsi="Arial" w:cs="Arial"/>
          <w:color w:val="0070C0"/>
          <w:sz w:val="20"/>
          <w:szCs w:val="20"/>
          <w:lang w:eastAsia="de-DE"/>
        </w:rPr>
        <w:t xml:space="preserve"> </w:t>
      </w:r>
      <w:r w:rsidR="00DB6B88" w:rsidRPr="007944B5">
        <w:rPr>
          <w:rFonts w:ascii="Arial" w:eastAsia="Times New Roman" w:hAnsi="Arial" w:cs="Arial"/>
          <w:sz w:val="20"/>
          <w:szCs w:val="20"/>
          <w:lang w:eastAsia="de-DE"/>
        </w:rPr>
        <w:t>= yesterday saved</w:t>
      </w:r>
    </w:p>
    <w:p w14:paraId="6EC28DCF" w14:textId="38C73DCE" w:rsidR="00CE1195" w:rsidRDefault="00CE1195" w:rsidP="007944B5">
      <w:pPr>
        <w:spacing w:after="0" w:line="240" w:lineRule="auto"/>
        <w:rPr>
          <w:rFonts w:ascii="Arial" w:eastAsia="Times New Roman" w:hAnsi="Arial" w:cs="Arial"/>
          <w:sz w:val="20"/>
          <w:szCs w:val="20"/>
          <w:lang w:eastAsia="de-DE"/>
        </w:rPr>
      </w:pPr>
    </w:p>
    <w:p w14:paraId="4E9AC833" w14:textId="22FF277E" w:rsidR="00CE1195" w:rsidRDefault="00CE1195" w:rsidP="007944B5">
      <w:pPr>
        <w:spacing w:after="0" w:line="240" w:lineRule="auto"/>
        <w:rPr>
          <w:rFonts w:ascii="Arial" w:eastAsia="Times New Roman" w:hAnsi="Arial" w:cs="Arial"/>
          <w:sz w:val="20"/>
          <w:szCs w:val="20"/>
          <w:lang w:eastAsia="de-DE"/>
        </w:rPr>
      </w:pPr>
    </w:p>
    <w:p w14:paraId="319AD3E2" w14:textId="1BBF470A" w:rsidR="00CE1195" w:rsidRDefault="00CE1195" w:rsidP="007944B5">
      <w:pPr>
        <w:spacing w:after="0" w:line="240" w:lineRule="auto"/>
        <w:rPr>
          <w:rFonts w:ascii="Arial" w:eastAsia="Times New Roman" w:hAnsi="Arial" w:cs="Arial"/>
          <w:sz w:val="20"/>
          <w:szCs w:val="20"/>
          <w:lang w:eastAsia="de-DE"/>
        </w:rPr>
      </w:pPr>
    </w:p>
    <w:p w14:paraId="55407F47" w14:textId="77777777" w:rsidR="00CE1195" w:rsidRPr="00CE1195" w:rsidRDefault="00CE1195" w:rsidP="00CE1195">
      <w:pPr>
        <w:spacing w:after="0" w:line="240" w:lineRule="auto"/>
        <w:rPr>
          <w:rFonts w:ascii="Arial" w:eastAsia="Times New Roman" w:hAnsi="Arial" w:cs="Arial"/>
          <w:sz w:val="20"/>
          <w:szCs w:val="20"/>
          <w:lang w:eastAsia="de-DE"/>
        </w:rPr>
      </w:pPr>
      <w:r w:rsidRPr="00CE1195">
        <w:rPr>
          <w:rFonts w:ascii="Arial" w:eastAsia="Times New Roman" w:hAnsi="Arial" w:cs="Arial"/>
          <w:sz w:val="20"/>
          <w:szCs w:val="20"/>
          <w:lang w:eastAsia="de-DE"/>
        </w:rPr>
        <w:t xml:space="preserve">Wenn du z.B erreichen willst, dass der Speicher nur bis 40 % entladen wird, dann kannst du htmin und htsockel auf 40% einstellen und hton / htoff beide auf 0. </w:t>
      </w:r>
    </w:p>
    <w:p w14:paraId="265FB1DE" w14:textId="77777777" w:rsidR="00CE1195" w:rsidRPr="00CE1195" w:rsidRDefault="00CE1195" w:rsidP="00CE1195">
      <w:pPr>
        <w:spacing w:after="0" w:line="240" w:lineRule="auto"/>
        <w:rPr>
          <w:rFonts w:ascii="Arial" w:eastAsia="Times New Roman" w:hAnsi="Arial" w:cs="Arial"/>
          <w:sz w:val="20"/>
          <w:szCs w:val="20"/>
          <w:lang w:eastAsia="de-DE"/>
        </w:rPr>
      </w:pPr>
      <w:r w:rsidRPr="00CE1195">
        <w:rPr>
          <w:rFonts w:ascii="Arial" w:eastAsia="Times New Roman" w:hAnsi="Arial" w:cs="Arial"/>
          <w:sz w:val="20"/>
          <w:szCs w:val="20"/>
          <w:lang w:eastAsia="de-DE"/>
        </w:rPr>
        <w:t>Somit wird bis 40% entladen und dann aus dem Netz bezogen. Bei Umschaltung auf Notstrom wird die 40% Grenze natürlich ignoriert, was ja auch richtig ist.</w:t>
      </w:r>
    </w:p>
    <w:p w14:paraId="40375AC7" w14:textId="77777777" w:rsidR="00CE1195" w:rsidRPr="00CE1195" w:rsidRDefault="00CE1195" w:rsidP="00CE1195">
      <w:pPr>
        <w:spacing w:after="0" w:line="240" w:lineRule="auto"/>
        <w:rPr>
          <w:rFonts w:ascii="Arial" w:eastAsia="Times New Roman" w:hAnsi="Arial" w:cs="Arial"/>
          <w:sz w:val="20"/>
          <w:szCs w:val="20"/>
          <w:lang w:eastAsia="de-DE"/>
        </w:rPr>
      </w:pPr>
    </w:p>
    <w:p w14:paraId="26A268EC" w14:textId="77777777" w:rsidR="00CE1195" w:rsidRPr="00CE1195" w:rsidRDefault="00CE1195" w:rsidP="00CE1195">
      <w:pPr>
        <w:spacing w:after="0" w:line="240" w:lineRule="auto"/>
        <w:rPr>
          <w:rFonts w:ascii="Arial" w:eastAsia="Times New Roman" w:hAnsi="Arial" w:cs="Arial"/>
          <w:sz w:val="20"/>
          <w:szCs w:val="20"/>
          <w:lang w:eastAsia="de-DE"/>
        </w:rPr>
      </w:pPr>
      <w:r w:rsidRPr="00CE1195">
        <w:rPr>
          <w:rFonts w:ascii="Arial" w:eastAsia="Times New Roman" w:hAnsi="Arial" w:cs="Arial"/>
          <w:sz w:val="20"/>
          <w:szCs w:val="20"/>
          <w:lang w:eastAsia="de-DE"/>
        </w:rPr>
        <w:t>htsockel ist der min. SOC Wert bei Tag-/Nachtgleiche 21.3./21.9.  und wird dynamisch berechnet.</w:t>
      </w:r>
    </w:p>
    <w:p w14:paraId="3F9FFD67" w14:textId="77777777" w:rsidR="00CE1195" w:rsidRPr="00CE1195" w:rsidRDefault="00CE1195" w:rsidP="00CE1195">
      <w:pPr>
        <w:spacing w:after="0" w:line="240" w:lineRule="auto"/>
        <w:rPr>
          <w:rFonts w:ascii="Arial" w:eastAsia="Times New Roman" w:hAnsi="Arial" w:cs="Arial"/>
          <w:sz w:val="20"/>
          <w:szCs w:val="20"/>
          <w:lang w:eastAsia="de-DE"/>
        </w:rPr>
      </w:pPr>
    </w:p>
    <w:p w14:paraId="77C91FD2" w14:textId="77777777" w:rsidR="00CE1195" w:rsidRPr="00CE1195" w:rsidRDefault="00CE1195" w:rsidP="00CE1195">
      <w:pPr>
        <w:spacing w:after="0" w:line="240" w:lineRule="auto"/>
        <w:rPr>
          <w:rFonts w:ascii="Arial" w:eastAsia="Times New Roman" w:hAnsi="Arial" w:cs="Arial"/>
          <w:sz w:val="20"/>
          <w:szCs w:val="20"/>
          <w:lang w:eastAsia="de-DE"/>
        </w:rPr>
      </w:pPr>
      <w:r w:rsidRPr="00CE1195">
        <w:rPr>
          <w:rFonts w:ascii="Arial" w:eastAsia="Times New Roman" w:hAnsi="Arial" w:cs="Arial"/>
          <w:sz w:val="20"/>
          <w:szCs w:val="20"/>
          <w:lang w:eastAsia="de-DE"/>
        </w:rPr>
        <w:t>Vielleicht ein Beispiel:</w:t>
      </w:r>
    </w:p>
    <w:p w14:paraId="79D6BF76" w14:textId="77777777" w:rsidR="00CE1195" w:rsidRPr="00CE1195" w:rsidRDefault="00CE1195" w:rsidP="00CE1195">
      <w:pPr>
        <w:spacing w:after="0" w:line="240" w:lineRule="auto"/>
        <w:rPr>
          <w:rFonts w:ascii="Arial" w:eastAsia="Times New Roman" w:hAnsi="Arial" w:cs="Arial"/>
          <w:sz w:val="20"/>
          <w:szCs w:val="20"/>
          <w:lang w:eastAsia="de-DE"/>
        </w:rPr>
      </w:pPr>
      <w:r w:rsidRPr="00CE1195">
        <w:rPr>
          <w:rFonts w:ascii="Arial" w:eastAsia="Times New Roman" w:hAnsi="Arial" w:cs="Arial"/>
          <w:sz w:val="20"/>
          <w:szCs w:val="20"/>
          <w:lang w:eastAsia="de-DE"/>
        </w:rPr>
        <w:t>htsockel = 10%</w:t>
      </w:r>
    </w:p>
    <w:p w14:paraId="3E7BFB97" w14:textId="77777777" w:rsidR="00CE1195" w:rsidRPr="00CE1195" w:rsidRDefault="00CE1195" w:rsidP="00CE1195">
      <w:pPr>
        <w:spacing w:after="0" w:line="240" w:lineRule="auto"/>
        <w:rPr>
          <w:rFonts w:ascii="Arial" w:eastAsia="Times New Roman" w:hAnsi="Arial" w:cs="Arial"/>
          <w:sz w:val="20"/>
          <w:szCs w:val="20"/>
          <w:lang w:eastAsia="de-DE"/>
        </w:rPr>
      </w:pPr>
      <w:r w:rsidRPr="00CE1195">
        <w:rPr>
          <w:rFonts w:ascii="Arial" w:eastAsia="Times New Roman" w:hAnsi="Arial" w:cs="Arial"/>
          <w:sz w:val="20"/>
          <w:szCs w:val="20"/>
          <w:lang w:eastAsia="de-DE"/>
        </w:rPr>
        <w:t>htmin = 20 %</w:t>
      </w:r>
    </w:p>
    <w:p w14:paraId="356FB516" w14:textId="77777777" w:rsidR="00CE1195" w:rsidRPr="00CE1195" w:rsidRDefault="00CE1195" w:rsidP="00CE1195">
      <w:pPr>
        <w:spacing w:after="0" w:line="240" w:lineRule="auto"/>
        <w:rPr>
          <w:rFonts w:ascii="Arial" w:eastAsia="Times New Roman" w:hAnsi="Arial" w:cs="Arial"/>
          <w:sz w:val="20"/>
          <w:szCs w:val="20"/>
          <w:lang w:eastAsia="de-DE"/>
        </w:rPr>
      </w:pPr>
    </w:p>
    <w:p w14:paraId="1982CFAE" w14:textId="77777777" w:rsidR="00CE1195" w:rsidRPr="00CE1195" w:rsidRDefault="00CE1195" w:rsidP="00CE1195">
      <w:pPr>
        <w:spacing w:after="0" w:line="240" w:lineRule="auto"/>
        <w:rPr>
          <w:rFonts w:ascii="Arial" w:eastAsia="Times New Roman" w:hAnsi="Arial" w:cs="Arial"/>
          <w:sz w:val="20"/>
          <w:szCs w:val="20"/>
          <w:lang w:eastAsia="de-DE"/>
        </w:rPr>
      </w:pPr>
      <w:r w:rsidRPr="00CE1195">
        <w:rPr>
          <w:rFonts w:ascii="Arial" w:eastAsia="Times New Roman" w:hAnsi="Arial" w:cs="Arial"/>
          <w:sz w:val="20"/>
          <w:szCs w:val="20"/>
          <w:lang w:eastAsia="de-DE"/>
        </w:rPr>
        <w:t xml:space="preserve">Starten wir am 21.12 (Wintersonnenwende) der **kürzeste Tag**, da wird der Speicher bis auf htmin = 20% entladen. </w:t>
      </w:r>
    </w:p>
    <w:p w14:paraId="4A661303" w14:textId="77777777" w:rsidR="00CE1195" w:rsidRPr="00CE1195" w:rsidRDefault="00CE1195" w:rsidP="00CE1195">
      <w:pPr>
        <w:spacing w:after="0" w:line="240" w:lineRule="auto"/>
        <w:rPr>
          <w:rFonts w:ascii="Arial" w:eastAsia="Times New Roman" w:hAnsi="Arial" w:cs="Arial"/>
          <w:sz w:val="20"/>
          <w:szCs w:val="20"/>
          <w:lang w:eastAsia="de-DE"/>
        </w:rPr>
      </w:pPr>
      <w:r w:rsidRPr="00CE1195">
        <w:rPr>
          <w:rFonts w:ascii="Arial" w:eastAsia="Times New Roman" w:hAnsi="Arial" w:cs="Arial"/>
          <w:sz w:val="20"/>
          <w:szCs w:val="20"/>
          <w:lang w:eastAsia="de-DE"/>
        </w:rPr>
        <w:t>Ab jetzt werden die Tage immer länger, bis zum 21.3 (Tag-/Nachtgleiche) wo die Tage und Nächte **gleich lang** sind.</w:t>
      </w:r>
    </w:p>
    <w:p w14:paraId="48F43AE6" w14:textId="77777777" w:rsidR="00CE1195" w:rsidRPr="00CE1195" w:rsidRDefault="00CE1195" w:rsidP="00CE1195">
      <w:pPr>
        <w:spacing w:after="0" w:line="240" w:lineRule="auto"/>
        <w:rPr>
          <w:rFonts w:ascii="Arial" w:eastAsia="Times New Roman" w:hAnsi="Arial" w:cs="Arial"/>
          <w:sz w:val="20"/>
          <w:szCs w:val="20"/>
          <w:lang w:eastAsia="de-DE"/>
        </w:rPr>
      </w:pPr>
      <w:r w:rsidRPr="00CE1195">
        <w:rPr>
          <w:rFonts w:ascii="Arial" w:eastAsia="Times New Roman" w:hAnsi="Arial" w:cs="Arial"/>
          <w:sz w:val="20"/>
          <w:szCs w:val="20"/>
          <w:lang w:eastAsia="de-DE"/>
        </w:rPr>
        <w:t xml:space="preserve">Das bedeutet deine Speicherreserve kann immer geringer werden je länger die Tage sind, da ja mehr PV-Leistung zur Verfügung steht. Es wird somit jeden Monat die Speichergrenze um ca.3,33% **reduziert** bis zum 21.03 auf den Wert htsockel = 10%. </w:t>
      </w:r>
    </w:p>
    <w:p w14:paraId="5C84571B" w14:textId="77777777" w:rsidR="00CE1195" w:rsidRPr="00CE1195" w:rsidRDefault="00CE1195" w:rsidP="00CE1195">
      <w:pPr>
        <w:spacing w:after="0" w:line="240" w:lineRule="auto"/>
        <w:rPr>
          <w:rFonts w:ascii="Arial" w:eastAsia="Times New Roman" w:hAnsi="Arial" w:cs="Arial"/>
          <w:sz w:val="20"/>
          <w:szCs w:val="20"/>
          <w:lang w:eastAsia="de-DE"/>
        </w:rPr>
      </w:pPr>
      <w:r w:rsidRPr="00CE1195">
        <w:rPr>
          <w:rFonts w:ascii="Arial" w:eastAsia="Times New Roman" w:hAnsi="Arial" w:cs="Arial"/>
          <w:sz w:val="20"/>
          <w:szCs w:val="20"/>
          <w:lang w:eastAsia="de-DE"/>
        </w:rPr>
        <w:t>Ab dem 21.03 werden die Tage immer länger bis zum 20.06 (Sommersonnenwende) dem **längsten Tag** im Jahr.</w:t>
      </w:r>
    </w:p>
    <w:p w14:paraId="5C0E8092" w14:textId="77777777" w:rsidR="00CE1195" w:rsidRPr="00CE1195" w:rsidRDefault="00CE1195" w:rsidP="00CE1195">
      <w:pPr>
        <w:spacing w:after="0" w:line="240" w:lineRule="auto"/>
        <w:rPr>
          <w:rFonts w:ascii="Arial" w:eastAsia="Times New Roman" w:hAnsi="Arial" w:cs="Arial"/>
          <w:sz w:val="20"/>
          <w:szCs w:val="20"/>
          <w:lang w:eastAsia="de-DE"/>
        </w:rPr>
      </w:pPr>
      <w:r w:rsidRPr="00CE1195">
        <w:rPr>
          <w:rFonts w:ascii="Arial" w:eastAsia="Times New Roman" w:hAnsi="Arial" w:cs="Arial"/>
          <w:sz w:val="20"/>
          <w:szCs w:val="20"/>
          <w:lang w:eastAsia="de-DE"/>
        </w:rPr>
        <w:t>Es wird also die Speichergrenze weiter jeden Monat um ca. 3,33% **reduziert** bis zum 20.06 auf 0%,</w:t>
      </w:r>
    </w:p>
    <w:p w14:paraId="3367521B" w14:textId="77777777" w:rsidR="00CE1195" w:rsidRPr="00CE1195" w:rsidRDefault="00CE1195" w:rsidP="00CE1195">
      <w:pPr>
        <w:spacing w:after="0" w:line="240" w:lineRule="auto"/>
        <w:rPr>
          <w:rFonts w:ascii="Arial" w:eastAsia="Times New Roman" w:hAnsi="Arial" w:cs="Arial"/>
          <w:sz w:val="20"/>
          <w:szCs w:val="20"/>
          <w:lang w:eastAsia="de-DE"/>
        </w:rPr>
      </w:pPr>
      <w:r w:rsidRPr="00CE1195">
        <w:rPr>
          <w:rFonts w:ascii="Arial" w:eastAsia="Times New Roman" w:hAnsi="Arial" w:cs="Arial"/>
          <w:sz w:val="20"/>
          <w:szCs w:val="20"/>
          <w:lang w:eastAsia="de-DE"/>
        </w:rPr>
        <w:t>Ab diesem Zeitpunkt werden die Tage wieder kürzer bis zum 21.9 (Tag-/Nachtgleiche) wo die Tage und Nächte wieder **gleich lang** sind und die Speicherreserve wird jeden Monat um ca. 3,33% **erhöht** auf htsockel = 10%.</w:t>
      </w:r>
    </w:p>
    <w:p w14:paraId="1DC5B352" w14:textId="77777777" w:rsidR="00CE1195" w:rsidRPr="00CE1195" w:rsidRDefault="00CE1195" w:rsidP="00CE1195">
      <w:pPr>
        <w:spacing w:after="0" w:line="240" w:lineRule="auto"/>
        <w:rPr>
          <w:rFonts w:ascii="Arial" w:eastAsia="Times New Roman" w:hAnsi="Arial" w:cs="Arial"/>
          <w:sz w:val="20"/>
          <w:szCs w:val="20"/>
          <w:lang w:eastAsia="de-DE"/>
        </w:rPr>
      </w:pPr>
      <w:r w:rsidRPr="00CE1195">
        <w:rPr>
          <w:rFonts w:ascii="Arial" w:eastAsia="Times New Roman" w:hAnsi="Arial" w:cs="Arial"/>
          <w:sz w:val="20"/>
          <w:szCs w:val="20"/>
          <w:lang w:eastAsia="de-DE"/>
        </w:rPr>
        <w:t>Die Tage werden immer **kürzer** bis zum 21.12 (Wintersonnenwende) und die Speichergrenze wird weiter jeden Monat um ca. 3,33% **erhöht** auf den Wert htmin = 20%</w:t>
      </w:r>
    </w:p>
    <w:p w14:paraId="447D1EA4" w14:textId="77777777" w:rsidR="00CE1195" w:rsidRPr="00CE1195" w:rsidRDefault="00CE1195" w:rsidP="00CE1195">
      <w:pPr>
        <w:spacing w:after="0" w:line="240" w:lineRule="auto"/>
        <w:rPr>
          <w:rFonts w:ascii="Arial" w:eastAsia="Times New Roman" w:hAnsi="Arial" w:cs="Arial"/>
          <w:sz w:val="20"/>
          <w:szCs w:val="20"/>
          <w:lang w:eastAsia="de-DE"/>
        </w:rPr>
      </w:pPr>
    </w:p>
    <w:p w14:paraId="0F0D48DB" w14:textId="77777777" w:rsidR="00CE1195" w:rsidRPr="00CE1195" w:rsidRDefault="00CE1195" w:rsidP="00CE1195">
      <w:pPr>
        <w:spacing w:after="0" w:line="240" w:lineRule="auto"/>
        <w:rPr>
          <w:rFonts w:ascii="Arial" w:eastAsia="Times New Roman" w:hAnsi="Arial" w:cs="Arial"/>
          <w:sz w:val="20"/>
          <w:szCs w:val="20"/>
          <w:lang w:eastAsia="de-DE"/>
        </w:rPr>
      </w:pPr>
      <w:r w:rsidRPr="00CE1195">
        <w:rPr>
          <w:rFonts w:ascii="Arial" w:eastAsia="Times New Roman" w:hAnsi="Arial" w:cs="Arial"/>
          <w:sz w:val="20"/>
          <w:szCs w:val="20"/>
          <w:lang w:eastAsia="de-DE"/>
        </w:rPr>
        <w:t>htsockel ist somit der min. soc Wert, wenn die Tage und Nächte gleich lang sind, also am 21.3  und 21.09 und</w:t>
      </w:r>
    </w:p>
    <w:p w14:paraId="0BB0B3C8" w14:textId="77777777" w:rsidR="00CE1195" w:rsidRPr="00CE1195" w:rsidRDefault="00CE1195" w:rsidP="00CE1195">
      <w:pPr>
        <w:spacing w:after="0" w:line="240" w:lineRule="auto"/>
        <w:rPr>
          <w:rFonts w:ascii="Arial" w:eastAsia="Times New Roman" w:hAnsi="Arial" w:cs="Arial"/>
          <w:sz w:val="20"/>
          <w:szCs w:val="20"/>
          <w:lang w:eastAsia="de-DE"/>
        </w:rPr>
      </w:pPr>
      <w:r w:rsidRPr="00CE1195">
        <w:rPr>
          <w:rFonts w:ascii="Arial" w:eastAsia="Times New Roman" w:hAnsi="Arial" w:cs="Arial"/>
          <w:sz w:val="20"/>
          <w:szCs w:val="20"/>
          <w:lang w:eastAsia="de-DE"/>
        </w:rPr>
        <w:t>htmin wenn die Tage am kürzesten sind am 21.12 .</w:t>
      </w:r>
    </w:p>
    <w:p w14:paraId="14EDB84E" w14:textId="77777777" w:rsidR="00CE1195" w:rsidRPr="00CE1195" w:rsidRDefault="00CE1195" w:rsidP="00CE1195">
      <w:pPr>
        <w:spacing w:after="0" w:line="240" w:lineRule="auto"/>
        <w:rPr>
          <w:rFonts w:ascii="Arial" w:eastAsia="Times New Roman" w:hAnsi="Arial" w:cs="Arial"/>
          <w:sz w:val="20"/>
          <w:szCs w:val="20"/>
          <w:lang w:eastAsia="de-DE"/>
        </w:rPr>
      </w:pPr>
    </w:p>
    <w:p w14:paraId="7EC44819" w14:textId="77777777" w:rsidR="00CE1195" w:rsidRPr="00CE1195" w:rsidRDefault="00CE1195" w:rsidP="00CE1195">
      <w:pPr>
        <w:spacing w:after="0" w:line="240" w:lineRule="auto"/>
        <w:rPr>
          <w:rFonts w:ascii="Arial" w:eastAsia="Times New Roman" w:hAnsi="Arial" w:cs="Arial"/>
          <w:sz w:val="20"/>
          <w:szCs w:val="20"/>
          <w:lang w:eastAsia="de-DE"/>
        </w:rPr>
      </w:pPr>
    </w:p>
    <w:p w14:paraId="4B0ED706" w14:textId="77777777" w:rsidR="00CE1195" w:rsidRPr="00CE1195" w:rsidRDefault="00CE1195" w:rsidP="00CE1195">
      <w:pPr>
        <w:spacing w:after="0" w:line="240" w:lineRule="auto"/>
        <w:rPr>
          <w:rFonts w:ascii="Arial" w:eastAsia="Times New Roman" w:hAnsi="Arial" w:cs="Arial"/>
          <w:sz w:val="20"/>
          <w:szCs w:val="20"/>
          <w:lang w:eastAsia="de-DE"/>
        </w:rPr>
      </w:pPr>
      <w:r w:rsidRPr="00CE1195">
        <w:rPr>
          <w:rFonts w:ascii="Arial" w:eastAsia="Times New Roman" w:hAnsi="Arial" w:cs="Arial"/>
          <w:sz w:val="20"/>
          <w:szCs w:val="20"/>
          <w:lang w:eastAsia="de-DE"/>
        </w:rPr>
        <w:t>Jetzt zu hton und htoff :-)</w:t>
      </w:r>
    </w:p>
    <w:p w14:paraId="14151E7B" w14:textId="135BE968" w:rsidR="00CE1195" w:rsidRPr="007944B5" w:rsidRDefault="00CE1195" w:rsidP="00CE1195">
      <w:pPr>
        <w:spacing w:after="0" w:line="240" w:lineRule="auto"/>
        <w:rPr>
          <w:rFonts w:ascii="Arial" w:eastAsia="Times New Roman" w:hAnsi="Arial" w:cs="Arial"/>
          <w:sz w:val="20"/>
          <w:szCs w:val="20"/>
          <w:lang w:eastAsia="de-DE"/>
        </w:rPr>
      </w:pPr>
      <w:r w:rsidRPr="00CE1195">
        <w:rPr>
          <w:rFonts w:ascii="Arial" w:eastAsia="Times New Roman" w:hAnsi="Arial" w:cs="Arial"/>
          <w:sz w:val="20"/>
          <w:szCs w:val="20"/>
          <w:lang w:eastAsia="de-DE"/>
        </w:rPr>
        <w:t>hton ist die Zeit, ab der dein Speicher bis 0% entladen werden darf.</w:t>
      </w:r>
    </w:p>
    <w:sectPr w:rsidR="00CE1195" w:rsidRPr="007944B5" w:rsidSect="00DB6B8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74CC6"/>
    <w:multiLevelType w:val="multilevel"/>
    <w:tmpl w:val="2ACC2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9E6BA7"/>
    <w:multiLevelType w:val="hybridMultilevel"/>
    <w:tmpl w:val="EBBE7D44"/>
    <w:lvl w:ilvl="0" w:tplc="3C5CF81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0574F4"/>
    <w:multiLevelType w:val="multilevel"/>
    <w:tmpl w:val="0EA2C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2266E7"/>
    <w:multiLevelType w:val="multilevel"/>
    <w:tmpl w:val="1354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7C650F"/>
    <w:multiLevelType w:val="multilevel"/>
    <w:tmpl w:val="6A1AE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131879"/>
    <w:multiLevelType w:val="multilevel"/>
    <w:tmpl w:val="012C3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2E4D1A"/>
    <w:multiLevelType w:val="multilevel"/>
    <w:tmpl w:val="50E28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5"/>
  </w:num>
  <w:num w:numId="4">
    <w:abstractNumId w:val="2"/>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1DA"/>
    <w:rsid w:val="000160AB"/>
    <w:rsid w:val="000966D3"/>
    <w:rsid w:val="000E2D7D"/>
    <w:rsid w:val="00115690"/>
    <w:rsid w:val="00120534"/>
    <w:rsid w:val="001453F8"/>
    <w:rsid w:val="0027056F"/>
    <w:rsid w:val="002861B3"/>
    <w:rsid w:val="002B221C"/>
    <w:rsid w:val="002D65D0"/>
    <w:rsid w:val="00303B58"/>
    <w:rsid w:val="00347B1A"/>
    <w:rsid w:val="003A3919"/>
    <w:rsid w:val="003A7644"/>
    <w:rsid w:val="003E3F6F"/>
    <w:rsid w:val="00444CFD"/>
    <w:rsid w:val="00473588"/>
    <w:rsid w:val="004C2233"/>
    <w:rsid w:val="004C2464"/>
    <w:rsid w:val="0051689C"/>
    <w:rsid w:val="00520953"/>
    <w:rsid w:val="005508A9"/>
    <w:rsid w:val="00557DF0"/>
    <w:rsid w:val="00561224"/>
    <w:rsid w:val="0056648B"/>
    <w:rsid w:val="005825D8"/>
    <w:rsid w:val="005A43A3"/>
    <w:rsid w:val="005F3AC7"/>
    <w:rsid w:val="006461FA"/>
    <w:rsid w:val="00687B62"/>
    <w:rsid w:val="006C080A"/>
    <w:rsid w:val="006F3732"/>
    <w:rsid w:val="00737277"/>
    <w:rsid w:val="00744E40"/>
    <w:rsid w:val="007944B5"/>
    <w:rsid w:val="007A53D6"/>
    <w:rsid w:val="007F4913"/>
    <w:rsid w:val="0081527C"/>
    <w:rsid w:val="008328D0"/>
    <w:rsid w:val="00836F53"/>
    <w:rsid w:val="008410E5"/>
    <w:rsid w:val="00862074"/>
    <w:rsid w:val="008829D2"/>
    <w:rsid w:val="008844A0"/>
    <w:rsid w:val="008A45EA"/>
    <w:rsid w:val="008C33B2"/>
    <w:rsid w:val="008E29CD"/>
    <w:rsid w:val="008F2C53"/>
    <w:rsid w:val="00924711"/>
    <w:rsid w:val="009363D0"/>
    <w:rsid w:val="009422E2"/>
    <w:rsid w:val="00964FFC"/>
    <w:rsid w:val="00987A8F"/>
    <w:rsid w:val="009A3D1C"/>
    <w:rsid w:val="009A7D2F"/>
    <w:rsid w:val="009F7E39"/>
    <w:rsid w:val="00A117B4"/>
    <w:rsid w:val="00A61F6F"/>
    <w:rsid w:val="00A823C3"/>
    <w:rsid w:val="00A96632"/>
    <w:rsid w:val="00AC6290"/>
    <w:rsid w:val="00B15BD7"/>
    <w:rsid w:val="00B3105C"/>
    <w:rsid w:val="00B504BF"/>
    <w:rsid w:val="00B60D13"/>
    <w:rsid w:val="00C03F4F"/>
    <w:rsid w:val="00C25898"/>
    <w:rsid w:val="00C306FE"/>
    <w:rsid w:val="00C770BD"/>
    <w:rsid w:val="00C8229B"/>
    <w:rsid w:val="00CA61DA"/>
    <w:rsid w:val="00CE1195"/>
    <w:rsid w:val="00D55745"/>
    <w:rsid w:val="00D8531B"/>
    <w:rsid w:val="00DB6B88"/>
    <w:rsid w:val="00DE07A5"/>
    <w:rsid w:val="00E23A33"/>
    <w:rsid w:val="00E34705"/>
    <w:rsid w:val="00E82061"/>
    <w:rsid w:val="00EA459C"/>
    <w:rsid w:val="00EE5855"/>
    <w:rsid w:val="00EF6093"/>
    <w:rsid w:val="00F34188"/>
    <w:rsid w:val="00F71D4C"/>
    <w:rsid w:val="00FB2823"/>
    <w:rsid w:val="00FD5FEF"/>
    <w:rsid w:val="00FF171F"/>
    <w:rsid w:val="00FF45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34C73"/>
  <w15:chartTrackingRefBased/>
  <w15:docId w15:val="{8285D633-3FE6-47CE-83C4-12EC0A8F5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A43A3"/>
    <w:pPr>
      <w:ind w:left="720"/>
      <w:contextualSpacing/>
    </w:pPr>
  </w:style>
  <w:style w:type="character" w:styleId="Fett">
    <w:name w:val="Strong"/>
    <w:basedOn w:val="Absatz-Standardschriftart"/>
    <w:uiPriority w:val="22"/>
    <w:qFormat/>
    <w:rsid w:val="000966D3"/>
    <w:rPr>
      <w:b/>
      <w:bCs/>
    </w:rPr>
  </w:style>
  <w:style w:type="paragraph" w:styleId="StandardWeb">
    <w:name w:val="Normal (Web)"/>
    <w:basedOn w:val="Standard"/>
    <w:uiPriority w:val="99"/>
    <w:unhideWhenUsed/>
    <w:rsid w:val="008A45E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HTMLVorformatiert">
    <w:name w:val="HTML Preformatted"/>
    <w:basedOn w:val="Standard"/>
    <w:link w:val="HTMLVorformatiertZchn"/>
    <w:uiPriority w:val="99"/>
    <w:semiHidden/>
    <w:unhideWhenUsed/>
    <w:rsid w:val="00270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27056F"/>
    <w:rPr>
      <w:rFonts w:ascii="Courier New" w:eastAsia="Times New Roman" w:hAnsi="Courier New" w:cs="Courier New"/>
      <w:sz w:val="20"/>
      <w:szCs w:val="20"/>
      <w:lang w:eastAsia="de-DE"/>
    </w:rPr>
  </w:style>
  <w:style w:type="character" w:styleId="HTMLCode">
    <w:name w:val="HTML Code"/>
    <w:basedOn w:val="Absatz-Standardschriftart"/>
    <w:uiPriority w:val="99"/>
    <w:semiHidden/>
    <w:unhideWhenUsed/>
    <w:rsid w:val="0027056F"/>
    <w:rPr>
      <w:rFonts w:ascii="Courier New" w:eastAsia="Times New Roman" w:hAnsi="Courier New" w:cs="Courier New"/>
      <w:sz w:val="20"/>
      <w:szCs w:val="20"/>
    </w:rPr>
  </w:style>
  <w:style w:type="character" w:customStyle="1" w:styleId="e24kjd">
    <w:name w:val="e24kjd"/>
    <w:basedOn w:val="Absatz-Standardschriftart"/>
    <w:rsid w:val="006461FA"/>
  </w:style>
  <w:style w:type="paragraph" w:customStyle="1" w:styleId="jsreportpost">
    <w:name w:val="jsreportpost"/>
    <w:basedOn w:val="Standard"/>
    <w:rsid w:val="006461F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jsquotemessage">
    <w:name w:val="jsquotemessage"/>
    <w:basedOn w:val="Standard"/>
    <w:rsid w:val="006461F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6461FA"/>
    <w:rPr>
      <w:color w:val="0000FF"/>
      <w:u w:val="single"/>
    </w:rPr>
  </w:style>
  <w:style w:type="character" w:customStyle="1" w:styleId="badge">
    <w:name w:val="badge"/>
    <w:basedOn w:val="Absatz-Standardschriftart"/>
    <w:rsid w:val="006461FA"/>
  </w:style>
  <w:style w:type="paragraph" w:customStyle="1" w:styleId="badge1">
    <w:name w:val="badge1"/>
    <w:basedOn w:val="Standard"/>
    <w:rsid w:val="006461F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sonormal0">
    <w:name w:val="msonormal"/>
    <w:basedOn w:val="Standard"/>
    <w:rsid w:val="008410E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erminal-word">
    <w:name w:val="terminal-word"/>
    <w:basedOn w:val="Absatz-Standardschriftart"/>
    <w:rsid w:val="008410E5"/>
  </w:style>
  <w:style w:type="character" w:customStyle="1" w:styleId="reverse-video">
    <w:name w:val="reverse-video"/>
    <w:basedOn w:val="Absatz-Standardschriftart"/>
    <w:rsid w:val="008410E5"/>
  </w:style>
  <w:style w:type="character" w:customStyle="1" w:styleId="highlight">
    <w:name w:val="highlight"/>
    <w:basedOn w:val="Absatz-Standardschriftart"/>
    <w:rsid w:val="00145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81818">
      <w:bodyDiv w:val="1"/>
      <w:marLeft w:val="0"/>
      <w:marRight w:val="0"/>
      <w:marTop w:val="0"/>
      <w:marBottom w:val="0"/>
      <w:divBdr>
        <w:top w:val="none" w:sz="0" w:space="0" w:color="auto"/>
        <w:left w:val="none" w:sz="0" w:space="0" w:color="auto"/>
        <w:bottom w:val="none" w:sz="0" w:space="0" w:color="auto"/>
        <w:right w:val="none" w:sz="0" w:space="0" w:color="auto"/>
      </w:divBdr>
    </w:div>
    <w:div w:id="122387982">
      <w:bodyDiv w:val="1"/>
      <w:marLeft w:val="0"/>
      <w:marRight w:val="0"/>
      <w:marTop w:val="0"/>
      <w:marBottom w:val="0"/>
      <w:divBdr>
        <w:top w:val="none" w:sz="0" w:space="0" w:color="auto"/>
        <w:left w:val="none" w:sz="0" w:space="0" w:color="auto"/>
        <w:bottom w:val="none" w:sz="0" w:space="0" w:color="auto"/>
        <w:right w:val="none" w:sz="0" w:space="0" w:color="auto"/>
      </w:divBdr>
    </w:div>
    <w:div w:id="298002575">
      <w:bodyDiv w:val="1"/>
      <w:marLeft w:val="0"/>
      <w:marRight w:val="0"/>
      <w:marTop w:val="0"/>
      <w:marBottom w:val="0"/>
      <w:divBdr>
        <w:top w:val="none" w:sz="0" w:space="0" w:color="auto"/>
        <w:left w:val="none" w:sz="0" w:space="0" w:color="auto"/>
        <w:bottom w:val="none" w:sz="0" w:space="0" w:color="auto"/>
        <w:right w:val="none" w:sz="0" w:space="0" w:color="auto"/>
      </w:divBdr>
    </w:div>
    <w:div w:id="434596865">
      <w:bodyDiv w:val="1"/>
      <w:marLeft w:val="0"/>
      <w:marRight w:val="0"/>
      <w:marTop w:val="0"/>
      <w:marBottom w:val="0"/>
      <w:divBdr>
        <w:top w:val="none" w:sz="0" w:space="0" w:color="auto"/>
        <w:left w:val="none" w:sz="0" w:space="0" w:color="auto"/>
        <w:bottom w:val="none" w:sz="0" w:space="0" w:color="auto"/>
        <w:right w:val="none" w:sz="0" w:space="0" w:color="auto"/>
      </w:divBdr>
      <w:divsChild>
        <w:div w:id="26611664">
          <w:marLeft w:val="0"/>
          <w:marRight w:val="0"/>
          <w:marTop w:val="0"/>
          <w:marBottom w:val="0"/>
          <w:divBdr>
            <w:top w:val="none" w:sz="0" w:space="0" w:color="auto"/>
            <w:left w:val="none" w:sz="0" w:space="0" w:color="auto"/>
            <w:bottom w:val="none" w:sz="0" w:space="0" w:color="auto"/>
            <w:right w:val="none" w:sz="0" w:space="0" w:color="auto"/>
          </w:divBdr>
          <w:divsChild>
            <w:div w:id="1055547108">
              <w:marLeft w:val="0"/>
              <w:marRight w:val="0"/>
              <w:marTop w:val="0"/>
              <w:marBottom w:val="0"/>
              <w:divBdr>
                <w:top w:val="none" w:sz="0" w:space="0" w:color="auto"/>
                <w:left w:val="none" w:sz="0" w:space="0" w:color="auto"/>
                <w:bottom w:val="none" w:sz="0" w:space="0" w:color="auto"/>
                <w:right w:val="none" w:sz="0" w:space="0" w:color="auto"/>
              </w:divBdr>
            </w:div>
          </w:divsChild>
        </w:div>
        <w:div w:id="165872560">
          <w:marLeft w:val="0"/>
          <w:marRight w:val="0"/>
          <w:marTop w:val="0"/>
          <w:marBottom w:val="0"/>
          <w:divBdr>
            <w:top w:val="none" w:sz="0" w:space="0" w:color="auto"/>
            <w:left w:val="none" w:sz="0" w:space="0" w:color="auto"/>
            <w:bottom w:val="none" w:sz="0" w:space="0" w:color="auto"/>
            <w:right w:val="none" w:sz="0" w:space="0" w:color="auto"/>
          </w:divBdr>
        </w:div>
        <w:div w:id="171918533">
          <w:marLeft w:val="0"/>
          <w:marRight w:val="0"/>
          <w:marTop w:val="0"/>
          <w:marBottom w:val="0"/>
          <w:divBdr>
            <w:top w:val="none" w:sz="0" w:space="0" w:color="auto"/>
            <w:left w:val="none" w:sz="0" w:space="0" w:color="auto"/>
            <w:bottom w:val="none" w:sz="0" w:space="0" w:color="auto"/>
            <w:right w:val="none" w:sz="0" w:space="0" w:color="auto"/>
          </w:divBdr>
        </w:div>
        <w:div w:id="1509514512">
          <w:marLeft w:val="0"/>
          <w:marRight w:val="0"/>
          <w:marTop w:val="0"/>
          <w:marBottom w:val="0"/>
          <w:divBdr>
            <w:top w:val="none" w:sz="0" w:space="0" w:color="auto"/>
            <w:left w:val="none" w:sz="0" w:space="0" w:color="auto"/>
            <w:bottom w:val="none" w:sz="0" w:space="0" w:color="auto"/>
            <w:right w:val="none" w:sz="0" w:space="0" w:color="auto"/>
          </w:divBdr>
          <w:divsChild>
            <w:div w:id="76219924">
              <w:marLeft w:val="0"/>
              <w:marRight w:val="0"/>
              <w:marTop w:val="0"/>
              <w:marBottom w:val="0"/>
              <w:divBdr>
                <w:top w:val="none" w:sz="0" w:space="0" w:color="auto"/>
                <w:left w:val="none" w:sz="0" w:space="0" w:color="auto"/>
                <w:bottom w:val="none" w:sz="0" w:space="0" w:color="auto"/>
                <w:right w:val="none" w:sz="0" w:space="0" w:color="auto"/>
              </w:divBdr>
            </w:div>
            <w:div w:id="688875910">
              <w:marLeft w:val="0"/>
              <w:marRight w:val="0"/>
              <w:marTop w:val="0"/>
              <w:marBottom w:val="0"/>
              <w:divBdr>
                <w:top w:val="none" w:sz="0" w:space="0" w:color="auto"/>
                <w:left w:val="none" w:sz="0" w:space="0" w:color="auto"/>
                <w:bottom w:val="none" w:sz="0" w:space="0" w:color="auto"/>
                <w:right w:val="none" w:sz="0" w:space="0" w:color="auto"/>
              </w:divBdr>
            </w:div>
          </w:divsChild>
        </w:div>
        <w:div w:id="1872381571">
          <w:marLeft w:val="0"/>
          <w:marRight w:val="0"/>
          <w:marTop w:val="0"/>
          <w:marBottom w:val="0"/>
          <w:divBdr>
            <w:top w:val="none" w:sz="0" w:space="0" w:color="auto"/>
            <w:left w:val="none" w:sz="0" w:space="0" w:color="auto"/>
            <w:bottom w:val="none" w:sz="0" w:space="0" w:color="auto"/>
            <w:right w:val="none" w:sz="0" w:space="0" w:color="auto"/>
          </w:divBdr>
          <w:divsChild>
            <w:div w:id="44262076">
              <w:marLeft w:val="0"/>
              <w:marRight w:val="0"/>
              <w:marTop w:val="0"/>
              <w:marBottom w:val="0"/>
              <w:divBdr>
                <w:top w:val="none" w:sz="0" w:space="0" w:color="auto"/>
                <w:left w:val="none" w:sz="0" w:space="0" w:color="auto"/>
                <w:bottom w:val="none" w:sz="0" w:space="0" w:color="auto"/>
                <w:right w:val="none" w:sz="0" w:space="0" w:color="auto"/>
              </w:divBdr>
            </w:div>
            <w:div w:id="1069695357">
              <w:marLeft w:val="0"/>
              <w:marRight w:val="0"/>
              <w:marTop w:val="0"/>
              <w:marBottom w:val="0"/>
              <w:divBdr>
                <w:top w:val="none" w:sz="0" w:space="0" w:color="auto"/>
                <w:left w:val="none" w:sz="0" w:space="0" w:color="auto"/>
                <w:bottom w:val="none" w:sz="0" w:space="0" w:color="auto"/>
                <w:right w:val="none" w:sz="0" w:space="0" w:color="auto"/>
              </w:divBdr>
              <w:divsChild>
                <w:div w:id="197374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04594">
          <w:marLeft w:val="0"/>
          <w:marRight w:val="0"/>
          <w:marTop w:val="0"/>
          <w:marBottom w:val="0"/>
          <w:divBdr>
            <w:top w:val="none" w:sz="0" w:space="0" w:color="auto"/>
            <w:left w:val="none" w:sz="0" w:space="0" w:color="auto"/>
            <w:bottom w:val="none" w:sz="0" w:space="0" w:color="auto"/>
            <w:right w:val="none" w:sz="0" w:space="0" w:color="auto"/>
          </w:divBdr>
        </w:div>
      </w:divsChild>
    </w:div>
    <w:div w:id="572353346">
      <w:bodyDiv w:val="1"/>
      <w:marLeft w:val="0"/>
      <w:marRight w:val="0"/>
      <w:marTop w:val="0"/>
      <w:marBottom w:val="0"/>
      <w:divBdr>
        <w:top w:val="none" w:sz="0" w:space="0" w:color="auto"/>
        <w:left w:val="none" w:sz="0" w:space="0" w:color="auto"/>
        <w:bottom w:val="none" w:sz="0" w:space="0" w:color="auto"/>
        <w:right w:val="none" w:sz="0" w:space="0" w:color="auto"/>
      </w:divBdr>
      <w:divsChild>
        <w:div w:id="261038441">
          <w:marLeft w:val="0"/>
          <w:marRight w:val="0"/>
          <w:marTop w:val="0"/>
          <w:marBottom w:val="0"/>
          <w:divBdr>
            <w:top w:val="none" w:sz="0" w:space="0" w:color="auto"/>
            <w:left w:val="none" w:sz="0" w:space="0" w:color="auto"/>
            <w:bottom w:val="none" w:sz="0" w:space="0" w:color="auto"/>
            <w:right w:val="none" w:sz="0" w:space="0" w:color="auto"/>
          </w:divBdr>
        </w:div>
        <w:div w:id="1548562024">
          <w:marLeft w:val="0"/>
          <w:marRight w:val="0"/>
          <w:marTop w:val="0"/>
          <w:marBottom w:val="0"/>
          <w:divBdr>
            <w:top w:val="none" w:sz="0" w:space="0" w:color="auto"/>
            <w:left w:val="none" w:sz="0" w:space="0" w:color="auto"/>
            <w:bottom w:val="none" w:sz="0" w:space="0" w:color="auto"/>
            <w:right w:val="none" w:sz="0" w:space="0" w:color="auto"/>
          </w:divBdr>
        </w:div>
        <w:div w:id="1950814394">
          <w:marLeft w:val="0"/>
          <w:marRight w:val="0"/>
          <w:marTop w:val="0"/>
          <w:marBottom w:val="0"/>
          <w:divBdr>
            <w:top w:val="none" w:sz="0" w:space="0" w:color="auto"/>
            <w:left w:val="none" w:sz="0" w:space="0" w:color="auto"/>
            <w:bottom w:val="none" w:sz="0" w:space="0" w:color="auto"/>
            <w:right w:val="none" w:sz="0" w:space="0" w:color="auto"/>
          </w:divBdr>
        </w:div>
        <w:div w:id="1202132522">
          <w:marLeft w:val="0"/>
          <w:marRight w:val="0"/>
          <w:marTop w:val="0"/>
          <w:marBottom w:val="0"/>
          <w:divBdr>
            <w:top w:val="none" w:sz="0" w:space="0" w:color="auto"/>
            <w:left w:val="none" w:sz="0" w:space="0" w:color="auto"/>
            <w:bottom w:val="none" w:sz="0" w:space="0" w:color="auto"/>
            <w:right w:val="none" w:sz="0" w:space="0" w:color="auto"/>
          </w:divBdr>
        </w:div>
        <w:div w:id="1364093333">
          <w:marLeft w:val="0"/>
          <w:marRight w:val="0"/>
          <w:marTop w:val="0"/>
          <w:marBottom w:val="0"/>
          <w:divBdr>
            <w:top w:val="none" w:sz="0" w:space="0" w:color="auto"/>
            <w:left w:val="none" w:sz="0" w:space="0" w:color="auto"/>
            <w:bottom w:val="none" w:sz="0" w:space="0" w:color="auto"/>
            <w:right w:val="none" w:sz="0" w:space="0" w:color="auto"/>
          </w:divBdr>
        </w:div>
        <w:div w:id="413669159">
          <w:marLeft w:val="0"/>
          <w:marRight w:val="0"/>
          <w:marTop w:val="0"/>
          <w:marBottom w:val="0"/>
          <w:divBdr>
            <w:top w:val="none" w:sz="0" w:space="0" w:color="auto"/>
            <w:left w:val="none" w:sz="0" w:space="0" w:color="auto"/>
            <w:bottom w:val="none" w:sz="0" w:space="0" w:color="auto"/>
            <w:right w:val="none" w:sz="0" w:space="0" w:color="auto"/>
          </w:divBdr>
        </w:div>
        <w:div w:id="1366516986">
          <w:marLeft w:val="0"/>
          <w:marRight w:val="0"/>
          <w:marTop w:val="0"/>
          <w:marBottom w:val="0"/>
          <w:divBdr>
            <w:top w:val="none" w:sz="0" w:space="0" w:color="auto"/>
            <w:left w:val="none" w:sz="0" w:space="0" w:color="auto"/>
            <w:bottom w:val="none" w:sz="0" w:space="0" w:color="auto"/>
            <w:right w:val="none" w:sz="0" w:space="0" w:color="auto"/>
          </w:divBdr>
        </w:div>
        <w:div w:id="1691881518">
          <w:marLeft w:val="0"/>
          <w:marRight w:val="0"/>
          <w:marTop w:val="0"/>
          <w:marBottom w:val="0"/>
          <w:divBdr>
            <w:top w:val="none" w:sz="0" w:space="0" w:color="auto"/>
            <w:left w:val="none" w:sz="0" w:space="0" w:color="auto"/>
            <w:bottom w:val="none" w:sz="0" w:space="0" w:color="auto"/>
            <w:right w:val="none" w:sz="0" w:space="0" w:color="auto"/>
          </w:divBdr>
        </w:div>
        <w:div w:id="1048916486">
          <w:marLeft w:val="0"/>
          <w:marRight w:val="0"/>
          <w:marTop w:val="0"/>
          <w:marBottom w:val="0"/>
          <w:divBdr>
            <w:top w:val="none" w:sz="0" w:space="0" w:color="auto"/>
            <w:left w:val="none" w:sz="0" w:space="0" w:color="auto"/>
            <w:bottom w:val="none" w:sz="0" w:space="0" w:color="auto"/>
            <w:right w:val="none" w:sz="0" w:space="0" w:color="auto"/>
          </w:divBdr>
        </w:div>
        <w:div w:id="948514545">
          <w:marLeft w:val="0"/>
          <w:marRight w:val="0"/>
          <w:marTop w:val="0"/>
          <w:marBottom w:val="0"/>
          <w:divBdr>
            <w:top w:val="none" w:sz="0" w:space="0" w:color="auto"/>
            <w:left w:val="none" w:sz="0" w:space="0" w:color="auto"/>
            <w:bottom w:val="none" w:sz="0" w:space="0" w:color="auto"/>
            <w:right w:val="none" w:sz="0" w:space="0" w:color="auto"/>
          </w:divBdr>
        </w:div>
        <w:div w:id="1873422936">
          <w:marLeft w:val="0"/>
          <w:marRight w:val="0"/>
          <w:marTop w:val="0"/>
          <w:marBottom w:val="0"/>
          <w:divBdr>
            <w:top w:val="none" w:sz="0" w:space="0" w:color="auto"/>
            <w:left w:val="none" w:sz="0" w:space="0" w:color="auto"/>
            <w:bottom w:val="none" w:sz="0" w:space="0" w:color="auto"/>
            <w:right w:val="none" w:sz="0" w:space="0" w:color="auto"/>
          </w:divBdr>
        </w:div>
        <w:div w:id="1978877318">
          <w:marLeft w:val="0"/>
          <w:marRight w:val="0"/>
          <w:marTop w:val="0"/>
          <w:marBottom w:val="0"/>
          <w:divBdr>
            <w:top w:val="none" w:sz="0" w:space="0" w:color="auto"/>
            <w:left w:val="none" w:sz="0" w:space="0" w:color="auto"/>
            <w:bottom w:val="none" w:sz="0" w:space="0" w:color="auto"/>
            <w:right w:val="none" w:sz="0" w:space="0" w:color="auto"/>
          </w:divBdr>
        </w:div>
        <w:div w:id="1406416418">
          <w:marLeft w:val="0"/>
          <w:marRight w:val="0"/>
          <w:marTop w:val="0"/>
          <w:marBottom w:val="0"/>
          <w:divBdr>
            <w:top w:val="none" w:sz="0" w:space="0" w:color="auto"/>
            <w:left w:val="none" w:sz="0" w:space="0" w:color="auto"/>
            <w:bottom w:val="none" w:sz="0" w:space="0" w:color="auto"/>
            <w:right w:val="none" w:sz="0" w:space="0" w:color="auto"/>
          </w:divBdr>
        </w:div>
        <w:div w:id="1110973453">
          <w:marLeft w:val="0"/>
          <w:marRight w:val="0"/>
          <w:marTop w:val="0"/>
          <w:marBottom w:val="0"/>
          <w:divBdr>
            <w:top w:val="none" w:sz="0" w:space="0" w:color="auto"/>
            <w:left w:val="none" w:sz="0" w:space="0" w:color="auto"/>
            <w:bottom w:val="none" w:sz="0" w:space="0" w:color="auto"/>
            <w:right w:val="none" w:sz="0" w:space="0" w:color="auto"/>
          </w:divBdr>
        </w:div>
        <w:div w:id="484976727">
          <w:marLeft w:val="0"/>
          <w:marRight w:val="0"/>
          <w:marTop w:val="0"/>
          <w:marBottom w:val="0"/>
          <w:divBdr>
            <w:top w:val="none" w:sz="0" w:space="0" w:color="auto"/>
            <w:left w:val="none" w:sz="0" w:space="0" w:color="auto"/>
            <w:bottom w:val="none" w:sz="0" w:space="0" w:color="auto"/>
            <w:right w:val="none" w:sz="0" w:space="0" w:color="auto"/>
          </w:divBdr>
        </w:div>
        <w:div w:id="371542838">
          <w:marLeft w:val="0"/>
          <w:marRight w:val="0"/>
          <w:marTop w:val="0"/>
          <w:marBottom w:val="0"/>
          <w:divBdr>
            <w:top w:val="none" w:sz="0" w:space="0" w:color="auto"/>
            <w:left w:val="none" w:sz="0" w:space="0" w:color="auto"/>
            <w:bottom w:val="none" w:sz="0" w:space="0" w:color="auto"/>
            <w:right w:val="none" w:sz="0" w:space="0" w:color="auto"/>
          </w:divBdr>
        </w:div>
        <w:div w:id="101809090">
          <w:marLeft w:val="0"/>
          <w:marRight w:val="0"/>
          <w:marTop w:val="0"/>
          <w:marBottom w:val="0"/>
          <w:divBdr>
            <w:top w:val="none" w:sz="0" w:space="0" w:color="auto"/>
            <w:left w:val="none" w:sz="0" w:space="0" w:color="auto"/>
            <w:bottom w:val="none" w:sz="0" w:space="0" w:color="auto"/>
            <w:right w:val="none" w:sz="0" w:space="0" w:color="auto"/>
          </w:divBdr>
        </w:div>
        <w:div w:id="1701468551">
          <w:marLeft w:val="0"/>
          <w:marRight w:val="0"/>
          <w:marTop w:val="0"/>
          <w:marBottom w:val="0"/>
          <w:divBdr>
            <w:top w:val="none" w:sz="0" w:space="0" w:color="auto"/>
            <w:left w:val="none" w:sz="0" w:space="0" w:color="auto"/>
            <w:bottom w:val="none" w:sz="0" w:space="0" w:color="auto"/>
            <w:right w:val="none" w:sz="0" w:space="0" w:color="auto"/>
          </w:divBdr>
        </w:div>
        <w:div w:id="909967420">
          <w:marLeft w:val="0"/>
          <w:marRight w:val="0"/>
          <w:marTop w:val="0"/>
          <w:marBottom w:val="0"/>
          <w:divBdr>
            <w:top w:val="none" w:sz="0" w:space="0" w:color="auto"/>
            <w:left w:val="none" w:sz="0" w:space="0" w:color="auto"/>
            <w:bottom w:val="none" w:sz="0" w:space="0" w:color="auto"/>
            <w:right w:val="none" w:sz="0" w:space="0" w:color="auto"/>
          </w:divBdr>
        </w:div>
        <w:div w:id="2015719615">
          <w:marLeft w:val="0"/>
          <w:marRight w:val="0"/>
          <w:marTop w:val="0"/>
          <w:marBottom w:val="0"/>
          <w:divBdr>
            <w:top w:val="none" w:sz="0" w:space="0" w:color="auto"/>
            <w:left w:val="none" w:sz="0" w:space="0" w:color="auto"/>
            <w:bottom w:val="none" w:sz="0" w:space="0" w:color="auto"/>
            <w:right w:val="none" w:sz="0" w:space="0" w:color="auto"/>
          </w:divBdr>
        </w:div>
        <w:div w:id="2113696302">
          <w:marLeft w:val="0"/>
          <w:marRight w:val="0"/>
          <w:marTop w:val="0"/>
          <w:marBottom w:val="0"/>
          <w:divBdr>
            <w:top w:val="none" w:sz="0" w:space="0" w:color="auto"/>
            <w:left w:val="none" w:sz="0" w:space="0" w:color="auto"/>
            <w:bottom w:val="none" w:sz="0" w:space="0" w:color="auto"/>
            <w:right w:val="none" w:sz="0" w:space="0" w:color="auto"/>
          </w:divBdr>
        </w:div>
        <w:div w:id="2139032481">
          <w:marLeft w:val="0"/>
          <w:marRight w:val="0"/>
          <w:marTop w:val="0"/>
          <w:marBottom w:val="0"/>
          <w:divBdr>
            <w:top w:val="none" w:sz="0" w:space="0" w:color="auto"/>
            <w:left w:val="none" w:sz="0" w:space="0" w:color="auto"/>
            <w:bottom w:val="none" w:sz="0" w:space="0" w:color="auto"/>
            <w:right w:val="none" w:sz="0" w:space="0" w:color="auto"/>
          </w:divBdr>
        </w:div>
        <w:div w:id="854003850">
          <w:marLeft w:val="0"/>
          <w:marRight w:val="0"/>
          <w:marTop w:val="0"/>
          <w:marBottom w:val="0"/>
          <w:divBdr>
            <w:top w:val="none" w:sz="0" w:space="0" w:color="auto"/>
            <w:left w:val="none" w:sz="0" w:space="0" w:color="auto"/>
            <w:bottom w:val="none" w:sz="0" w:space="0" w:color="auto"/>
            <w:right w:val="none" w:sz="0" w:space="0" w:color="auto"/>
          </w:divBdr>
        </w:div>
        <w:div w:id="186674118">
          <w:marLeft w:val="0"/>
          <w:marRight w:val="0"/>
          <w:marTop w:val="0"/>
          <w:marBottom w:val="0"/>
          <w:divBdr>
            <w:top w:val="none" w:sz="0" w:space="0" w:color="auto"/>
            <w:left w:val="none" w:sz="0" w:space="0" w:color="auto"/>
            <w:bottom w:val="none" w:sz="0" w:space="0" w:color="auto"/>
            <w:right w:val="none" w:sz="0" w:space="0" w:color="auto"/>
          </w:divBdr>
        </w:div>
        <w:div w:id="1084841659">
          <w:marLeft w:val="0"/>
          <w:marRight w:val="0"/>
          <w:marTop w:val="0"/>
          <w:marBottom w:val="0"/>
          <w:divBdr>
            <w:top w:val="none" w:sz="0" w:space="0" w:color="auto"/>
            <w:left w:val="none" w:sz="0" w:space="0" w:color="auto"/>
            <w:bottom w:val="none" w:sz="0" w:space="0" w:color="auto"/>
            <w:right w:val="none" w:sz="0" w:space="0" w:color="auto"/>
          </w:divBdr>
        </w:div>
        <w:div w:id="1282763087">
          <w:marLeft w:val="0"/>
          <w:marRight w:val="0"/>
          <w:marTop w:val="0"/>
          <w:marBottom w:val="0"/>
          <w:divBdr>
            <w:top w:val="none" w:sz="0" w:space="0" w:color="auto"/>
            <w:left w:val="none" w:sz="0" w:space="0" w:color="auto"/>
            <w:bottom w:val="none" w:sz="0" w:space="0" w:color="auto"/>
            <w:right w:val="none" w:sz="0" w:space="0" w:color="auto"/>
          </w:divBdr>
        </w:div>
        <w:div w:id="375129996">
          <w:marLeft w:val="0"/>
          <w:marRight w:val="0"/>
          <w:marTop w:val="0"/>
          <w:marBottom w:val="0"/>
          <w:divBdr>
            <w:top w:val="none" w:sz="0" w:space="0" w:color="auto"/>
            <w:left w:val="none" w:sz="0" w:space="0" w:color="auto"/>
            <w:bottom w:val="none" w:sz="0" w:space="0" w:color="auto"/>
            <w:right w:val="none" w:sz="0" w:space="0" w:color="auto"/>
          </w:divBdr>
        </w:div>
        <w:div w:id="339359472">
          <w:marLeft w:val="0"/>
          <w:marRight w:val="0"/>
          <w:marTop w:val="0"/>
          <w:marBottom w:val="0"/>
          <w:divBdr>
            <w:top w:val="none" w:sz="0" w:space="0" w:color="auto"/>
            <w:left w:val="none" w:sz="0" w:space="0" w:color="auto"/>
            <w:bottom w:val="none" w:sz="0" w:space="0" w:color="auto"/>
            <w:right w:val="none" w:sz="0" w:space="0" w:color="auto"/>
          </w:divBdr>
        </w:div>
        <w:div w:id="840319861">
          <w:marLeft w:val="0"/>
          <w:marRight w:val="0"/>
          <w:marTop w:val="0"/>
          <w:marBottom w:val="0"/>
          <w:divBdr>
            <w:top w:val="none" w:sz="0" w:space="0" w:color="auto"/>
            <w:left w:val="none" w:sz="0" w:space="0" w:color="auto"/>
            <w:bottom w:val="none" w:sz="0" w:space="0" w:color="auto"/>
            <w:right w:val="none" w:sz="0" w:space="0" w:color="auto"/>
          </w:divBdr>
        </w:div>
        <w:div w:id="1781875741">
          <w:marLeft w:val="0"/>
          <w:marRight w:val="0"/>
          <w:marTop w:val="0"/>
          <w:marBottom w:val="0"/>
          <w:divBdr>
            <w:top w:val="none" w:sz="0" w:space="0" w:color="auto"/>
            <w:left w:val="none" w:sz="0" w:space="0" w:color="auto"/>
            <w:bottom w:val="none" w:sz="0" w:space="0" w:color="auto"/>
            <w:right w:val="none" w:sz="0" w:space="0" w:color="auto"/>
          </w:divBdr>
        </w:div>
      </w:divsChild>
    </w:div>
    <w:div w:id="828594792">
      <w:bodyDiv w:val="1"/>
      <w:marLeft w:val="0"/>
      <w:marRight w:val="0"/>
      <w:marTop w:val="0"/>
      <w:marBottom w:val="0"/>
      <w:divBdr>
        <w:top w:val="none" w:sz="0" w:space="0" w:color="auto"/>
        <w:left w:val="none" w:sz="0" w:space="0" w:color="auto"/>
        <w:bottom w:val="none" w:sz="0" w:space="0" w:color="auto"/>
        <w:right w:val="none" w:sz="0" w:space="0" w:color="auto"/>
      </w:divBdr>
    </w:div>
    <w:div w:id="868758361">
      <w:bodyDiv w:val="1"/>
      <w:marLeft w:val="0"/>
      <w:marRight w:val="0"/>
      <w:marTop w:val="0"/>
      <w:marBottom w:val="0"/>
      <w:divBdr>
        <w:top w:val="none" w:sz="0" w:space="0" w:color="auto"/>
        <w:left w:val="none" w:sz="0" w:space="0" w:color="auto"/>
        <w:bottom w:val="none" w:sz="0" w:space="0" w:color="auto"/>
        <w:right w:val="none" w:sz="0" w:space="0" w:color="auto"/>
      </w:divBdr>
      <w:divsChild>
        <w:div w:id="1795833655">
          <w:marLeft w:val="0"/>
          <w:marRight w:val="0"/>
          <w:marTop w:val="0"/>
          <w:marBottom w:val="0"/>
          <w:divBdr>
            <w:top w:val="none" w:sz="0" w:space="0" w:color="auto"/>
            <w:left w:val="none" w:sz="0" w:space="0" w:color="auto"/>
            <w:bottom w:val="none" w:sz="0" w:space="0" w:color="auto"/>
            <w:right w:val="none" w:sz="0" w:space="0" w:color="auto"/>
          </w:divBdr>
          <w:divsChild>
            <w:div w:id="167106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28986">
      <w:bodyDiv w:val="1"/>
      <w:marLeft w:val="0"/>
      <w:marRight w:val="0"/>
      <w:marTop w:val="0"/>
      <w:marBottom w:val="0"/>
      <w:divBdr>
        <w:top w:val="none" w:sz="0" w:space="0" w:color="auto"/>
        <w:left w:val="none" w:sz="0" w:space="0" w:color="auto"/>
        <w:bottom w:val="none" w:sz="0" w:space="0" w:color="auto"/>
        <w:right w:val="none" w:sz="0" w:space="0" w:color="auto"/>
      </w:divBdr>
    </w:div>
    <w:div w:id="1041398567">
      <w:bodyDiv w:val="1"/>
      <w:marLeft w:val="0"/>
      <w:marRight w:val="0"/>
      <w:marTop w:val="0"/>
      <w:marBottom w:val="0"/>
      <w:divBdr>
        <w:top w:val="none" w:sz="0" w:space="0" w:color="auto"/>
        <w:left w:val="none" w:sz="0" w:space="0" w:color="auto"/>
        <w:bottom w:val="none" w:sz="0" w:space="0" w:color="auto"/>
        <w:right w:val="none" w:sz="0" w:space="0" w:color="auto"/>
      </w:divBdr>
    </w:div>
    <w:div w:id="1128161807">
      <w:bodyDiv w:val="1"/>
      <w:marLeft w:val="0"/>
      <w:marRight w:val="0"/>
      <w:marTop w:val="0"/>
      <w:marBottom w:val="0"/>
      <w:divBdr>
        <w:top w:val="none" w:sz="0" w:space="0" w:color="auto"/>
        <w:left w:val="none" w:sz="0" w:space="0" w:color="auto"/>
        <w:bottom w:val="none" w:sz="0" w:space="0" w:color="auto"/>
        <w:right w:val="none" w:sz="0" w:space="0" w:color="auto"/>
      </w:divBdr>
      <w:divsChild>
        <w:div w:id="991253761">
          <w:marLeft w:val="0"/>
          <w:marRight w:val="0"/>
          <w:marTop w:val="0"/>
          <w:marBottom w:val="0"/>
          <w:divBdr>
            <w:top w:val="none" w:sz="0" w:space="0" w:color="auto"/>
            <w:left w:val="none" w:sz="0" w:space="0" w:color="auto"/>
            <w:bottom w:val="none" w:sz="0" w:space="0" w:color="auto"/>
            <w:right w:val="none" w:sz="0" w:space="0" w:color="auto"/>
          </w:divBdr>
        </w:div>
        <w:div w:id="677460252">
          <w:marLeft w:val="0"/>
          <w:marRight w:val="0"/>
          <w:marTop w:val="0"/>
          <w:marBottom w:val="0"/>
          <w:divBdr>
            <w:top w:val="none" w:sz="0" w:space="0" w:color="auto"/>
            <w:left w:val="none" w:sz="0" w:space="0" w:color="auto"/>
            <w:bottom w:val="none" w:sz="0" w:space="0" w:color="auto"/>
            <w:right w:val="none" w:sz="0" w:space="0" w:color="auto"/>
          </w:divBdr>
        </w:div>
        <w:div w:id="321202852">
          <w:marLeft w:val="0"/>
          <w:marRight w:val="0"/>
          <w:marTop w:val="0"/>
          <w:marBottom w:val="0"/>
          <w:divBdr>
            <w:top w:val="none" w:sz="0" w:space="0" w:color="auto"/>
            <w:left w:val="none" w:sz="0" w:space="0" w:color="auto"/>
            <w:bottom w:val="none" w:sz="0" w:space="0" w:color="auto"/>
            <w:right w:val="none" w:sz="0" w:space="0" w:color="auto"/>
          </w:divBdr>
        </w:div>
        <w:div w:id="1915122181">
          <w:marLeft w:val="0"/>
          <w:marRight w:val="0"/>
          <w:marTop w:val="0"/>
          <w:marBottom w:val="0"/>
          <w:divBdr>
            <w:top w:val="none" w:sz="0" w:space="0" w:color="auto"/>
            <w:left w:val="none" w:sz="0" w:space="0" w:color="auto"/>
            <w:bottom w:val="none" w:sz="0" w:space="0" w:color="auto"/>
            <w:right w:val="none" w:sz="0" w:space="0" w:color="auto"/>
          </w:divBdr>
        </w:div>
        <w:div w:id="1180387518">
          <w:marLeft w:val="0"/>
          <w:marRight w:val="0"/>
          <w:marTop w:val="0"/>
          <w:marBottom w:val="0"/>
          <w:divBdr>
            <w:top w:val="none" w:sz="0" w:space="0" w:color="auto"/>
            <w:left w:val="none" w:sz="0" w:space="0" w:color="auto"/>
            <w:bottom w:val="none" w:sz="0" w:space="0" w:color="auto"/>
            <w:right w:val="none" w:sz="0" w:space="0" w:color="auto"/>
          </w:divBdr>
        </w:div>
        <w:div w:id="828135864">
          <w:marLeft w:val="0"/>
          <w:marRight w:val="0"/>
          <w:marTop w:val="0"/>
          <w:marBottom w:val="0"/>
          <w:divBdr>
            <w:top w:val="none" w:sz="0" w:space="0" w:color="auto"/>
            <w:left w:val="none" w:sz="0" w:space="0" w:color="auto"/>
            <w:bottom w:val="none" w:sz="0" w:space="0" w:color="auto"/>
            <w:right w:val="none" w:sz="0" w:space="0" w:color="auto"/>
          </w:divBdr>
        </w:div>
        <w:div w:id="262418285">
          <w:marLeft w:val="0"/>
          <w:marRight w:val="0"/>
          <w:marTop w:val="0"/>
          <w:marBottom w:val="0"/>
          <w:divBdr>
            <w:top w:val="none" w:sz="0" w:space="0" w:color="auto"/>
            <w:left w:val="none" w:sz="0" w:space="0" w:color="auto"/>
            <w:bottom w:val="none" w:sz="0" w:space="0" w:color="auto"/>
            <w:right w:val="none" w:sz="0" w:space="0" w:color="auto"/>
          </w:divBdr>
        </w:div>
        <w:div w:id="25449198">
          <w:marLeft w:val="0"/>
          <w:marRight w:val="0"/>
          <w:marTop w:val="0"/>
          <w:marBottom w:val="0"/>
          <w:divBdr>
            <w:top w:val="none" w:sz="0" w:space="0" w:color="auto"/>
            <w:left w:val="none" w:sz="0" w:space="0" w:color="auto"/>
            <w:bottom w:val="none" w:sz="0" w:space="0" w:color="auto"/>
            <w:right w:val="none" w:sz="0" w:space="0" w:color="auto"/>
          </w:divBdr>
        </w:div>
        <w:div w:id="118570384">
          <w:marLeft w:val="0"/>
          <w:marRight w:val="0"/>
          <w:marTop w:val="0"/>
          <w:marBottom w:val="0"/>
          <w:divBdr>
            <w:top w:val="none" w:sz="0" w:space="0" w:color="auto"/>
            <w:left w:val="none" w:sz="0" w:space="0" w:color="auto"/>
            <w:bottom w:val="none" w:sz="0" w:space="0" w:color="auto"/>
            <w:right w:val="none" w:sz="0" w:space="0" w:color="auto"/>
          </w:divBdr>
        </w:div>
        <w:div w:id="1562592926">
          <w:marLeft w:val="0"/>
          <w:marRight w:val="0"/>
          <w:marTop w:val="0"/>
          <w:marBottom w:val="0"/>
          <w:divBdr>
            <w:top w:val="none" w:sz="0" w:space="0" w:color="auto"/>
            <w:left w:val="none" w:sz="0" w:space="0" w:color="auto"/>
            <w:bottom w:val="none" w:sz="0" w:space="0" w:color="auto"/>
            <w:right w:val="none" w:sz="0" w:space="0" w:color="auto"/>
          </w:divBdr>
        </w:div>
      </w:divsChild>
    </w:div>
    <w:div w:id="1499152780">
      <w:bodyDiv w:val="1"/>
      <w:marLeft w:val="0"/>
      <w:marRight w:val="0"/>
      <w:marTop w:val="0"/>
      <w:marBottom w:val="0"/>
      <w:divBdr>
        <w:top w:val="none" w:sz="0" w:space="0" w:color="auto"/>
        <w:left w:val="none" w:sz="0" w:space="0" w:color="auto"/>
        <w:bottom w:val="none" w:sz="0" w:space="0" w:color="auto"/>
        <w:right w:val="none" w:sz="0" w:space="0" w:color="auto"/>
      </w:divBdr>
    </w:div>
    <w:div w:id="1571041088">
      <w:bodyDiv w:val="1"/>
      <w:marLeft w:val="0"/>
      <w:marRight w:val="0"/>
      <w:marTop w:val="0"/>
      <w:marBottom w:val="0"/>
      <w:divBdr>
        <w:top w:val="none" w:sz="0" w:space="0" w:color="auto"/>
        <w:left w:val="none" w:sz="0" w:space="0" w:color="auto"/>
        <w:bottom w:val="none" w:sz="0" w:space="0" w:color="auto"/>
        <w:right w:val="none" w:sz="0" w:space="0" w:color="auto"/>
      </w:divBdr>
    </w:div>
    <w:div w:id="1579711252">
      <w:bodyDiv w:val="1"/>
      <w:marLeft w:val="0"/>
      <w:marRight w:val="0"/>
      <w:marTop w:val="0"/>
      <w:marBottom w:val="0"/>
      <w:divBdr>
        <w:top w:val="none" w:sz="0" w:space="0" w:color="auto"/>
        <w:left w:val="none" w:sz="0" w:space="0" w:color="auto"/>
        <w:bottom w:val="none" w:sz="0" w:space="0" w:color="auto"/>
        <w:right w:val="none" w:sz="0" w:space="0" w:color="auto"/>
      </w:divBdr>
    </w:div>
    <w:div w:id="1740057189">
      <w:bodyDiv w:val="1"/>
      <w:marLeft w:val="0"/>
      <w:marRight w:val="0"/>
      <w:marTop w:val="0"/>
      <w:marBottom w:val="0"/>
      <w:divBdr>
        <w:top w:val="none" w:sz="0" w:space="0" w:color="auto"/>
        <w:left w:val="none" w:sz="0" w:space="0" w:color="auto"/>
        <w:bottom w:val="none" w:sz="0" w:space="0" w:color="auto"/>
        <w:right w:val="none" w:sz="0" w:space="0" w:color="auto"/>
      </w:divBdr>
    </w:div>
    <w:div w:id="1798134714">
      <w:bodyDiv w:val="1"/>
      <w:marLeft w:val="0"/>
      <w:marRight w:val="0"/>
      <w:marTop w:val="0"/>
      <w:marBottom w:val="0"/>
      <w:divBdr>
        <w:top w:val="none" w:sz="0" w:space="0" w:color="auto"/>
        <w:left w:val="none" w:sz="0" w:space="0" w:color="auto"/>
        <w:bottom w:val="none" w:sz="0" w:space="0" w:color="auto"/>
        <w:right w:val="none" w:sz="0" w:space="0" w:color="auto"/>
      </w:divBdr>
    </w:div>
    <w:div w:id="1972442390">
      <w:bodyDiv w:val="1"/>
      <w:marLeft w:val="0"/>
      <w:marRight w:val="0"/>
      <w:marTop w:val="0"/>
      <w:marBottom w:val="0"/>
      <w:divBdr>
        <w:top w:val="none" w:sz="0" w:space="0" w:color="auto"/>
        <w:left w:val="none" w:sz="0" w:space="0" w:color="auto"/>
        <w:bottom w:val="none" w:sz="0" w:space="0" w:color="auto"/>
        <w:right w:val="none" w:sz="0" w:space="0" w:color="auto"/>
      </w:divBdr>
    </w:div>
    <w:div w:id="2038970990">
      <w:bodyDiv w:val="1"/>
      <w:marLeft w:val="0"/>
      <w:marRight w:val="0"/>
      <w:marTop w:val="0"/>
      <w:marBottom w:val="0"/>
      <w:divBdr>
        <w:top w:val="none" w:sz="0" w:space="0" w:color="auto"/>
        <w:left w:val="none" w:sz="0" w:space="0" w:color="auto"/>
        <w:bottom w:val="none" w:sz="0" w:space="0" w:color="auto"/>
        <w:right w:val="none" w:sz="0" w:space="0" w:color="auto"/>
      </w:divBdr>
    </w:div>
    <w:div w:id="211347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uanet.de/2018/02/integration-eines-e3-dc-hauskraftwerks-in-iobroker/2/" TargetMode="External"/><Relationship Id="rId5" Type="http://schemas.openxmlformats.org/officeDocument/2006/relationships/hyperlink" Target="https://github.com/Eba-M/E3DC-Contro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2072</Words>
  <Characters>13054</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 Maier</dc:creator>
  <cp:keywords/>
  <dc:description/>
  <cp:lastModifiedBy>Arno Maier</cp:lastModifiedBy>
  <cp:revision>20</cp:revision>
  <cp:lastPrinted>2021-07-17T10:11:00Z</cp:lastPrinted>
  <dcterms:created xsi:type="dcterms:W3CDTF">2020-05-06T16:17:00Z</dcterms:created>
  <dcterms:modified xsi:type="dcterms:W3CDTF">2021-11-02T17:17:00Z</dcterms:modified>
</cp:coreProperties>
</file>