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A971B" w14:textId="091DCAEF" w:rsidR="00906790" w:rsidRPr="00906790" w:rsidRDefault="00906790" w:rsidP="00B60D13">
      <w:pPr>
        <w:pStyle w:val="StandardWeb"/>
        <w:rPr>
          <w:rStyle w:val="Fett"/>
          <w:rFonts w:ascii="Arial" w:hAnsi="Arial" w:cs="Arial"/>
          <w:sz w:val="32"/>
          <w:szCs w:val="32"/>
        </w:rPr>
      </w:pPr>
      <w:r w:rsidRPr="00906790">
        <w:rPr>
          <w:rStyle w:val="Fett"/>
          <w:rFonts w:ascii="Arial" w:hAnsi="Arial" w:cs="Arial"/>
          <w:sz w:val="32"/>
          <w:szCs w:val="32"/>
        </w:rPr>
        <w:t>Anleitung Charge-Control</w:t>
      </w:r>
    </w:p>
    <w:p w14:paraId="7E8D9619" w14:textId="7BABFE98" w:rsidR="00906790" w:rsidRDefault="00906790" w:rsidP="00B60D13">
      <w:pPr>
        <w:pStyle w:val="StandardWeb"/>
        <w:rPr>
          <w:rStyle w:val="Fett"/>
          <w:rFonts w:ascii="Arial" w:hAnsi="Arial" w:cs="Arial"/>
          <w:sz w:val="20"/>
          <w:szCs w:val="20"/>
        </w:rPr>
      </w:pPr>
    </w:p>
    <w:p w14:paraId="0CA61CD1" w14:textId="0C34AAAB" w:rsidR="00B60D13" w:rsidRPr="007944B5" w:rsidRDefault="00B60D13" w:rsidP="00B60D13">
      <w:pPr>
        <w:pStyle w:val="StandardWeb"/>
        <w:rPr>
          <w:rFonts w:ascii="Arial" w:hAnsi="Arial" w:cs="Arial"/>
          <w:sz w:val="20"/>
          <w:szCs w:val="20"/>
        </w:rPr>
      </w:pPr>
      <w:r w:rsidRPr="00906790">
        <w:rPr>
          <w:rStyle w:val="Fett"/>
          <w:rFonts w:ascii="Arial" w:hAnsi="Arial" w:cs="Arial"/>
        </w:rPr>
        <w:t>Ziel der Steuerung ist:</w:t>
      </w:r>
      <w:r w:rsidRPr="007944B5">
        <w:rPr>
          <w:rFonts w:ascii="Arial" w:hAnsi="Arial" w:cs="Arial"/>
          <w:sz w:val="20"/>
          <w:szCs w:val="20"/>
        </w:rPr>
        <w:br/>
        <w:t>Mit der Steuerung soll erreicht werden, dass der Batteriespeicher möglichst schonend geladen wird um die Lebensdauer zu erhöhen.</w:t>
      </w:r>
    </w:p>
    <w:p w14:paraId="5BAC30BA" w14:textId="77777777" w:rsidR="00B60D13" w:rsidRPr="007944B5" w:rsidRDefault="00B60D13" w:rsidP="00B60D13">
      <w:pPr>
        <w:numPr>
          <w:ilvl w:val="0"/>
          <w:numId w:val="6"/>
        </w:numPr>
        <w:spacing w:before="100" w:beforeAutospacing="1" w:after="100" w:afterAutospacing="1" w:line="240" w:lineRule="auto"/>
        <w:rPr>
          <w:rFonts w:ascii="Arial" w:hAnsi="Arial" w:cs="Arial"/>
          <w:sz w:val="20"/>
          <w:szCs w:val="20"/>
        </w:rPr>
      </w:pPr>
      <w:r w:rsidRPr="007944B5">
        <w:rPr>
          <w:rFonts w:ascii="Arial" w:hAnsi="Arial" w:cs="Arial"/>
          <w:sz w:val="20"/>
          <w:szCs w:val="20"/>
        </w:rPr>
        <w:t>Speicher soll nie längere Zeit auf 100% geladen werden oder auf 0% entladen werden.</w:t>
      </w:r>
    </w:p>
    <w:p w14:paraId="77D62F40" w14:textId="514EA8A9" w:rsidR="00B60D13" w:rsidRPr="007944B5" w:rsidRDefault="00B60D13" w:rsidP="00B60D13">
      <w:pPr>
        <w:numPr>
          <w:ilvl w:val="0"/>
          <w:numId w:val="6"/>
        </w:numPr>
        <w:spacing w:before="100" w:beforeAutospacing="1" w:after="100" w:afterAutospacing="1" w:line="240" w:lineRule="auto"/>
        <w:rPr>
          <w:rFonts w:ascii="Arial" w:hAnsi="Arial" w:cs="Arial"/>
          <w:sz w:val="20"/>
          <w:szCs w:val="20"/>
        </w:rPr>
      </w:pPr>
      <w:r w:rsidRPr="007944B5">
        <w:rPr>
          <w:rFonts w:ascii="Arial" w:hAnsi="Arial" w:cs="Arial"/>
          <w:sz w:val="20"/>
          <w:szCs w:val="20"/>
        </w:rPr>
        <w:t xml:space="preserve">Möglichst </w:t>
      </w:r>
      <w:r w:rsidR="007D5AE8">
        <w:rPr>
          <w:rFonts w:ascii="Arial" w:hAnsi="Arial" w:cs="Arial"/>
          <w:sz w:val="20"/>
          <w:szCs w:val="20"/>
        </w:rPr>
        <w:t xml:space="preserve">niedrige </w:t>
      </w:r>
      <w:r w:rsidRPr="007944B5">
        <w:rPr>
          <w:rFonts w:ascii="Arial" w:hAnsi="Arial" w:cs="Arial"/>
          <w:sz w:val="20"/>
          <w:szCs w:val="20"/>
        </w:rPr>
        <w:t>gleichmäßige Ladeleistung beim Laden.</w:t>
      </w:r>
    </w:p>
    <w:p w14:paraId="6EDFA8BA" w14:textId="18C42E27" w:rsidR="00B60D13" w:rsidRDefault="00B60D13" w:rsidP="00B60D13">
      <w:pPr>
        <w:numPr>
          <w:ilvl w:val="0"/>
          <w:numId w:val="6"/>
        </w:numPr>
        <w:spacing w:before="100" w:beforeAutospacing="1" w:after="100" w:afterAutospacing="1" w:line="240" w:lineRule="auto"/>
        <w:rPr>
          <w:rFonts w:ascii="Arial" w:hAnsi="Arial" w:cs="Arial"/>
          <w:sz w:val="20"/>
          <w:szCs w:val="20"/>
        </w:rPr>
      </w:pPr>
      <w:r w:rsidRPr="007944B5">
        <w:rPr>
          <w:rFonts w:ascii="Arial" w:hAnsi="Arial" w:cs="Arial"/>
          <w:sz w:val="20"/>
          <w:szCs w:val="20"/>
        </w:rPr>
        <w:t>PV-Überschuss soll gespeichert werden um nicht in die 70% Abregelung zu kommen.</w:t>
      </w:r>
    </w:p>
    <w:p w14:paraId="392B4564" w14:textId="595F281A" w:rsidR="00906790" w:rsidRPr="007944B5" w:rsidRDefault="00906790" w:rsidP="00B60D13">
      <w:pPr>
        <w:numPr>
          <w:ilvl w:val="0"/>
          <w:numId w:val="6"/>
        </w:numPr>
        <w:spacing w:before="100" w:beforeAutospacing="1" w:after="100" w:afterAutospacing="1" w:line="240" w:lineRule="auto"/>
        <w:rPr>
          <w:rFonts w:ascii="Arial" w:hAnsi="Arial" w:cs="Arial"/>
          <w:sz w:val="20"/>
          <w:szCs w:val="20"/>
        </w:rPr>
      </w:pPr>
      <w:r>
        <w:rPr>
          <w:rFonts w:ascii="Arial" w:hAnsi="Arial" w:cs="Arial"/>
          <w:sz w:val="20"/>
          <w:szCs w:val="20"/>
        </w:rPr>
        <w:t xml:space="preserve">Bei Überschreitung </w:t>
      </w:r>
      <w:proofErr w:type="gramStart"/>
      <w:r>
        <w:rPr>
          <w:rFonts w:ascii="Arial" w:hAnsi="Arial" w:cs="Arial"/>
          <w:sz w:val="20"/>
          <w:szCs w:val="20"/>
        </w:rPr>
        <w:t>WR Begrenzung</w:t>
      </w:r>
      <w:proofErr w:type="gramEnd"/>
      <w:r>
        <w:rPr>
          <w:rFonts w:ascii="Arial" w:hAnsi="Arial" w:cs="Arial"/>
          <w:sz w:val="20"/>
          <w:szCs w:val="20"/>
        </w:rPr>
        <w:t xml:space="preserve"> soll Überschuss in die Batterie gespeichert werden.</w:t>
      </w:r>
    </w:p>
    <w:p w14:paraId="1558D8CA" w14:textId="59F7A636" w:rsidR="00B60D13" w:rsidRDefault="00906790" w:rsidP="00B60D13">
      <w:pPr>
        <w:pStyle w:val="StandardWeb"/>
        <w:rPr>
          <w:rFonts w:ascii="Arial" w:hAnsi="Arial" w:cs="Arial"/>
          <w:sz w:val="20"/>
          <w:szCs w:val="20"/>
        </w:rPr>
      </w:pPr>
      <w:proofErr w:type="spellStart"/>
      <w:r w:rsidRPr="00906790">
        <w:rPr>
          <w:rStyle w:val="Fett"/>
          <w:rFonts w:ascii="Arial" w:hAnsi="Arial" w:cs="Arial"/>
        </w:rPr>
        <w:t>ioBroker</w:t>
      </w:r>
      <w:proofErr w:type="spellEnd"/>
      <w:r w:rsidR="00B60D13" w:rsidRPr="00906790">
        <w:rPr>
          <w:rStyle w:val="Fett"/>
          <w:rFonts w:ascii="Arial" w:hAnsi="Arial" w:cs="Arial"/>
        </w:rPr>
        <w:t>:</w:t>
      </w:r>
      <w:r w:rsidR="00B60D13" w:rsidRPr="00906790">
        <w:rPr>
          <w:rFonts w:ascii="Arial" w:hAnsi="Arial" w:cs="Arial"/>
        </w:rPr>
        <w:br/>
      </w:r>
      <w:r w:rsidR="00B60D13" w:rsidRPr="007944B5">
        <w:rPr>
          <w:rFonts w:ascii="Arial" w:hAnsi="Arial" w:cs="Arial"/>
          <w:sz w:val="20"/>
          <w:szCs w:val="20"/>
        </w:rPr>
        <w:t xml:space="preserve">Es werden folgende Adapter </w:t>
      </w:r>
      <w:r w:rsidR="002E2C9D">
        <w:rPr>
          <w:rFonts w:ascii="Arial" w:hAnsi="Arial" w:cs="Arial"/>
          <w:sz w:val="20"/>
          <w:szCs w:val="20"/>
        </w:rPr>
        <w:t xml:space="preserve">für das Skript Charge-Control </w:t>
      </w:r>
      <w:r w:rsidR="00B60D13" w:rsidRPr="007944B5">
        <w:rPr>
          <w:rFonts w:ascii="Arial" w:hAnsi="Arial" w:cs="Arial"/>
          <w:sz w:val="20"/>
          <w:szCs w:val="20"/>
        </w:rPr>
        <w:t>benötigt:</w:t>
      </w:r>
    </w:p>
    <w:p w14:paraId="2E6CB6C9" w14:textId="51A93FDF" w:rsidR="00A133F6" w:rsidRDefault="00A133F6" w:rsidP="00B60D13">
      <w:pPr>
        <w:pStyle w:val="StandardWeb"/>
        <w:rPr>
          <w:rFonts w:ascii="Arial" w:hAnsi="Arial" w:cs="Arial"/>
          <w:sz w:val="20"/>
          <w:szCs w:val="20"/>
        </w:rPr>
      </w:pPr>
      <w:r w:rsidRPr="00A133F6">
        <w:rPr>
          <w:rFonts w:ascii="Arial" w:hAnsi="Arial" w:cs="Arial"/>
          <w:noProof/>
          <w:sz w:val="20"/>
          <w:szCs w:val="20"/>
        </w:rPr>
        <w:drawing>
          <wp:inline distT="0" distB="0" distL="0" distR="0" wp14:anchorId="61C6CC5F" wp14:editId="65043E1A">
            <wp:extent cx="1518368" cy="1440000"/>
            <wp:effectExtent l="0" t="0" r="571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18368" cy="1440000"/>
                    </a:xfrm>
                    <a:prstGeom prst="rect">
                      <a:avLst/>
                    </a:prstGeom>
                  </pic:spPr>
                </pic:pic>
              </a:graphicData>
            </a:graphic>
          </wp:inline>
        </w:drawing>
      </w:r>
      <w:r w:rsidR="002E2C9D" w:rsidRPr="002E2C9D">
        <w:rPr>
          <w:rFonts w:ascii="Arial" w:hAnsi="Arial" w:cs="Arial"/>
          <w:noProof/>
          <w:sz w:val="20"/>
          <w:szCs w:val="20"/>
        </w:rPr>
        <w:drawing>
          <wp:inline distT="0" distB="0" distL="0" distR="0" wp14:anchorId="7120B934" wp14:editId="7D849A2D">
            <wp:extent cx="1701819" cy="1440000"/>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1819" cy="1440000"/>
                    </a:xfrm>
                    <a:prstGeom prst="rect">
                      <a:avLst/>
                    </a:prstGeom>
                  </pic:spPr>
                </pic:pic>
              </a:graphicData>
            </a:graphic>
          </wp:inline>
        </w:drawing>
      </w:r>
    </w:p>
    <w:p w14:paraId="6475EF86" w14:textId="51FB359C" w:rsidR="002E2C9D" w:rsidRDefault="002E2C9D" w:rsidP="00B60D13">
      <w:pPr>
        <w:pStyle w:val="StandardWeb"/>
        <w:rPr>
          <w:rFonts w:ascii="Arial" w:hAnsi="Arial" w:cs="Arial"/>
          <w:sz w:val="20"/>
          <w:szCs w:val="20"/>
        </w:rPr>
      </w:pPr>
      <w:r>
        <w:rPr>
          <w:rFonts w:ascii="Arial" w:hAnsi="Arial" w:cs="Arial"/>
          <w:sz w:val="20"/>
          <w:szCs w:val="20"/>
        </w:rPr>
        <w:t>Für die View Beispiele in VIS werden noch folgende Adapter benötigt:</w:t>
      </w:r>
    </w:p>
    <w:p w14:paraId="2D44749E" w14:textId="100A32CE" w:rsidR="002E2C9D" w:rsidRPr="007944B5" w:rsidRDefault="002E2C9D" w:rsidP="00B60D13">
      <w:pPr>
        <w:pStyle w:val="StandardWeb"/>
        <w:rPr>
          <w:rFonts w:ascii="Arial" w:hAnsi="Arial" w:cs="Arial"/>
          <w:sz w:val="20"/>
          <w:szCs w:val="20"/>
        </w:rPr>
      </w:pPr>
      <w:r w:rsidRPr="002E2C9D">
        <w:rPr>
          <w:rFonts w:ascii="Arial" w:hAnsi="Arial" w:cs="Arial"/>
          <w:noProof/>
          <w:sz w:val="20"/>
          <w:szCs w:val="20"/>
        </w:rPr>
        <w:drawing>
          <wp:inline distT="0" distB="0" distL="0" distR="0" wp14:anchorId="26D07A47" wp14:editId="610DBD81">
            <wp:extent cx="1669605" cy="1368000"/>
            <wp:effectExtent l="0" t="0" r="6985"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9605" cy="1368000"/>
                    </a:xfrm>
                    <a:prstGeom prst="rect">
                      <a:avLst/>
                    </a:prstGeom>
                  </pic:spPr>
                </pic:pic>
              </a:graphicData>
            </a:graphic>
          </wp:inline>
        </w:drawing>
      </w:r>
      <w:r w:rsidR="003B60A9" w:rsidRPr="003B60A9">
        <w:rPr>
          <w:rFonts w:ascii="Arial" w:hAnsi="Arial" w:cs="Arial"/>
          <w:noProof/>
          <w:sz w:val="20"/>
          <w:szCs w:val="20"/>
        </w:rPr>
        <w:drawing>
          <wp:inline distT="0" distB="0" distL="0" distR="0" wp14:anchorId="37824CAA" wp14:editId="45845796">
            <wp:extent cx="1615285" cy="1368000"/>
            <wp:effectExtent l="0" t="0" r="4445"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5285" cy="1368000"/>
                    </a:xfrm>
                    <a:prstGeom prst="rect">
                      <a:avLst/>
                    </a:prstGeom>
                  </pic:spPr>
                </pic:pic>
              </a:graphicData>
            </a:graphic>
          </wp:inline>
        </w:drawing>
      </w:r>
      <w:r w:rsidR="003B60A9" w:rsidRPr="003B60A9">
        <w:rPr>
          <w:rFonts w:ascii="Arial" w:hAnsi="Arial" w:cs="Arial"/>
          <w:noProof/>
          <w:sz w:val="20"/>
          <w:szCs w:val="20"/>
        </w:rPr>
        <w:drawing>
          <wp:inline distT="0" distB="0" distL="0" distR="0" wp14:anchorId="53CB745E" wp14:editId="1631BB9F">
            <wp:extent cx="1635195" cy="1368000"/>
            <wp:effectExtent l="0" t="0" r="3175"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5195" cy="1368000"/>
                    </a:xfrm>
                    <a:prstGeom prst="rect">
                      <a:avLst/>
                    </a:prstGeom>
                  </pic:spPr>
                </pic:pic>
              </a:graphicData>
            </a:graphic>
          </wp:inline>
        </w:drawing>
      </w:r>
      <w:r w:rsidR="003B60A9" w:rsidRPr="003B60A9">
        <w:rPr>
          <w:rFonts w:ascii="Arial" w:hAnsi="Arial" w:cs="Arial"/>
          <w:noProof/>
          <w:sz w:val="20"/>
          <w:szCs w:val="20"/>
        </w:rPr>
        <w:drawing>
          <wp:inline distT="0" distB="0" distL="0" distR="0" wp14:anchorId="079D205C" wp14:editId="46D67ED1">
            <wp:extent cx="1639469" cy="136800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9469" cy="1368000"/>
                    </a:xfrm>
                    <a:prstGeom prst="rect">
                      <a:avLst/>
                    </a:prstGeom>
                  </pic:spPr>
                </pic:pic>
              </a:graphicData>
            </a:graphic>
          </wp:inline>
        </w:drawing>
      </w:r>
    </w:p>
    <w:p w14:paraId="68E39232" w14:textId="14F247B4" w:rsidR="00253D94" w:rsidRDefault="00B60D13" w:rsidP="005825D8">
      <w:pPr>
        <w:spacing w:before="100" w:beforeAutospacing="1" w:after="100" w:afterAutospacing="1" w:line="240" w:lineRule="auto"/>
        <w:rPr>
          <w:rFonts w:ascii="Arial" w:hAnsi="Arial" w:cs="Arial"/>
          <w:sz w:val="20"/>
          <w:szCs w:val="20"/>
        </w:rPr>
      </w:pPr>
      <w:r w:rsidRPr="007944B5">
        <w:rPr>
          <w:rFonts w:ascii="Arial" w:hAnsi="Arial" w:cs="Arial"/>
          <w:sz w:val="20"/>
          <w:szCs w:val="20"/>
        </w:rPr>
        <w:t xml:space="preserve">Beispiel View zum </w:t>
      </w:r>
      <w:r w:rsidR="00636A89" w:rsidRPr="007944B5">
        <w:rPr>
          <w:rFonts w:ascii="Arial" w:hAnsi="Arial" w:cs="Arial"/>
          <w:sz w:val="20"/>
          <w:szCs w:val="20"/>
        </w:rPr>
        <w:t>Importieren</w:t>
      </w:r>
      <w:r w:rsidRPr="007944B5">
        <w:rPr>
          <w:rFonts w:ascii="Arial" w:hAnsi="Arial" w:cs="Arial"/>
          <w:sz w:val="20"/>
          <w:szCs w:val="20"/>
        </w:rPr>
        <w:t xml:space="preserve"> findet ihr auf GitHub</w:t>
      </w:r>
      <w:r w:rsidR="00636A89">
        <w:rPr>
          <w:rFonts w:ascii="Arial" w:hAnsi="Arial" w:cs="Arial"/>
          <w:sz w:val="20"/>
          <w:szCs w:val="20"/>
        </w:rPr>
        <w:t xml:space="preserve"> </w:t>
      </w:r>
      <w:hyperlink r:id="rId12" w:history="1">
        <w:r w:rsidR="00253D94" w:rsidRPr="00FB3643">
          <w:rPr>
            <w:rStyle w:val="Hyperlink"/>
            <w:rFonts w:ascii="Arial" w:hAnsi="Arial" w:cs="Arial"/>
            <w:sz w:val="20"/>
            <w:szCs w:val="20"/>
          </w:rPr>
          <w:t>https://github.com/ArnoD15/iobroker_E3DC</w:t>
        </w:r>
      </w:hyperlink>
    </w:p>
    <w:p w14:paraId="6067C3E7" w14:textId="684B58D7" w:rsidR="002174C4" w:rsidRPr="002174C4" w:rsidRDefault="00A03F9E" w:rsidP="002174C4">
      <w:pPr>
        <w:pStyle w:val="berschrift2"/>
        <w:ind w:firstLine="568"/>
        <w:rPr>
          <w:b w:val="0"/>
          <w:bCs w:val="0"/>
        </w:rPr>
      </w:pPr>
      <w:r w:rsidRPr="00D241B0">
        <w:rPr>
          <w:rFonts w:ascii="Arial" w:hAnsi="Arial" w:cs="Arial"/>
          <w:noProof/>
          <w:sz w:val="20"/>
          <w:szCs w:val="20"/>
        </w:rPr>
        <w:drawing>
          <wp:anchor distT="0" distB="0" distL="114300" distR="114300" simplePos="0" relativeHeight="251728896" behindDoc="1" locked="0" layoutInCell="1" allowOverlap="1" wp14:anchorId="0E31D052" wp14:editId="38C4D339">
            <wp:simplePos x="0" y="0"/>
            <wp:positionH relativeFrom="column">
              <wp:posOffset>305464</wp:posOffset>
            </wp:positionH>
            <wp:positionV relativeFrom="paragraph">
              <wp:posOffset>226198</wp:posOffset>
            </wp:positionV>
            <wp:extent cx="2418715" cy="1506855"/>
            <wp:effectExtent l="0" t="0" r="635" b="0"/>
            <wp:wrapTight wrapText="bothSides">
              <wp:wrapPolygon edited="0">
                <wp:start x="0" y="0"/>
                <wp:lineTo x="0" y="21300"/>
                <wp:lineTo x="21436" y="21300"/>
                <wp:lineTo x="21436" y="0"/>
                <wp:lineTo x="0" y="0"/>
              </wp:wrapPolygon>
            </wp:wrapTight>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8715" cy="1506855"/>
                    </a:xfrm>
                    <a:prstGeom prst="rect">
                      <a:avLst/>
                    </a:prstGeom>
                  </pic:spPr>
                </pic:pic>
              </a:graphicData>
            </a:graphic>
            <wp14:sizeRelH relativeFrom="margin">
              <wp14:pctWidth>0</wp14:pctWidth>
            </wp14:sizeRelH>
            <wp14:sizeRelV relativeFrom="margin">
              <wp14:pctHeight>0</wp14:pctHeight>
            </wp14:sizeRelV>
          </wp:anchor>
        </w:drawing>
      </w:r>
      <w:r w:rsidR="002174C4" w:rsidRPr="002174C4">
        <w:rPr>
          <w:rFonts w:ascii="Arial" w:hAnsi="Arial" w:cs="Arial"/>
          <w:b w:val="0"/>
          <w:bCs w:val="0"/>
          <w:noProof/>
          <w:sz w:val="20"/>
          <w:szCs w:val="20"/>
        </w:rPr>
        <w:drawing>
          <wp:anchor distT="0" distB="0" distL="114300" distR="114300" simplePos="0" relativeHeight="251688960" behindDoc="0" locked="0" layoutInCell="1" allowOverlap="1" wp14:anchorId="6EAD3D04" wp14:editId="6B81BD11">
            <wp:simplePos x="0" y="0"/>
            <wp:positionH relativeFrom="column">
              <wp:posOffset>3672840</wp:posOffset>
            </wp:positionH>
            <wp:positionV relativeFrom="paragraph">
              <wp:posOffset>247650</wp:posOffset>
            </wp:positionV>
            <wp:extent cx="2312670" cy="1440180"/>
            <wp:effectExtent l="0" t="0" r="0" b="762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2670" cy="1440180"/>
                    </a:xfrm>
                    <a:prstGeom prst="rect">
                      <a:avLst/>
                    </a:prstGeom>
                  </pic:spPr>
                </pic:pic>
              </a:graphicData>
            </a:graphic>
            <wp14:sizeRelH relativeFrom="margin">
              <wp14:pctWidth>0</wp14:pctWidth>
            </wp14:sizeRelH>
            <wp14:sizeRelV relativeFrom="margin">
              <wp14:pctHeight>0</wp14:pctHeight>
            </wp14:sizeRelV>
          </wp:anchor>
        </w:drawing>
      </w:r>
      <w:r w:rsidR="00774573" w:rsidRPr="002174C4">
        <w:rPr>
          <w:rFonts w:ascii="Arial" w:hAnsi="Arial" w:cs="Arial"/>
          <w:b w:val="0"/>
          <w:bCs w:val="0"/>
          <w:sz w:val="20"/>
          <w:szCs w:val="20"/>
        </w:rPr>
        <w:t xml:space="preserve">iobroker_VIS_View_Charge_Control.js </w:t>
      </w:r>
      <w:r w:rsidR="00F87741" w:rsidRPr="002174C4">
        <w:rPr>
          <w:rFonts w:ascii="Arial" w:hAnsi="Arial" w:cs="Arial"/>
          <w:b w:val="0"/>
          <w:bCs w:val="0"/>
          <w:sz w:val="20"/>
          <w:szCs w:val="20"/>
        </w:rPr>
        <w:tab/>
      </w:r>
      <w:r w:rsidR="002174C4">
        <w:rPr>
          <w:rFonts w:ascii="Arial" w:hAnsi="Arial" w:cs="Arial"/>
          <w:b w:val="0"/>
          <w:bCs w:val="0"/>
          <w:sz w:val="20"/>
          <w:szCs w:val="20"/>
        </w:rPr>
        <w:tab/>
      </w:r>
      <w:r w:rsidR="002174C4" w:rsidRPr="002174C4">
        <w:rPr>
          <w:rFonts w:ascii="Arial" w:hAnsi="Arial" w:cs="Arial"/>
          <w:b w:val="0"/>
          <w:bCs w:val="0"/>
          <w:sz w:val="20"/>
          <w:szCs w:val="20"/>
        </w:rPr>
        <w:t>iobroker_VIS_View_E3DC_Diagramm_Prognosen Ver_</w:t>
      </w:r>
      <w:r w:rsidR="003B2FFE">
        <w:rPr>
          <w:rFonts w:ascii="Arial" w:hAnsi="Arial" w:cs="Arial"/>
          <w:b w:val="0"/>
          <w:bCs w:val="0"/>
          <w:sz w:val="20"/>
          <w:szCs w:val="20"/>
        </w:rPr>
        <w:t>1</w:t>
      </w:r>
      <w:r w:rsidR="002174C4" w:rsidRPr="002174C4">
        <w:rPr>
          <w:rFonts w:ascii="Arial" w:hAnsi="Arial" w:cs="Arial"/>
          <w:b w:val="0"/>
          <w:bCs w:val="0"/>
          <w:sz w:val="20"/>
          <w:szCs w:val="20"/>
        </w:rPr>
        <w:t>.</w:t>
      </w:r>
      <w:r w:rsidR="003B2FFE">
        <w:rPr>
          <w:rFonts w:ascii="Arial" w:hAnsi="Arial" w:cs="Arial"/>
          <w:b w:val="0"/>
          <w:bCs w:val="0"/>
          <w:sz w:val="20"/>
          <w:szCs w:val="20"/>
        </w:rPr>
        <w:t>0</w:t>
      </w:r>
      <w:r w:rsidR="002174C4" w:rsidRPr="002174C4">
        <w:rPr>
          <w:rFonts w:ascii="Arial" w:hAnsi="Arial" w:cs="Arial"/>
          <w:b w:val="0"/>
          <w:bCs w:val="0"/>
          <w:sz w:val="20"/>
          <w:szCs w:val="20"/>
        </w:rPr>
        <w:t>.0.js</w:t>
      </w:r>
    </w:p>
    <w:p w14:paraId="00A5449F" w14:textId="7AECC4EB" w:rsidR="0043395D" w:rsidRDefault="0043395D" w:rsidP="002174C4">
      <w:pPr>
        <w:spacing w:before="100" w:beforeAutospacing="1" w:after="100" w:afterAutospacing="1" w:line="240" w:lineRule="auto"/>
        <w:ind w:firstLine="708"/>
        <w:rPr>
          <w:rFonts w:ascii="Arial" w:hAnsi="Arial" w:cs="Arial"/>
          <w:sz w:val="20"/>
          <w:szCs w:val="20"/>
        </w:rPr>
      </w:pPr>
    </w:p>
    <w:p w14:paraId="7F2233B0" w14:textId="40A3CB87" w:rsidR="00F87741" w:rsidRDefault="00F87741" w:rsidP="005825D8">
      <w:pPr>
        <w:spacing w:before="100" w:beforeAutospacing="1" w:after="100" w:afterAutospacing="1" w:line="240" w:lineRule="auto"/>
        <w:rPr>
          <w:rFonts w:ascii="Arial" w:hAnsi="Arial" w:cs="Arial"/>
          <w:sz w:val="20"/>
          <w:szCs w:val="20"/>
        </w:rPr>
      </w:pPr>
    </w:p>
    <w:p w14:paraId="6D9473AB" w14:textId="2840A996" w:rsidR="00F87741" w:rsidRDefault="00F87741" w:rsidP="005825D8">
      <w:pPr>
        <w:spacing w:before="100" w:beforeAutospacing="1" w:after="100" w:afterAutospacing="1" w:line="240" w:lineRule="auto"/>
        <w:rPr>
          <w:rFonts w:ascii="Arial" w:hAnsi="Arial" w:cs="Arial"/>
          <w:sz w:val="20"/>
          <w:szCs w:val="20"/>
        </w:rPr>
      </w:pPr>
    </w:p>
    <w:p w14:paraId="1A2D077C" w14:textId="12176548" w:rsidR="00F87741" w:rsidRDefault="00F87741" w:rsidP="005825D8">
      <w:pPr>
        <w:spacing w:before="100" w:beforeAutospacing="1" w:after="100" w:afterAutospacing="1" w:line="240" w:lineRule="auto"/>
        <w:rPr>
          <w:rFonts w:ascii="Arial" w:hAnsi="Arial" w:cs="Arial"/>
          <w:sz w:val="20"/>
          <w:szCs w:val="20"/>
        </w:rPr>
      </w:pPr>
    </w:p>
    <w:p w14:paraId="24BADB95" w14:textId="433CE840" w:rsidR="00F87741" w:rsidRDefault="002174C4" w:rsidP="002174C4">
      <w:pPr>
        <w:spacing w:before="100" w:beforeAutospacing="1" w:after="100" w:afterAutospacing="1" w:line="240" w:lineRule="auto"/>
        <w:ind w:firstLine="568"/>
        <w:rPr>
          <w:rFonts w:ascii="Arial" w:hAnsi="Arial" w:cs="Arial"/>
          <w:sz w:val="20"/>
          <w:szCs w:val="20"/>
        </w:rPr>
      </w:pPr>
      <w:r w:rsidRPr="00774573">
        <w:rPr>
          <w:rFonts w:ascii="Arial" w:hAnsi="Arial" w:cs="Arial"/>
          <w:noProof/>
          <w:sz w:val="20"/>
          <w:szCs w:val="20"/>
        </w:rPr>
        <w:drawing>
          <wp:anchor distT="0" distB="0" distL="114300" distR="114300" simplePos="0" relativeHeight="251687936" behindDoc="0" locked="0" layoutInCell="1" allowOverlap="1" wp14:anchorId="491CC07B" wp14:editId="7FCD469A">
            <wp:simplePos x="0" y="0"/>
            <wp:positionH relativeFrom="column">
              <wp:posOffset>304800</wp:posOffset>
            </wp:positionH>
            <wp:positionV relativeFrom="paragraph">
              <wp:posOffset>398780</wp:posOffset>
            </wp:positionV>
            <wp:extent cx="2306320" cy="1418590"/>
            <wp:effectExtent l="0" t="0" r="0" b="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6320" cy="14185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Iobroker_VIS_View_Info_1</w:t>
      </w:r>
    </w:p>
    <w:p w14:paraId="5E48D08F" w14:textId="27E8173E" w:rsidR="00F87741" w:rsidRDefault="00F87741" w:rsidP="005825D8">
      <w:pPr>
        <w:spacing w:before="100" w:beforeAutospacing="1" w:after="100" w:afterAutospacing="1" w:line="240" w:lineRule="auto"/>
        <w:rPr>
          <w:rFonts w:ascii="Arial" w:hAnsi="Arial" w:cs="Arial"/>
          <w:sz w:val="20"/>
          <w:szCs w:val="20"/>
        </w:rPr>
      </w:pPr>
    </w:p>
    <w:p w14:paraId="07935EA9" w14:textId="3BA32813" w:rsidR="00F87741" w:rsidRDefault="00F87741" w:rsidP="005825D8">
      <w:pPr>
        <w:spacing w:before="100" w:beforeAutospacing="1" w:after="100" w:afterAutospacing="1" w:line="240" w:lineRule="auto"/>
        <w:rPr>
          <w:rFonts w:ascii="Arial" w:hAnsi="Arial" w:cs="Arial"/>
          <w:sz w:val="20"/>
          <w:szCs w:val="20"/>
        </w:rPr>
      </w:pPr>
    </w:p>
    <w:p w14:paraId="7D4540F5" w14:textId="44A031A1" w:rsidR="00F87741" w:rsidRDefault="00F87741" w:rsidP="005825D8">
      <w:pPr>
        <w:spacing w:before="100" w:beforeAutospacing="1" w:after="100" w:afterAutospacing="1" w:line="240" w:lineRule="auto"/>
        <w:rPr>
          <w:rFonts w:ascii="Arial" w:hAnsi="Arial" w:cs="Arial"/>
          <w:sz w:val="20"/>
          <w:szCs w:val="20"/>
        </w:rPr>
      </w:pPr>
    </w:p>
    <w:p w14:paraId="5C7D6ABE" w14:textId="74F4C886" w:rsidR="002174C4" w:rsidRPr="007944B5" w:rsidRDefault="002174C4" w:rsidP="005825D8">
      <w:pPr>
        <w:spacing w:before="100" w:beforeAutospacing="1" w:after="100" w:afterAutospacing="1" w:line="240" w:lineRule="auto"/>
        <w:rPr>
          <w:rFonts w:ascii="Arial" w:hAnsi="Arial" w:cs="Arial"/>
          <w:sz w:val="20"/>
          <w:szCs w:val="20"/>
        </w:rPr>
      </w:pPr>
    </w:p>
    <w:p w14:paraId="56F34B33" w14:textId="0E8C712B" w:rsidR="00654641" w:rsidRPr="00654641" w:rsidRDefault="002B01D4" w:rsidP="00654641">
      <w:pPr>
        <w:pStyle w:val="Listenabsatz"/>
        <w:numPr>
          <w:ilvl w:val="0"/>
          <w:numId w:val="8"/>
        </w:numPr>
        <w:spacing w:before="100" w:beforeAutospacing="1" w:after="100" w:afterAutospacing="1" w:line="240" w:lineRule="auto"/>
        <w:rPr>
          <w:rFonts w:ascii="Arial" w:eastAsia="Times New Roman" w:hAnsi="Arial" w:cs="Arial"/>
          <w:b/>
          <w:bCs/>
          <w:sz w:val="28"/>
          <w:szCs w:val="28"/>
          <w:lang w:eastAsia="de-DE"/>
        </w:rPr>
      </w:pPr>
      <w:r>
        <w:rPr>
          <w:rFonts w:ascii="Arial" w:eastAsia="Times New Roman" w:hAnsi="Arial" w:cs="Arial"/>
          <w:b/>
          <w:bCs/>
          <w:sz w:val="28"/>
          <w:szCs w:val="28"/>
          <w:lang w:eastAsia="de-DE"/>
        </w:rPr>
        <w:lastRenderedPageBreak/>
        <w:t xml:space="preserve"> </w:t>
      </w:r>
      <w:r w:rsidR="00654641">
        <w:rPr>
          <w:rFonts w:ascii="Arial" w:eastAsia="Times New Roman" w:hAnsi="Arial" w:cs="Arial"/>
          <w:b/>
          <w:bCs/>
          <w:sz w:val="28"/>
          <w:szCs w:val="28"/>
          <w:lang w:eastAsia="de-DE"/>
        </w:rPr>
        <w:t>e3dc-rscp Adapter Instanz erstellen</w:t>
      </w:r>
      <w:r w:rsidR="00654641" w:rsidRPr="00636A89">
        <w:rPr>
          <w:rFonts w:ascii="Arial" w:eastAsia="Times New Roman" w:hAnsi="Arial" w:cs="Arial"/>
          <w:b/>
          <w:bCs/>
          <w:sz w:val="28"/>
          <w:szCs w:val="28"/>
          <w:lang w:eastAsia="de-DE"/>
        </w:rPr>
        <w:t xml:space="preserve"> und einrichten</w:t>
      </w:r>
    </w:p>
    <w:p w14:paraId="14284AFE" w14:textId="1B3590F3" w:rsidR="00654641" w:rsidRPr="002B01D4" w:rsidRDefault="00B84217" w:rsidP="00B60D13">
      <w:pPr>
        <w:spacing w:before="100" w:beforeAutospacing="1" w:after="100" w:afterAutospacing="1" w:line="240" w:lineRule="auto"/>
        <w:rPr>
          <w:rFonts w:ascii="Arial" w:eastAsia="Times New Roman" w:hAnsi="Arial" w:cs="Arial"/>
          <w:sz w:val="20"/>
          <w:szCs w:val="20"/>
          <w:lang w:eastAsia="de-DE"/>
        </w:rPr>
      </w:pPr>
      <w:r w:rsidRPr="002B01D4">
        <w:rPr>
          <w:rFonts w:ascii="Arial" w:eastAsia="Times New Roman" w:hAnsi="Arial" w:cs="Arial"/>
          <w:sz w:val="20"/>
          <w:szCs w:val="20"/>
          <w:lang w:eastAsia="de-DE"/>
        </w:rPr>
        <w:t>In den Einstellungen der Instanz folgende Einstellungen machen:</w:t>
      </w:r>
    </w:p>
    <w:p w14:paraId="12C47A24" w14:textId="6B00AE02" w:rsidR="00B84217" w:rsidRDefault="002B01D4" w:rsidP="00B60D13">
      <w:pPr>
        <w:spacing w:before="100" w:beforeAutospacing="1" w:after="100" w:afterAutospacing="1" w:line="240" w:lineRule="auto"/>
        <w:rPr>
          <w:rFonts w:ascii="Arial" w:eastAsia="Times New Roman" w:hAnsi="Arial" w:cs="Arial"/>
          <w:b/>
          <w:bCs/>
          <w:sz w:val="20"/>
          <w:szCs w:val="20"/>
          <w:lang w:eastAsia="de-DE"/>
        </w:rPr>
      </w:pPr>
      <w:r>
        <w:rPr>
          <w:rFonts w:ascii="Arial" w:eastAsia="Times New Roman" w:hAnsi="Arial" w:cs="Arial"/>
          <w:b/>
          <w:bCs/>
          <w:noProof/>
          <w:color w:val="FF0000"/>
          <w:sz w:val="20"/>
          <w:szCs w:val="20"/>
          <w:lang w:eastAsia="de-DE"/>
        </w:rPr>
        <w:drawing>
          <wp:anchor distT="0" distB="0" distL="114300" distR="114300" simplePos="0" relativeHeight="251674624" behindDoc="1" locked="0" layoutInCell="1" allowOverlap="1" wp14:anchorId="2CEF9982" wp14:editId="11DF7473">
            <wp:simplePos x="0" y="0"/>
            <wp:positionH relativeFrom="column">
              <wp:posOffset>1905</wp:posOffset>
            </wp:positionH>
            <wp:positionV relativeFrom="paragraph">
              <wp:posOffset>2210435</wp:posOffset>
            </wp:positionV>
            <wp:extent cx="412750" cy="412750"/>
            <wp:effectExtent l="0" t="0" r="6350" b="635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anchor>
        </w:drawing>
      </w:r>
      <w:r w:rsidR="00B84217" w:rsidRPr="00B84217">
        <w:rPr>
          <w:rFonts w:ascii="Arial" w:eastAsia="Times New Roman" w:hAnsi="Arial" w:cs="Arial"/>
          <w:b/>
          <w:bCs/>
          <w:noProof/>
          <w:sz w:val="20"/>
          <w:szCs w:val="20"/>
          <w:lang w:eastAsia="de-DE"/>
        </w:rPr>
        <w:drawing>
          <wp:inline distT="0" distB="0" distL="0" distR="0" wp14:anchorId="1E12A806" wp14:editId="005369A3">
            <wp:extent cx="6840220" cy="2165350"/>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0220" cy="2165350"/>
                    </a:xfrm>
                    <a:prstGeom prst="rect">
                      <a:avLst/>
                    </a:prstGeom>
                  </pic:spPr>
                </pic:pic>
              </a:graphicData>
            </a:graphic>
          </wp:inline>
        </w:drawing>
      </w:r>
    </w:p>
    <w:p w14:paraId="3EA7B212" w14:textId="5649006F" w:rsidR="002B01D4" w:rsidRDefault="00836820" w:rsidP="00B60D13">
      <w:pPr>
        <w:spacing w:before="100" w:beforeAutospacing="1" w:after="100" w:afterAutospacing="1" w:line="240" w:lineRule="auto"/>
        <w:rPr>
          <w:rFonts w:ascii="Arial" w:eastAsia="Times New Roman" w:hAnsi="Arial" w:cs="Arial"/>
          <w:b/>
          <w:bCs/>
          <w:sz w:val="20"/>
          <w:szCs w:val="20"/>
          <w:lang w:eastAsia="de-DE"/>
        </w:rPr>
      </w:pPr>
      <w:r w:rsidRPr="00836820">
        <w:rPr>
          <w:rFonts w:ascii="Arial" w:eastAsia="Times New Roman" w:hAnsi="Arial" w:cs="Arial"/>
          <w:b/>
          <w:bCs/>
          <w:color w:val="FF0000"/>
          <w:sz w:val="20"/>
          <w:szCs w:val="20"/>
          <w:lang w:eastAsia="de-DE"/>
        </w:rPr>
        <w:t xml:space="preserve">Wichtig ist hier die Einstellung </w:t>
      </w:r>
      <w:r w:rsidRPr="00836820">
        <w:rPr>
          <w:color w:val="FF0000"/>
        </w:rPr>
        <w:t xml:space="preserve">SET_POWER Wiederholintervall [s] </w:t>
      </w:r>
      <w:r w:rsidRPr="00836820">
        <w:rPr>
          <w:b/>
          <w:bCs/>
          <w:color w:val="FF0000"/>
        </w:rPr>
        <w:t>unbedingt auf 0 einstellen.</w:t>
      </w:r>
    </w:p>
    <w:p w14:paraId="10A6F75C" w14:textId="16083639" w:rsidR="00654641" w:rsidRPr="002B01D4" w:rsidRDefault="001A1554" w:rsidP="002B01D4">
      <w:pPr>
        <w:spacing w:after="120" w:line="240" w:lineRule="auto"/>
        <w:rPr>
          <w:rFonts w:ascii="Arial" w:eastAsia="Times New Roman" w:hAnsi="Arial" w:cs="Arial"/>
          <w:sz w:val="20"/>
          <w:szCs w:val="20"/>
          <w:lang w:eastAsia="de-DE"/>
        </w:rPr>
      </w:pPr>
      <w:r w:rsidRPr="002B01D4">
        <w:rPr>
          <w:rFonts w:ascii="Arial" w:eastAsia="Times New Roman" w:hAnsi="Arial" w:cs="Arial"/>
          <w:sz w:val="20"/>
          <w:szCs w:val="20"/>
          <w:lang w:eastAsia="de-DE"/>
        </w:rPr>
        <w:t>Bei den Einstellungen Abfrageintervalle</w:t>
      </w:r>
      <w:r w:rsidR="007D5AE8">
        <w:rPr>
          <w:rFonts w:ascii="Arial" w:eastAsia="Times New Roman" w:hAnsi="Arial" w:cs="Arial"/>
          <w:sz w:val="20"/>
          <w:szCs w:val="20"/>
          <w:lang w:eastAsia="de-DE"/>
        </w:rPr>
        <w:t xml:space="preserve"> kurz[s] aus 2 einstellen und</w:t>
      </w:r>
      <w:r w:rsidRPr="002B01D4">
        <w:rPr>
          <w:rFonts w:ascii="Arial" w:eastAsia="Times New Roman" w:hAnsi="Arial" w:cs="Arial"/>
          <w:sz w:val="20"/>
          <w:szCs w:val="20"/>
          <w:lang w:eastAsia="de-DE"/>
        </w:rPr>
        <w:t xml:space="preserve"> folgende</w:t>
      </w:r>
      <w:r w:rsidR="00395D2B" w:rsidRPr="002B01D4">
        <w:rPr>
          <w:rFonts w:ascii="Arial" w:eastAsia="Times New Roman" w:hAnsi="Arial" w:cs="Arial"/>
          <w:sz w:val="20"/>
          <w:szCs w:val="20"/>
          <w:lang w:eastAsia="de-DE"/>
        </w:rPr>
        <w:t>n</w:t>
      </w:r>
      <w:r w:rsidRPr="002B01D4">
        <w:rPr>
          <w:rFonts w:ascii="Arial" w:eastAsia="Times New Roman" w:hAnsi="Arial" w:cs="Arial"/>
          <w:sz w:val="20"/>
          <w:szCs w:val="20"/>
          <w:lang w:eastAsia="de-DE"/>
        </w:rPr>
        <w:t xml:space="preserve"> Tag auf S einstellen:</w:t>
      </w:r>
    </w:p>
    <w:p w14:paraId="2DFC93CA" w14:textId="77777777" w:rsidR="007D5AE8" w:rsidRPr="007D5AE8" w:rsidRDefault="001A104A" w:rsidP="002B01D4">
      <w:pPr>
        <w:spacing w:after="120" w:line="240" w:lineRule="auto"/>
      </w:pPr>
      <w:r w:rsidRPr="007D5AE8">
        <w:t>TAG_EMS_REQ_EMERGENCY_POWER_STATUS</w:t>
      </w:r>
    </w:p>
    <w:p w14:paraId="1B1106FF" w14:textId="5449CAF9" w:rsidR="007D5AE8" w:rsidRDefault="007D5AE8" w:rsidP="002B01D4">
      <w:pPr>
        <w:spacing w:after="120" w:line="240" w:lineRule="auto"/>
        <w:rPr>
          <w:rFonts w:ascii="Arial" w:eastAsia="Times New Roman" w:hAnsi="Arial" w:cs="Arial"/>
          <w:sz w:val="20"/>
          <w:szCs w:val="20"/>
          <w:lang w:eastAsia="de-DE"/>
        </w:rPr>
      </w:pPr>
      <w:r>
        <w:t>TAG_EMS_REQ_POWER_PV</w:t>
      </w:r>
      <w:r>
        <w:br/>
        <w:t>TAG_EMS_REQ_POWER_BAT</w:t>
      </w:r>
      <w:r>
        <w:br/>
        <w:t>TAG_EMS_REQ_POWER_HOME</w:t>
      </w:r>
      <w:r>
        <w:br/>
        <w:t>TAG_EMS_REQ_POWER_GRID</w:t>
      </w:r>
      <w:r>
        <w:br/>
        <w:t>TAG_EMS_REQ_POWER_ADD</w:t>
      </w:r>
      <w:r>
        <w:br/>
        <w:t>TAG_EMS_REQ_BAT_SOC</w:t>
      </w:r>
      <w:r>
        <w:br/>
        <w:t>TAG_WB_REQ_ENERGY_ALL</w:t>
      </w:r>
    </w:p>
    <w:p w14:paraId="0B142AA2" w14:textId="1B5CFC9A" w:rsidR="002B01D4" w:rsidRPr="00395D2B" w:rsidRDefault="002B01D4" w:rsidP="002B01D4">
      <w:pPr>
        <w:spacing w:after="120" w:line="24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Alle anderen </w:t>
      </w:r>
      <w:proofErr w:type="spellStart"/>
      <w:r>
        <w:rPr>
          <w:rFonts w:ascii="Arial" w:eastAsia="Times New Roman" w:hAnsi="Arial" w:cs="Arial"/>
          <w:sz w:val="20"/>
          <w:szCs w:val="20"/>
          <w:lang w:eastAsia="de-DE"/>
        </w:rPr>
        <w:t>Tag’s</w:t>
      </w:r>
      <w:proofErr w:type="spellEnd"/>
      <w:r>
        <w:rPr>
          <w:rFonts w:ascii="Arial" w:eastAsia="Times New Roman" w:hAnsi="Arial" w:cs="Arial"/>
          <w:sz w:val="20"/>
          <w:szCs w:val="20"/>
          <w:lang w:eastAsia="de-DE"/>
        </w:rPr>
        <w:t xml:space="preserve"> können nach </w:t>
      </w:r>
      <w:proofErr w:type="spellStart"/>
      <w:r>
        <w:rPr>
          <w:rFonts w:ascii="Arial" w:eastAsia="Times New Roman" w:hAnsi="Arial" w:cs="Arial"/>
          <w:sz w:val="20"/>
          <w:szCs w:val="20"/>
          <w:lang w:eastAsia="de-DE"/>
        </w:rPr>
        <w:t>belieben</w:t>
      </w:r>
      <w:proofErr w:type="spellEnd"/>
      <w:r>
        <w:rPr>
          <w:rFonts w:ascii="Arial" w:eastAsia="Times New Roman" w:hAnsi="Arial" w:cs="Arial"/>
          <w:sz w:val="20"/>
          <w:szCs w:val="20"/>
          <w:lang w:eastAsia="de-DE"/>
        </w:rPr>
        <w:t xml:space="preserve"> eingestellt werden</w:t>
      </w:r>
    </w:p>
    <w:p w14:paraId="625607E3" w14:textId="49A2963D" w:rsidR="007D5AE8" w:rsidRDefault="007D5AE8" w:rsidP="00B60D13">
      <w:pPr>
        <w:spacing w:before="100" w:beforeAutospacing="1" w:after="100" w:afterAutospacing="1" w:line="240" w:lineRule="auto"/>
        <w:rPr>
          <w:rFonts w:ascii="Arial" w:eastAsia="Times New Roman" w:hAnsi="Arial" w:cs="Arial"/>
          <w:b/>
          <w:bCs/>
          <w:sz w:val="20"/>
          <w:szCs w:val="20"/>
          <w:lang w:eastAsia="de-DE"/>
        </w:rPr>
      </w:pPr>
      <w:r w:rsidRPr="007D5AE8">
        <w:rPr>
          <w:rFonts w:ascii="Arial" w:eastAsia="Times New Roman" w:hAnsi="Arial" w:cs="Arial"/>
          <w:b/>
          <w:bCs/>
          <w:noProof/>
          <w:sz w:val="20"/>
          <w:szCs w:val="20"/>
          <w:lang w:eastAsia="de-DE"/>
        </w:rPr>
        <w:drawing>
          <wp:inline distT="0" distB="0" distL="0" distR="0" wp14:anchorId="371EC7D2" wp14:editId="133574AA">
            <wp:extent cx="7021195" cy="1344197"/>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6852"/>
                    <a:stretch/>
                  </pic:blipFill>
                  <pic:spPr bwMode="auto">
                    <a:xfrm>
                      <a:off x="0" y="0"/>
                      <a:ext cx="7021195" cy="1344197"/>
                    </a:xfrm>
                    <a:prstGeom prst="rect">
                      <a:avLst/>
                    </a:prstGeom>
                    <a:ln>
                      <a:noFill/>
                    </a:ln>
                    <a:extLst>
                      <a:ext uri="{53640926-AAD7-44D8-BBD7-CCE9431645EC}">
                        <a14:shadowObscured xmlns:a14="http://schemas.microsoft.com/office/drawing/2010/main"/>
                      </a:ext>
                    </a:extLst>
                  </pic:spPr>
                </pic:pic>
              </a:graphicData>
            </a:graphic>
          </wp:inline>
        </w:drawing>
      </w:r>
    </w:p>
    <w:p w14:paraId="63CF0FBA" w14:textId="62450BEF" w:rsidR="007D5AE8" w:rsidRDefault="00E95E42" w:rsidP="00B60D13">
      <w:pPr>
        <w:spacing w:before="100" w:beforeAutospacing="1" w:after="100" w:afterAutospacing="1" w:line="240" w:lineRule="auto"/>
        <w:rPr>
          <w:rFonts w:ascii="Arial" w:eastAsia="Times New Roman" w:hAnsi="Arial" w:cs="Arial"/>
          <w:b/>
          <w:bCs/>
          <w:sz w:val="20"/>
          <w:szCs w:val="20"/>
          <w:lang w:eastAsia="de-DE"/>
        </w:rPr>
      </w:pPr>
      <w:r w:rsidRPr="00E95E42">
        <w:rPr>
          <w:rFonts w:ascii="Arial" w:eastAsia="Times New Roman" w:hAnsi="Arial" w:cs="Arial"/>
          <w:b/>
          <w:bCs/>
          <w:noProof/>
          <w:sz w:val="20"/>
          <w:szCs w:val="20"/>
          <w:lang w:eastAsia="de-DE"/>
        </w:rPr>
        <w:drawing>
          <wp:inline distT="0" distB="0" distL="0" distR="0" wp14:anchorId="0DE7C790" wp14:editId="7EA8E4B6">
            <wp:extent cx="7021195" cy="2053590"/>
            <wp:effectExtent l="0" t="0" r="8255"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21195" cy="2053590"/>
                    </a:xfrm>
                    <a:prstGeom prst="rect">
                      <a:avLst/>
                    </a:prstGeom>
                  </pic:spPr>
                </pic:pic>
              </a:graphicData>
            </a:graphic>
          </wp:inline>
        </w:drawing>
      </w:r>
    </w:p>
    <w:p w14:paraId="74C39E9E" w14:textId="42CDC8A0" w:rsidR="007D5AE8" w:rsidRDefault="00E95E42" w:rsidP="00B60D13">
      <w:pPr>
        <w:spacing w:before="100" w:beforeAutospacing="1" w:after="100" w:afterAutospacing="1" w:line="240" w:lineRule="auto"/>
        <w:rPr>
          <w:rFonts w:ascii="Arial" w:eastAsia="Times New Roman" w:hAnsi="Arial" w:cs="Arial"/>
          <w:b/>
          <w:bCs/>
          <w:sz w:val="20"/>
          <w:szCs w:val="20"/>
          <w:lang w:eastAsia="de-DE"/>
        </w:rPr>
      </w:pPr>
      <w:r w:rsidRPr="00E95E42">
        <w:rPr>
          <w:rFonts w:ascii="Arial" w:eastAsia="Times New Roman" w:hAnsi="Arial" w:cs="Arial"/>
          <w:b/>
          <w:bCs/>
          <w:noProof/>
          <w:sz w:val="20"/>
          <w:szCs w:val="20"/>
          <w:lang w:eastAsia="de-DE"/>
        </w:rPr>
        <w:lastRenderedPageBreak/>
        <w:drawing>
          <wp:inline distT="0" distB="0" distL="0" distR="0" wp14:anchorId="6B966D33" wp14:editId="78F0928C">
            <wp:extent cx="7021195" cy="6459220"/>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21195" cy="6459220"/>
                    </a:xfrm>
                    <a:prstGeom prst="rect">
                      <a:avLst/>
                    </a:prstGeom>
                  </pic:spPr>
                </pic:pic>
              </a:graphicData>
            </a:graphic>
          </wp:inline>
        </w:drawing>
      </w:r>
    </w:p>
    <w:p w14:paraId="04263280" w14:textId="5A00B9FE" w:rsidR="00E95E42" w:rsidRDefault="00E95E42" w:rsidP="00B60D13">
      <w:pPr>
        <w:spacing w:before="100" w:beforeAutospacing="1" w:after="100" w:afterAutospacing="1" w:line="240" w:lineRule="auto"/>
        <w:rPr>
          <w:rFonts w:ascii="Arial" w:eastAsia="Times New Roman" w:hAnsi="Arial" w:cs="Arial"/>
          <w:b/>
          <w:bCs/>
          <w:sz w:val="20"/>
          <w:szCs w:val="20"/>
          <w:lang w:eastAsia="de-DE"/>
        </w:rPr>
      </w:pPr>
      <w:r w:rsidRPr="00E95E42">
        <w:rPr>
          <w:rFonts w:ascii="Arial" w:eastAsia="Times New Roman" w:hAnsi="Arial" w:cs="Arial"/>
          <w:b/>
          <w:bCs/>
          <w:noProof/>
          <w:sz w:val="20"/>
          <w:szCs w:val="20"/>
          <w:lang w:eastAsia="de-DE"/>
        </w:rPr>
        <w:drawing>
          <wp:inline distT="0" distB="0" distL="0" distR="0" wp14:anchorId="68EC2CD2" wp14:editId="30B854E7">
            <wp:extent cx="7021195" cy="2619375"/>
            <wp:effectExtent l="0" t="0" r="825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21195" cy="2619375"/>
                    </a:xfrm>
                    <a:prstGeom prst="rect">
                      <a:avLst/>
                    </a:prstGeom>
                  </pic:spPr>
                </pic:pic>
              </a:graphicData>
            </a:graphic>
          </wp:inline>
        </w:drawing>
      </w:r>
    </w:p>
    <w:p w14:paraId="169E257F" w14:textId="430FF8F5" w:rsidR="00E95E42" w:rsidRDefault="00E95E42" w:rsidP="00B60D13">
      <w:pPr>
        <w:spacing w:before="100" w:beforeAutospacing="1" w:after="100" w:afterAutospacing="1" w:line="240" w:lineRule="auto"/>
        <w:rPr>
          <w:rFonts w:ascii="Arial" w:eastAsia="Times New Roman" w:hAnsi="Arial" w:cs="Arial"/>
          <w:b/>
          <w:bCs/>
          <w:sz w:val="20"/>
          <w:szCs w:val="20"/>
          <w:lang w:eastAsia="de-DE"/>
        </w:rPr>
      </w:pPr>
      <w:r w:rsidRPr="00E95E42">
        <w:rPr>
          <w:rFonts w:ascii="Arial" w:eastAsia="Times New Roman" w:hAnsi="Arial" w:cs="Arial"/>
          <w:b/>
          <w:bCs/>
          <w:noProof/>
          <w:sz w:val="20"/>
          <w:szCs w:val="20"/>
          <w:lang w:eastAsia="de-DE"/>
        </w:rPr>
        <w:lastRenderedPageBreak/>
        <w:drawing>
          <wp:inline distT="0" distB="0" distL="0" distR="0" wp14:anchorId="56CEB71E" wp14:editId="19052ABD">
            <wp:extent cx="7021195" cy="6496050"/>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21195" cy="6496050"/>
                    </a:xfrm>
                    <a:prstGeom prst="rect">
                      <a:avLst/>
                    </a:prstGeom>
                  </pic:spPr>
                </pic:pic>
              </a:graphicData>
            </a:graphic>
          </wp:inline>
        </w:drawing>
      </w:r>
    </w:p>
    <w:p w14:paraId="4B4804EE" w14:textId="02FCCABF" w:rsidR="00E95E42" w:rsidRDefault="00E95E42" w:rsidP="00B60D13">
      <w:pPr>
        <w:spacing w:before="100" w:beforeAutospacing="1" w:after="100" w:afterAutospacing="1" w:line="240" w:lineRule="auto"/>
        <w:rPr>
          <w:rFonts w:ascii="Arial" w:eastAsia="Times New Roman" w:hAnsi="Arial" w:cs="Arial"/>
          <w:b/>
          <w:bCs/>
          <w:sz w:val="20"/>
          <w:szCs w:val="20"/>
          <w:lang w:eastAsia="de-DE"/>
        </w:rPr>
      </w:pPr>
      <w:r w:rsidRPr="00E95E42">
        <w:rPr>
          <w:rFonts w:ascii="Arial" w:eastAsia="Times New Roman" w:hAnsi="Arial" w:cs="Arial"/>
          <w:b/>
          <w:bCs/>
          <w:noProof/>
          <w:sz w:val="20"/>
          <w:szCs w:val="20"/>
          <w:lang w:eastAsia="de-DE"/>
        </w:rPr>
        <w:drawing>
          <wp:inline distT="0" distB="0" distL="0" distR="0" wp14:anchorId="36FABD41" wp14:editId="48B617E2">
            <wp:extent cx="7021195" cy="2221230"/>
            <wp:effectExtent l="0" t="0" r="8255"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21195" cy="2221230"/>
                    </a:xfrm>
                    <a:prstGeom prst="rect">
                      <a:avLst/>
                    </a:prstGeom>
                  </pic:spPr>
                </pic:pic>
              </a:graphicData>
            </a:graphic>
          </wp:inline>
        </w:drawing>
      </w:r>
    </w:p>
    <w:p w14:paraId="7122FB67" w14:textId="5B8B2875" w:rsidR="00E95E42" w:rsidRDefault="00E95E42" w:rsidP="00B60D13">
      <w:pPr>
        <w:spacing w:before="100" w:beforeAutospacing="1" w:after="100" w:afterAutospacing="1" w:line="240" w:lineRule="auto"/>
        <w:rPr>
          <w:rFonts w:ascii="Arial" w:eastAsia="Times New Roman" w:hAnsi="Arial" w:cs="Arial"/>
          <w:b/>
          <w:bCs/>
          <w:sz w:val="20"/>
          <w:szCs w:val="20"/>
          <w:lang w:eastAsia="de-DE"/>
        </w:rPr>
      </w:pPr>
      <w:r w:rsidRPr="00E95E42">
        <w:rPr>
          <w:rFonts w:ascii="Arial" w:eastAsia="Times New Roman" w:hAnsi="Arial" w:cs="Arial"/>
          <w:b/>
          <w:bCs/>
          <w:noProof/>
          <w:sz w:val="20"/>
          <w:szCs w:val="20"/>
          <w:lang w:eastAsia="de-DE"/>
        </w:rPr>
        <w:lastRenderedPageBreak/>
        <w:drawing>
          <wp:inline distT="0" distB="0" distL="0" distR="0" wp14:anchorId="049C00D3" wp14:editId="1A674B1D">
            <wp:extent cx="7021195" cy="6483985"/>
            <wp:effectExtent l="0" t="0" r="825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21195" cy="6483985"/>
                    </a:xfrm>
                    <a:prstGeom prst="rect">
                      <a:avLst/>
                    </a:prstGeom>
                  </pic:spPr>
                </pic:pic>
              </a:graphicData>
            </a:graphic>
          </wp:inline>
        </w:drawing>
      </w:r>
    </w:p>
    <w:p w14:paraId="16777104" w14:textId="329F24D0" w:rsidR="00E95E42" w:rsidRDefault="00E95E42" w:rsidP="00B60D13">
      <w:pPr>
        <w:spacing w:before="100" w:beforeAutospacing="1" w:after="100" w:afterAutospacing="1" w:line="240" w:lineRule="auto"/>
        <w:rPr>
          <w:rFonts w:ascii="Arial" w:eastAsia="Times New Roman" w:hAnsi="Arial" w:cs="Arial"/>
          <w:b/>
          <w:bCs/>
          <w:sz w:val="20"/>
          <w:szCs w:val="20"/>
          <w:lang w:eastAsia="de-DE"/>
        </w:rPr>
      </w:pPr>
      <w:r w:rsidRPr="00E95E42">
        <w:rPr>
          <w:rFonts w:ascii="Arial" w:eastAsia="Times New Roman" w:hAnsi="Arial" w:cs="Arial"/>
          <w:b/>
          <w:bCs/>
          <w:noProof/>
          <w:sz w:val="20"/>
          <w:szCs w:val="20"/>
          <w:lang w:eastAsia="de-DE"/>
        </w:rPr>
        <w:drawing>
          <wp:inline distT="0" distB="0" distL="0" distR="0" wp14:anchorId="1E540852" wp14:editId="5A55ACA8">
            <wp:extent cx="7021195" cy="2002155"/>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21195" cy="2002155"/>
                    </a:xfrm>
                    <a:prstGeom prst="rect">
                      <a:avLst/>
                    </a:prstGeom>
                  </pic:spPr>
                </pic:pic>
              </a:graphicData>
            </a:graphic>
          </wp:inline>
        </w:drawing>
      </w:r>
    </w:p>
    <w:p w14:paraId="1EB7EFF6" w14:textId="77777777" w:rsidR="00E95E42" w:rsidRDefault="00E95E42" w:rsidP="00B60D13">
      <w:pPr>
        <w:spacing w:before="100" w:beforeAutospacing="1" w:after="100" w:afterAutospacing="1" w:line="240" w:lineRule="auto"/>
        <w:rPr>
          <w:rFonts w:ascii="Arial" w:eastAsia="Times New Roman" w:hAnsi="Arial" w:cs="Arial"/>
          <w:b/>
          <w:bCs/>
          <w:sz w:val="20"/>
          <w:szCs w:val="20"/>
          <w:lang w:eastAsia="de-DE"/>
        </w:rPr>
      </w:pPr>
    </w:p>
    <w:p w14:paraId="14BC4C81" w14:textId="77777777" w:rsidR="00E95E42" w:rsidRDefault="00E95E42" w:rsidP="00B60D13">
      <w:pPr>
        <w:spacing w:before="100" w:beforeAutospacing="1" w:after="100" w:afterAutospacing="1" w:line="240" w:lineRule="auto"/>
        <w:rPr>
          <w:rFonts w:ascii="Arial" w:eastAsia="Times New Roman" w:hAnsi="Arial" w:cs="Arial"/>
          <w:b/>
          <w:bCs/>
          <w:sz w:val="20"/>
          <w:szCs w:val="20"/>
          <w:lang w:eastAsia="de-DE"/>
        </w:rPr>
      </w:pPr>
    </w:p>
    <w:p w14:paraId="36117897" w14:textId="77777777" w:rsidR="00E95E42" w:rsidRDefault="00E95E42" w:rsidP="00B60D13">
      <w:pPr>
        <w:spacing w:before="100" w:beforeAutospacing="1" w:after="100" w:afterAutospacing="1" w:line="240" w:lineRule="auto"/>
        <w:rPr>
          <w:rFonts w:ascii="Arial" w:eastAsia="Times New Roman" w:hAnsi="Arial" w:cs="Arial"/>
          <w:b/>
          <w:bCs/>
          <w:sz w:val="20"/>
          <w:szCs w:val="20"/>
          <w:lang w:eastAsia="de-DE"/>
        </w:rPr>
      </w:pPr>
    </w:p>
    <w:p w14:paraId="1D69C753" w14:textId="77777777" w:rsidR="00395D2B" w:rsidRPr="005C61AD" w:rsidRDefault="005C61AD" w:rsidP="00395D2B">
      <w:pPr>
        <w:pStyle w:val="Listenabsatz"/>
        <w:numPr>
          <w:ilvl w:val="0"/>
          <w:numId w:val="8"/>
        </w:numPr>
        <w:spacing w:before="100" w:beforeAutospacing="1" w:after="100" w:afterAutospacing="1" w:line="240" w:lineRule="auto"/>
        <w:rPr>
          <w:rFonts w:ascii="Arial" w:eastAsia="Times New Roman" w:hAnsi="Arial" w:cs="Arial"/>
          <w:b/>
          <w:bCs/>
          <w:sz w:val="28"/>
          <w:szCs w:val="28"/>
          <w:lang w:eastAsia="de-DE"/>
        </w:rPr>
      </w:pPr>
      <w:r>
        <w:rPr>
          <w:rFonts w:ascii="Arial" w:eastAsia="Times New Roman" w:hAnsi="Arial" w:cs="Arial"/>
          <w:b/>
          <w:bCs/>
          <w:sz w:val="28"/>
          <w:szCs w:val="28"/>
          <w:lang w:eastAsia="de-DE"/>
        </w:rPr>
        <w:lastRenderedPageBreak/>
        <w:t xml:space="preserve"> </w:t>
      </w:r>
      <w:proofErr w:type="spellStart"/>
      <w:r w:rsidRPr="005C61AD">
        <w:rPr>
          <w:rFonts w:ascii="Arial" w:eastAsia="Times New Roman" w:hAnsi="Arial" w:cs="Arial"/>
          <w:b/>
          <w:bCs/>
          <w:sz w:val="28"/>
          <w:szCs w:val="28"/>
          <w:lang w:eastAsia="de-DE"/>
        </w:rPr>
        <w:t>Ja</w:t>
      </w:r>
      <w:r>
        <w:rPr>
          <w:rFonts w:ascii="Arial" w:eastAsia="Times New Roman" w:hAnsi="Arial" w:cs="Arial"/>
          <w:b/>
          <w:bCs/>
          <w:sz w:val="28"/>
          <w:szCs w:val="28"/>
          <w:lang w:eastAsia="de-DE"/>
        </w:rPr>
        <w:t>vascript</w:t>
      </w:r>
      <w:proofErr w:type="spellEnd"/>
      <w:r>
        <w:rPr>
          <w:rFonts w:ascii="Arial" w:eastAsia="Times New Roman" w:hAnsi="Arial" w:cs="Arial"/>
          <w:b/>
          <w:bCs/>
          <w:sz w:val="28"/>
          <w:szCs w:val="28"/>
          <w:lang w:eastAsia="de-DE"/>
        </w:rPr>
        <w:t xml:space="preserve"> Adapter Instanz erstellen</w:t>
      </w:r>
      <w:r w:rsidRPr="00636A89">
        <w:rPr>
          <w:rFonts w:ascii="Arial" w:eastAsia="Times New Roman" w:hAnsi="Arial" w:cs="Arial"/>
          <w:b/>
          <w:bCs/>
          <w:sz w:val="28"/>
          <w:szCs w:val="28"/>
          <w:lang w:eastAsia="de-DE"/>
        </w:rPr>
        <w:t xml:space="preserve"> und einrichten</w:t>
      </w:r>
    </w:p>
    <w:p w14:paraId="2F5B4D42" w14:textId="77777777" w:rsidR="001D0CBD" w:rsidRDefault="001D0CBD" w:rsidP="002B01D4">
      <w:pPr>
        <w:spacing w:after="120" w:line="240" w:lineRule="auto"/>
        <w:rPr>
          <w:rFonts w:ascii="Arial" w:eastAsia="Times New Roman" w:hAnsi="Arial" w:cs="Arial"/>
          <w:sz w:val="20"/>
          <w:szCs w:val="20"/>
          <w:lang w:eastAsia="de-DE"/>
        </w:rPr>
      </w:pPr>
    </w:p>
    <w:p w14:paraId="53B3F714" w14:textId="2BEFF373" w:rsidR="00654641" w:rsidRPr="006D7DB5" w:rsidRDefault="00395D2B" w:rsidP="002B01D4">
      <w:pPr>
        <w:spacing w:after="120" w:line="240" w:lineRule="auto"/>
        <w:rPr>
          <w:rFonts w:ascii="Arial" w:eastAsia="Times New Roman" w:hAnsi="Arial" w:cs="Arial"/>
          <w:sz w:val="20"/>
          <w:szCs w:val="20"/>
          <w:lang w:eastAsia="de-DE"/>
        </w:rPr>
      </w:pPr>
      <w:r w:rsidRPr="006D7DB5">
        <w:rPr>
          <w:rFonts w:ascii="Arial" w:eastAsia="Times New Roman" w:hAnsi="Arial" w:cs="Arial"/>
          <w:sz w:val="20"/>
          <w:szCs w:val="20"/>
          <w:lang w:eastAsia="de-DE"/>
        </w:rPr>
        <w:t>Wenn alles soweit funktioniert, dann mit der Installation vom Skript Charge-Control fortfahren</w:t>
      </w:r>
      <w:r w:rsidR="005C61AD" w:rsidRPr="006D7DB5">
        <w:rPr>
          <w:rFonts w:ascii="Arial" w:eastAsia="Times New Roman" w:hAnsi="Arial" w:cs="Arial"/>
          <w:sz w:val="20"/>
          <w:szCs w:val="20"/>
          <w:lang w:eastAsia="de-DE"/>
        </w:rPr>
        <w:t>.</w:t>
      </w:r>
    </w:p>
    <w:p w14:paraId="083DCD3F" w14:textId="4E2F4E8E" w:rsidR="005C61AD" w:rsidRPr="006D7DB5" w:rsidRDefault="005C61AD" w:rsidP="002B01D4">
      <w:pPr>
        <w:spacing w:after="120" w:line="240" w:lineRule="auto"/>
        <w:rPr>
          <w:rFonts w:ascii="Arial" w:eastAsia="Times New Roman" w:hAnsi="Arial" w:cs="Arial"/>
          <w:sz w:val="20"/>
          <w:szCs w:val="20"/>
          <w:lang w:eastAsia="de-DE"/>
        </w:rPr>
      </w:pPr>
      <w:r w:rsidRPr="006D7DB5">
        <w:rPr>
          <w:rFonts w:ascii="Arial" w:eastAsia="Times New Roman" w:hAnsi="Arial" w:cs="Arial"/>
          <w:sz w:val="20"/>
          <w:szCs w:val="20"/>
          <w:lang w:eastAsia="de-DE"/>
        </w:rPr>
        <w:t xml:space="preserve">Das Skript findet ihr auf GitHub </w:t>
      </w:r>
      <w:hyperlink r:id="rId26" w:history="1">
        <w:r w:rsidRPr="006D7DB5">
          <w:rPr>
            <w:rStyle w:val="Hyperlink"/>
            <w:rFonts w:ascii="Arial" w:hAnsi="Arial" w:cs="Arial"/>
            <w:sz w:val="20"/>
            <w:szCs w:val="20"/>
          </w:rPr>
          <w:t>https://github.com/ArnoD15/iobroker_E3DC</w:t>
        </w:r>
      </w:hyperlink>
    </w:p>
    <w:p w14:paraId="1CFC6F69" w14:textId="67201E90" w:rsidR="00395D2B" w:rsidRDefault="006D7DB5" w:rsidP="002B01D4">
      <w:pPr>
        <w:spacing w:after="120" w:line="240" w:lineRule="auto"/>
      </w:pPr>
      <w:r w:rsidRPr="006D7DB5">
        <w:rPr>
          <w:rFonts w:ascii="Arial" w:eastAsia="Times New Roman" w:hAnsi="Arial" w:cs="Arial"/>
          <w:sz w:val="20"/>
          <w:szCs w:val="20"/>
          <w:lang w:eastAsia="de-DE"/>
        </w:rPr>
        <w:t xml:space="preserve">In den Einstellungen der </w:t>
      </w:r>
      <w:proofErr w:type="spellStart"/>
      <w:r w:rsidRPr="006D7DB5">
        <w:rPr>
          <w:rFonts w:ascii="Arial" w:eastAsia="Times New Roman" w:hAnsi="Arial" w:cs="Arial"/>
          <w:sz w:val="20"/>
          <w:szCs w:val="20"/>
          <w:lang w:eastAsia="de-DE"/>
        </w:rPr>
        <w:t>Javascript</w:t>
      </w:r>
      <w:proofErr w:type="spellEnd"/>
      <w:r w:rsidRPr="006D7DB5">
        <w:rPr>
          <w:rFonts w:ascii="Arial" w:eastAsia="Times New Roman" w:hAnsi="Arial" w:cs="Arial"/>
          <w:sz w:val="20"/>
          <w:szCs w:val="20"/>
          <w:lang w:eastAsia="de-DE"/>
        </w:rPr>
        <w:t xml:space="preserve"> Instanz müssen folgende </w:t>
      </w:r>
      <w:r w:rsidRPr="006D7DB5">
        <w:t>Zusätzliche NPM-Module</w:t>
      </w:r>
      <w:r>
        <w:t xml:space="preserve"> eingetragen werden:</w:t>
      </w:r>
    </w:p>
    <w:p w14:paraId="56416B3A" w14:textId="30203D04" w:rsidR="006D7DB5" w:rsidRDefault="004A4E78" w:rsidP="002B01D4">
      <w:pPr>
        <w:spacing w:after="120" w:line="240" w:lineRule="auto"/>
      </w:pPr>
      <w:proofErr w:type="spellStart"/>
      <w:r>
        <w:t>x</w:t>
      </w:r>
      <w:r w:rsidR="006D7DB5">
        <w:t>mlhttprequest</w:t>
      </w:r>
      <w:proofErr w:type="spellEnd"/>
      <w:r w:rsidR="006D7DB5">
        <w:t xml:space="preserve">, </w:t>
      </w:r>
      <w:proofErr w:type="spellStart"/>
      <w:r w:rsidR="006D7DB5">
        <w:t>tail</w:t>
      </w:r>
      <w:proofErr w:type="spellEnd"/>
      <w:r w:rsidR="006D7DB5">
        <w:t xml:space="preserve">, </w:t>
      </w:r>
      <w:proofErr w:type="spellStart"/>
      <w:r w:rsidR="006D7DB5">
        <w:t>is</w:t>
      </w:r>
      <w:proofErr w:type="spellEnd"/>
      <w:r w:rsidR="006D7DB5">
        <w:t>-</w:t>
      </w:r>
      <w:proofErr w:type="spellStart"/>
      <w:r w:rsidR="006D7DB5">
        <w:t>it</w:t>
      </w:r>
      <w:proofErr w:type="spellEnd"/>
      <w:r w:rsidR="006D7DB5">
        <w:t xml:space="preserve">-bst, </w:t>
      </w:r>
      <w:proofErr w:type="spellStart"/>
      <w:r w:rsidR="006D7DB5">
        <w:t>fs</w:t>
      </w:r>
      <w:proofErr w:type="spellEnd"/>
    </w:p>
    <w:p w14:paraId="7715E8E8" w14:textId="32B130A8" w:rsidR="006D7DB5" w:rsidRPr="006D7DB5" w:rsidRDefault="006D7DB5" w:rsidP="00B60D13">
      <w:pPr>
        <w:spacing w:before="100" w:beforeAutospacing="1" w:after="100" w:afterAutospacing="1" w:line="240" w:lineRule="auto"/>
        <w:rPr>
          <w:rFonts w:ascii="Arial" w:eastAsia="Times New Roman" w:hAnsi="Arial" w:cs="Arial"/>
          <w:sz w:val="20"/>
          <w:szCs w:val="20"/>
          <w:lang w:eastAsia="de-DE"/>
        </w:rPr>
      </w:pPr>
      <w:r>
        <w:rPr>
          <w:rFonts w:ascii="Arial" w:eastAsia="Times New Roman" w:hAnsi="Arial" w:cs="Arial"/>
          <w:noProof/>
          <w:sz w:val="20"/>
          <w:szCs w:val="20"/>
          <w:lang w:eastAsia="de-DE"/>
        </w:rPr>
        <mc:AlternateContent>
          <mc:Choice Requires="wps">
            <w:drawing>
              <wp:anchor distT="0" distB="0" distL="114300" distR="114300" simplePos="0" relativeHeight="251659264" behindDoc="0" locked="0" layoutInCell="1" allowOverlap="1" wp14:anchorId="0FB225E8" wp14:editId="33554B6B">
                <wp:simplePos x="0" y="0"/>
                <wp:positionH relativeFrom="column">
                  <wp:posOffset>334010</wp:posOffset>
                </wp:positionH>
                <wp:positionV relativeFrom="paragraph">
                  <wp:posOffset>716280</wp:posOffset>
                </wp:positionV>
                <wp:extent cx="1345997" cy="321869"/>
                <wp:effectExtent l="0" t="0" r="26035" b="21590"/>
                <wp:wrapNone/>
                <wp:docPr id="17" name="Ellipse 17"/>
                <wp:cNvGraphicFramePr/>
                <a:graphic xmlns:a="http://schemas.openxmlformats.org/drawingml/2006/main">
                  <a:graphicData uri="http://schemas.microsoft.com/office/word/2010/wordprocessingShape">
                    <wps:wsp>
                      <wps:cNvSpPr/>
                      <wps:spPr>
                        <a:xfrm>
                          <a:off x="0" y="0"/>
                          <a:ext cx="1345997" cy="3218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0E61EA" id="Ellipse 17" o:spid="_x0000_s1026" style="position:absolute;margin-left:26.3pt;margin-top:56.4pt;width:106pt;height:25.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" filled="f" strokecolor="red" strokeweight="1pt">
                <v:stroke joinstyle="miter"/>
              </v:oval>
            </w:pict>
          </mc:Fallback>
        </mc:AlternateContent>
      </w:r>
      <w:r w:rsidRPr="006D7DB5">
        <w:rPr>
          <w:rFonts w:ascii="Arial" w:eastAsia="Times New Roman" w:hAnsi="Arial" w:cs="Arial"/>
          <w:noProof/>
          <w:sz w:val="20"/>
          <w:szCs w:val="20"/>
          <w:lang w:eastAsia="de-DE"/>
        </w:rPr>
        <w:drawing>
          <wp:inline distT="0" distB="0" distL="0" distR="0" wp14:anchorId="6387F183" wp14:editId="0610DCE7">
            <wp:extent cx="6840220" cy="1915795"/>
            <wp:effectExtent l="0" t="0" r="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40220" cy="1915795"/>
                    </a:xfrm>
                    <a:prstGeom prst="rect">
                      <a:avLst/>
                    </a:prstGeom>
                  </pic:spPr>
                </pic:pic>
              </a:graphicData>
            </a:graphic>
          </wp:inline>
        </w:drawing>
      </w:r>
    </w:p>
    <w:p w14:paraId="27C7CBF5" w14:textId="1341FD5D" w:rsidR="00654641" w:rsidRDefault="007B387E" w:rsidP="00B60D13">
      <w:pPr>
        <w:spacing w:before="100" w:beforeAutospacing="1" w:after="100" w:afterAutospacing="1" w:line="240" w:lineRule="auto"/>
        <w:rPr>
          <w:rFonts w:ascii="Arial" w:eastAsia="Times New Roman" w:hAnsi="Arial" w:cs="Arial"/>
          <w:b/>
          <w:bCs/>
          <w:sz w:val="20"/>
          <w:szCs w:val="20"/>
          <w:lang w:eastAsia="de-DE"/>
        </w:rPr>
      </w:pPr>
      <w:r>
        <w:rPr>
          <w:rFonts w:ascii="Arial" w:eastAsia="Times New Roman" w:hAnsi="Arial" w:cs="Arial"/>
          <w:b/>
          <w:bCs/>
          <w:noProof/>
          <w:sz w:val="20"/>
          <w:szCs w:val="20"/>
          <w:lang w:eastAsia="de-DE"/>
        </w:rPr>
        <mc:AlternateContent>
          <mc:Choice Requires="wps">
            <w:drawing>
              <wp:anchor distT="0" distB="0" distL="114300" distR="114300" simplePos="0" relativeHeight="251664384" behindDoc="0" locked="0" layoutInCell="1" allowOverlap="1" wp14:anchorId="0137AB11" wp14:editId="6CD6D11A">
                <wp:simplePos x="0" y="0"/>
                <wp:positionH relativeFrom="column">
                  <wp:posOffset>1212722</wp:posOffset>
                </wp:positionH>
                <wp:positionV relativeFrom="paragraph">
                  <wp:posOffset>173966</wp:posOffset>
                </wp:positionV>
                <wp:extent cx="3701821" cy="621792"/>
                <wp:effectExtent l="19050" t="0" r="13335" b="83185"/>
                <wp:wrapNone/>
                <wp:docPr id="21" name="Gerade Verbindung mit Pfeil 21"/>
                <wp:cNvGraphicFramePr/>
                <a:graphic xmlns:a="http://schemas.openxmlformats.org/drawingml/2006/main">
                  <a:graphicData uri="http://schemas.microsoft.com/office/word/2010/wordprocessingShape">
                    <wps:wsp>
                      <wps:cNvCnPr/>
                      <wps:spPr>
                        <a:xfrm flipH="1">
                          <a:off x="0" y="0"/>
                          <a:ext cx="3701821" cy="62179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698F83" id="_x0000_t32" coordsize="21600,21600" o:spt="32" o:oned="t" path="m,l21600,21600e" filled="f">
                <v:path arrowok="t" fillok="f" o:connecttype="none"/>
                <o:lock v:ext="edit" shapetype="t"/>
              </v:shapetype>
              <v:shape id="Gerade Verbindung mit Pfeil 21" o:spid="_x0000_s1026" type="#_x0000_t32" style="position:absolute;margin-left:95.5pt;margin-top:13.7pt;width:291.5pt;height:48.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" strokecolor="red" strokeweight="1.5pt">
                <v:stroke endarrow="block" joinstyle="miter"/>
              </v:shape>
            </w:pict>
          </mc:Fallback>
        </mc:AlternateContent>
      </w:r>
      <w:r>
        <w:rPr>
          <w:rFonts w:ascii="Arial" w:eastAsia="Times New Roman" w:hAnsi="Arial" w:cs="Arial"/>
          <w:b/>
          <w:bCs/>
          <w:sz w:val="20"/>
          <w:szCs w:val="20"/>
          <w:lang w:eastAsia="de-DE"/>
        </w:rPr>
        <w:t xml:space="preserve">Anschließend links im Menü auf den Reiter </w:t>
      </w:r>
      <w:proofErr w:type="spellStart"/>
      <w:r>
        <w:rPr>
          <w:rFonts w:ascii="Arial" w:eastAsia="Times New Roman" w:hAnsi="Arial" w:cs="Arial"/>
          <w:b/>
          <w:bCs/>
          <w:sz w:val="20"/>
          <w:szCs w:val="20"/>
          <w:lang w:eastAsia="de-DE"/>
        </w:rPr>
        <w:t>Script</w:t>
      </w:r>
      <w:proofErr w:type="spellEnd"/>
      <w:r>
        <w:rPr>
          <w:rFonts w:ascii="Arial" w:eastAsia="Times New Roman" w:hAnsi="Arial" w:cs="Arial"/>
          <w:b/>
          <w:bCs/>
          <w:sz w:val="20"/>
          <w:szCs w:val="20"/>
          <w:lang w:eastAsia="de-DE"/>
        </w:rPr>
        <w:t xml:space="preserve"> klicken und dann auf das Plus Zeichen um ein neues </w:t>
      </w:r>
      <w:proofErr w:type="spellStart"/>
      <w:r>
        <w:rPr>
          <w:rFonts w:ascii="Arial" w:eastAsia="Times New Roman" w:hAnsi="Arial" w:cs="Arial"/>
          <w:b/>
          <w:bCs/>
          <w:sz w:val="20"/>
          <w:szCs w:val="20"/>
          <w:lang w:eastAsia="de-DE"/>
        </w:rPr>
        <w:t>Script</w:t>
      </w:r>
      <w:proofErr w:type="spellEnd"/>
      <w:r>
        <w:rPr>
          <w:rFonts w:ascii="Arial" w:eastAsia="Times New Roman" w:hAnsi="Arial" w:cs="Arial"/>
          <w:b/>
          <w:bCs/>
          <w:sz w:val="20"/>
          <w:szCs w:val="20"/>
          <w:lang w:eastAsia="de-DE"/>
        </w:rPr>
        <w:t xml:space="preserve"> zu erstellen.</w:t>
      </w:r>
    </w:p>
    <w:p w14:paraId="0782D7B5" w14:textId="727157AB" w:rsidR="00654641" w:rsidRDefault="003A7278" w:rsidP="00B60D13">
      <w:pPr>
        <w:spacing w:before="100" w:beforeAutospacing="1" w:after="100" w:afterAutospacing="1" w:line="240" w:lineRule="auto"/>
        <w:rPr>
          <w:rFonts w:ascii="Arial" w:eastAsia="Times New Roman" w:hAnsi="Arial" w:cs="Arial"/>
          <w:b/>
          <w:bCs/>
          <w:sz w:val="20"/>
          <w:szCs w:val="20"/>
          <w:lang w:eastAsia="de-DE"/>
        </w:rPr>
      </w:pPr>
      <w:r>
        <w:rPr>
          <w:rFonts w:ascii="Arial" w:eastAsia="Times New Roman" w:hAnsi="Arial" w:cs="Arial"/>
          <w:noProof/>
          <w:sz w:val="20"/>
          <w:szCs w:val="20"/>
          <w:lang w:eastAsia="de-DE"/>
        </w:rPr>
        <mc:AlternateContent>
          <mc:Choice Requires="wps">
            <w:drawing>
              <wp:anchor distT="0" distB="0" distL="114300" distR="114300" simplePos="0" relativeHeight="251661312" behindDoc="0" locked="0" layoutInCell="1" allowOverlap="1" wp14:anchorId="34C8310E" wp14:editId="25253062">
                <wp:simplePos x="0" y="0"/>
                <wp:positionH relativeFrom="margin">
                  <wp:posOffset>-133248</wp:posOffset>
                </wp:positionH>
                <wp:positionV relativeFrom="paragraph">
                  <wp:posOffset>757428</wp:posOffset>
                </wp:positionV>
                <wp:extent cx="965606" cy="321310"/>
                <wp:effectExtent l="0" t="0" r="25400" b="21590"/>
                <wp:wrapNone/>
                <wp:docPr id="19" name="Ellipse 19"/>
                <wp:cNvGraphicFramePr/>
                <a:graphic xmlns:a="http://schemas.openxmlformats.org/drawingml/2006/main">
                  <a:graphicData uri="http://schemas.microsoft.com/office/word/2010/wordprocessingShape">
                    <wps:wsp>
                      <wps:cNvSpPr/>
                      <wps:spPr>
                        <a:xfrm>
                          <a:off x="0" y="0"/>
                          <a:ext cx="965606" cy="3213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1AA15E" id="Ellipse 19" o:spid="_x0000_s1026" style="position:absolute;margin-left:-10.5pt;margin-top:59.65pt;width:76.05pt;height:25.3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" filled="f" strokecolor="red" strokeweight="1pt">
                <v:stroke joinstyle="miter"/>
                <w10:wrap anchorx="margin"/>
              </v:oval>
            </w:pict>
          </mc:Fallback>
        </mc:AlternateContent>
      </w:r>
      <w:r>
        <w:rPr>
          <w:rFonts w:ascii="Arial" w:eastAsia="Times New Roman" w:hAnsi="Arial" w:cs="Arial"/>
          <w:noProof/>
          <w:sz w:val="20"/>
          <w:szCs w:val="20"/>
          <w:lang w:eastAsia="de-DE"/>
        </w:rPr>
        <mc:AlternateContent>
          <mc:Choice Requires="wps">
            <w:drawing>
              <wp:anchor distT="0" distB="0" distL="114300" distR="114300" simplePos="0" relativeHeight="251663360" behindDoc="0" locked="0" layoutInCell="1" allowOverlap="1" wp14:anchorId="5B8DE653" wp14:editId="2A39B7B7">
                <wp:simplePos x="0" y="0"/>
                <wp:positionH relativeFrom="column">
                  <wp:posOffset>905256</wp:posOffset>
                </wp:positionH>
                <wp:positionV relativeFrom="paragraph">
                  <wp:posOffset>266954</wp:posOffset>
                </wp:positionV>
                <wp:extent cx="234086" cy="211582"/>
                <wp:effectExtent l="0" t="0" r="13970" b="17145"/>
                <wp:wrapNone/>
                <wp:docPr id="20" name="Ellipse 20"/>
                <wp:cNvGraphicFramePr/>
                <a:graphic xmlns:a="http://schemas.openxmlformats.org/drawingml/2006/main">
                  <a:graphicData uri="http://schemas.microsoft.com/office/word/2010/wordprocessingShape">
                    <wps:wsp>
                      <wps:cNvSpPr/>
                      <wps:spPr>
                        <a:xfrm>
                          <a:off x="0" y="0"/>
                          <a:ext cx="234086" cy="2115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FF159" id="Ellipse 20" o:spid="_x0000_s1026" style="position:absolute;margin-left:71.3pt;margin-top:21pt;width:18.45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" filled="f" strokecolor="red" strokeweight="1pt">
                <v:stroke joinstyle="miter"/>
              </v:oval>
            </w:pict>
          </mc:Fallback>
        </mc:AlternateContent>
      </w:r>
      <w:r w:rsidR="007B387E" w:rsidRPr="007B387E">
        <w:rPr>
          <w:rFonts w:ascii="Arial" w:eastAsia="Times New Roman" w:hAnsi="Arial" w:cs="Arial"/>
          <w:b/>
          <w:bCs/>
          <w:noProof/>
          <w:sz w:val="20"/>
          <w:szCs w:val="20"/>
          <w:lang w:eastAsia="de-DE"/>
        </w:rPr>
        <w:drawing>
          <wp:inline distT="0" distB="0" distL="0" distR="0" wp14:anchorId="415FAB23" wp14:editId="5F7ED2AB">
            <wp:extent cx="2706624" cy="1159178"/>
            <wp:effectExtent l="0" t="0" r="0"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842" cy="1178972"/>
                    </a:xfrm>
                    <a:prstGeom prst="rect">
                      <a:avLst/>
                    </a:prstGeom>
                  </pic:spPr>
                </pic:pic>
              </a:graphicData>
            </a:graphic>
          </wp:inline>
        </w:drawing>
      </w:r>
    </w:p>
    <w:p w14:paraId="42D63514" w14:textId="7C72D934" w:rsidR="00E25EC2" w:rsidRDefault="00E25EC2" w:rsidP="00B60D13">
      <w:pPr>
        <w:spacing w:before="100" w:beforeAutospacing="1" w:after="100" w:afterAutospacing="1" w:line="240" w:lineRule="auto"/>
        <w:rPr>
          <w:rFonts w:ascii="Arial" w:eastAsia="Times New Roman" w:hAnsi="Arial" w:cs="Arial"/>
          <w:b/>
          <w:bCs/>
          <w:sz w:val="20"/>
          <w:szCs w:val="20"/>
          <w:lang w:eastAsia="de-DE"/>
        </w:rPr>
      </w:pPr>
    </w:p>
    <w:p w14:paraId="36992ACD" w14:textId="701D0DEF" w:rsidR="00A537F7" w:rsidRDefault="003A7278" w:rsidP="00B60D13">
      <w:pPr>
        <w:spacing w:before="100" w:beforeAutospacing="1" w:after="100" w:afterAutospacing="1" w:line="240" w:lineRule="auto"/>
        <w:rPr>
          <w:rFonts w:ascii="Arial" w:eastAsia="Times New Roman" w:hAnsi="Arial" w:cs="Arial"/>
          <w:b/>
          <w:bCs/>
          <w:sz w:val="20"/>
          <w:szCs w:val="20"/>
          <w:lang w:eastAsia="de-DE"/>
        </w:rPr>
      </w:pPr>
      <w:r>
        <w:rPr>
          <w:rFonts w:ascii="Arial" w:eastAsia="Times New Roman" w:hAnsi="Arial" w:cs="Arial"/>
          <w:noProof/>
          <w:sz w:val="20"/>
          <w:szCs w:val="20"/>
          <w:lang w:eastAsia="de-DE"/>
        </w:rPr>
        <mc:AlternateContent>
          <mc:Choice Requires="wps">
            <w:drawing>
              <wp:anchor distT="0" distB="0" distL="114300" distR="114300" simplePos="0" relativeHeight="251666432" behindDoc="0" locked="0" layoutInCell="1" allowOverlap="1" wp14:anchorId="4D632E91" wp14:editId="63F0A60D">
                <wp:simplePos x="0" y="0"/>
                <wp:positionH relativeFrom="margin">
                  <wp:posOffset>1329765</wp:posOffset>
                </wp:positionH>
                <wp:positionV relativeFrom="paragraph">
                  <wp:posOffset>264185</wp:posOffset>
                </wp:positionV>
                <wp:extent cx="628701" cy="885140"/>
                <wp:effectExtent l="0" t="0" r="19050" b="10795"/>
                <wp:wrapNone/>
                <wp:docPr id="23" name="Ellipse 23"/>
                <wp:cNvGraphicFramePr/>
                <a:graphic xmlns:a="http://schemas.openxmlformats.org/drawingml/2006/main">
                  <a:graphicData uri="http://schemas.microsoft.com/office/word/2010/wordprocessingShape">
                    <wps:wsp>
                      <wps:cNvSpPr/>
                      <wps:spPr>
                        <a:xfrm>
                          <a:off x="0" y="0"/>
                          <a:ext cx="628701" cy="885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94C08" id="Ellipse 23" o:spid="_x0000_s1026" style="position:absolute;margin-left:104.7pt;margin-top:20.8pt;width:49.5pt;height:69.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" filled="f" strokecolor="red" strokeweight="1pt">
                <v:stroke joinstyle="miter"/>
                <w10:wrap anchorx="margin"/>
              </v:oval>
            </w:pict>
          </mc:Fallback>
        </mc:AlternateContent>
      </w:r>
      <w:r w:rsidR="00E25EC2">
        <w:rPr>
          <w:rFonts w:ascii="Arial" w:eastAsia="Times New Roman" w:hAnsi="Arial" w:cs="Arial"/>
          <w:b/>
          <w:bCs/>
          <w:sz w:val="20"/>
          <w:szCs w:val="20"/>
          <w:lang w:eastAsia="de-DE"/>
        </w:rPr>
        <w:t xml:space="preserve">In dem Menü </w:t>
      </w:r>
      <w:proofErr w:type="spellStart"/>
      <w:r w:rsidR="00E25EC2">
        <w:rPr>
          <w:rFonts w:ascii="Arial" w:eastAsia="Times New Roman" w:hAnsi="Arial" w:cs="Arial"/>
          <w:b/>
          <w:bCs/>
          <w:sz w:val="20"/>
          <w:szCs w:val="20"/>
          <w:lang w:eastAsia="de-DE"/>
        </w:rPr>
        <w:t>Javascript</w:t>
      </w:r>
      <w:proofErr w:type="spellEnd"/>
      <w:r w:rsidR="00E25EC2">
        <w:rPr>
          <w:rFonts w:ascii="Arial" w:eastAsia="Times New Roman" w:hAnsi="Arial" w:cs="Arial"/>
          <w:b/>
          <w:bCs/>
          <w:sz w:val="20"/>
          <w:szCs w:val="20"/>
          <w:lang w:eastAsia="de-DE"/>
        </w:rPr>
        <w:t xml:space="preserve"> auswählen:</w:t>
      </w:r>
    </w:p>
    <w:p w14:paraId="49B9BA94" w14:textId="41AE0CC3" w:rsidR="00654641" w:rsidRDefault="00E25EC2" w:rsidP="00B60D13">
      <w:pPr>
        <w:spacing w:before="100" w:beforeAutospacing="1" w:after="100" w:afterAutospacing="1" w:line="240" w:lineRule="auto"/>
        <w:rPr>
          <w:rFonts w:ascii="Arial" w:eastAsia="Times New Roman" w:hAnsi="Arial" w:cs="Arial"/>
          <w:b/>
          <w:bCs/>
          <w:sz w:val="20"/>
          <w:szCs w:val="20"/>
          <w:lang w:eastAsia="de-DE"/>
        </w:rPr>
      </w:pPr>
      <w:r w:rsidRPr="00E25EC2">
        <w:rPr>
          <w:rFonts w:ascii="Arial" w:eastAsia="Times New Roman" w:hAnsi="Arial" w:cs="Arial"/>
          <w:b/>
          <w:bCs/>
          <w:noProof/>
          <w:sz w:val="20"/>
          <w:szCs w:val="20"/>
          <w:lang w:eastAsia="de-DE"/>
        </w:rPr>
        <w:drawing>
          <wp:inline distT="0" distB="0" distL="0" distR="0" wp14:anchorId="7E4EC28C" wp14:editId="3B0C6CFD">
            <wp:extent cx="2706370" cy="902961"/>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6470" cy="923013"/>
                    </a:xfrm>
                    <a:prstGeom prst="rect">
                      <a:avLst/>
                    </a:prstGeom>
                  </pic:spPr>
                </pic:pic>
              </a:graphicData>
            </a:graphic>
          </wp:inline>
        </w:drawing>
      </w:r>
    </w:p>
    <w:p w14:paraId="725CF1D9" w14:textId="19234EAD" w:rsidR="00654641" w:rsidRDefault="00E25EC2" w:rsidP="00B60D13">
      <w:pPr>
        <w:spacing w:before="100" w:beforeAutospacing="1" w:after="100" w:afterAutospacing="1" w:line="240" w:lineRule="auto"/>
        <w:rPr>
          <w:rFonts w:ascii="Arial" w:eastAsia="Times New Roman" w:hAnsi="Arial" w:cs="Arial"/>
          <w:b/>
          <w:bCs/>
          <w:sz w:val="20"/>
          <w:szCs w:val="20"/>
          <w:lang w:eastAsia="de-DE"/>
        </w:rPr>
      </w:pPr>
      <w:r>
        <w:rPr>
          <w:rFonts w:ascii="Arial" w:eastAsia="Times New Roman" w:hAnsi="Arial" w:cs="Arial"/>
          <w:b/>
          <w:bCs/>
          <w:sz w:val="20"/>
          <w:szCs w:val="20"/>
          <w:lang w:eastAsia="de-DE"/>
        </w:rPr>
        <w:t xml:space="preserve">Im nächsten Menü den Namen eingeben und auf </w:t>
      </w:r>
      <w:r w:rsidR="00A537F7">
        <w:rPr>
          <w:rFonts w:ascii="Arial" w:eastAsia="Times New Roman" w:hAnsi="Arial" w:cs="Arial"/>
          <w:b/>
          <w:bCs/>
          <w:sz w:val="20"/>
          <w:szCs w:val="20"/>
          <w:lang w:eastAsia="de-DE"/>
        </w:rPr>
        <w:t>Ok klicken.</w:t>
      </w:r>
    </w:p>
    <w:p w14:paraId="21F25C7E" w14:textId="7A6F2976" w:rsidR="00E25EC2" w:rsidRDefault="00E25EC2" w:rsidP="00B60D13">
      <w:pPr>
        <w:spacing w:before="100" w:beforeAutospacing="1" w:after="100" w:afterAutospacing="1" w:line="240" w:lineRule="auto"/>
        <w:rPr>
          <w:rFonts w:ascii="Arial" w:eastAsia="Times New Roman" w:hAnsi="Arial" w:cs="Arial"/>
          <w:b/>
          <w:bCs/>
          <w:sz w:val="20"/>
          <w:szCs w:val="20"/>
          <w:lang w:eastAsia="de-DE"/>
        </w:rPr>
      </w:pPr>
      <w:r w:rsidRPr="00E25EC2">
        <w:rPr>
          <w:rFonts w:ascii="Arial" w:eastAsia="Times New Roman" w:hAnsi="Arial" w:cs="Arial"/>
          <w:b/>
          <w:bCs/>
          <w:noProof/>
          <w:sz w:val="20"/>
          <w:szCs w:val="20"/>
          <w:lang w:eastAsia="de-DE"/>
        </w:rPr>
        <w:drawing>
          <wp:inline distT="0" distB="0" distL="0" distR="0" wp14:anchorId="49641DD2" wp14:editId="442B22F8">
            <wp:extent cx="3621024" cy="1507419"/>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21024" cy="1507419"/>
                    </a:xfrm>
                    <a:prstGeom prst="rect">
                      <a:avLst/>
                    </a:prstGeom>
                  </pic:spPr>
                </pic:pic>
              </a:graphicData>
            </a:graphic>
          </wp:inline>
        </w:drawing>
      </w:r>
    </w:p>
    <w:p w14:paraId="78A71D0B" w14:textId="77777777" w:rsidR="007D5AE8" w:rsidRDefault="007D5AE8" w:rsidP="00B60D13">
      <w:pPr>
        <w:spacing w:before="100" w:beforeAutospacing="1" w:after="100" w:afterAutospacing="1" w:line="240" w:lineRule="auto"/>
        <w:rPr>
          <w:rFonts w:ascii="Arial" w:eastAsia="Times New Roman" w:hAnsi="Arial" w:cs="Arial"/>
          <w:b/>
          <w:bCs/>
          <w:sz w:val="20"/>
          <w:szCs w:val="20"/>
          <w:lang w:eastAsia="de-DE"/>
        </w:rPr>
      </w:pPr>
    </w:p>
    <w:p w14:paraId="59BDD3E1" w14:textId="77777777" w:rsidR="007D5AE8" w:rsidRDefault="007D5AE8" w:rsidP="00B60D13">
      <w:pPr>
        <w:spacing w:before="100" w:beforeAutospacing="1" w:after="100" w:afterAutospacing="1" w:line="240" w:lineRule="auto"/>
        <w:rPr>
          <w:rFonts w:ascii="Arial" w:eastAsia="Times New Roman" w:hAnsi="Arial" w:cs="Arial"/>
          <w:b/>
          <w:bCs/>
          <w:sz w:val="20"/>
          <w:szCs w:val="20"/>
          <w:lang w:eastAsia="de-DE"/>
        </w:rPr>
      </w:pPr>
    </w:p>
    <w:p w14:paraId="66D615DE" w14:textId="74C73567" w:rsidR="003A7278" w:rsidRDefault="007D5AE8" w:rsidP="00B60D13">
      <w:pPr>
        <w:spacing w:before="100" w:beforeAutospacing="1" w:after="100" w:afterAutospacing="1" w:line="240" w:lineRule="auto"/>
        <w:rPr>
          <w:rFonts w:ascii="Arial" w:eastAsia="Times New Roman" w:hAnsi="Arial" w:cs="Arial"/>
          <w:b/>
          <w:bCs/>
          <w:sz w:val="20"/>
          <w:szCs w:val="20"/>
          <w:lang w:eastAsia="de-DE"/>
        </w:rPr>
      </w:pPr>
      <w:r>
        <w:rPr>
          <w:rFonts w:ascii="Arial" w:eastAsia="Times New Roman" w:hAnsi="Arial" w:cs="Arial"/>
          <w:b/>
          <w:bCs/>
          <w:noProof/>
          <w:sz w:val="20"/>
          <w:szCs w:val="20"/>
          <w:lang w:eastAsia="de-DE"/>
        </w:rPr>
        <w:lastRenderedPageBreak/>
        <mc:AlternateContent>
          <mc:Choice Requires="wps">
            <w:drawing>
              <wp:anchor distT="0" distB="0" distL="114300" distR="114300" simplePos="0" relativeHeight="251670528" behindDoc="0" locked="0" layoutInCell="1" allowOverlap="1" wp14:anchorId="24FA0A60" wp14:editId="1A46B0BB">
                <wp:simplePos x="0" y="0"/>
                <wp:positionH relativeFrom="column">
                  <wp:posOffset>1153825</wp:posOffset>
                </wp:positionH>
                <wp:positionV relativeFrom="paragraph">
                  <wp:posOffset>151025</wp:posOffset>
                </wp:positionV>
                <wp:extent cx="1149137" cy="643672"/>
                <wp:effectExtent l="38100" t="0" r="32385" b="61595"/>
                <wp:wrapNone/>
                <wp:docPr id="27" name="Gerade Verbindung mit Pfeil 27"/>
                <wp:cNvGraphicFramePr/>
                <a:graphic xmlns:a="http://schemas.openxmlformats.org/drawingml/2006/main">
                  <a:graphicData uri="http://schemas.microsoft.com/office/word/2010/wordprocessingShape">
                    <wps:wsp>
                      <wps:cNvCnPr/>
                      <wps:spPr>
                        <a:xfrm flipH="1">
                          <a:off x="0" y="0"/>
                          <a:ext cx="1149137" cy="64367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7F93FC" id="_x0000_t32" coordsize="21600,21600" o:spt="32" o:oned="t" path="m,l21600,21600e" filled="f">
                <v:path arrowok="t" fillok="f" o:connecttype="none"/>
                <o:lock v:ext="edit" shapetype="t"/>
              </v:shapetype>
              <v:shape id="Gerade Verbindung mit Pfeil 27" o:spid="_x0000_s1026" type="#_x0000_t32" style="position:absolute;margin-left:90.85pt;margin-top:11.9pt;width:90.5pt;height:50.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" strokecolor="red" strokeweight="1.5pt">
                <v:stroke endarrow="block" joinstyle="miter"/>
              </v:shape>
            </w:pict>
          </mc:Fallback>
        </mc:AlternateContent>
      </w:r>
      <w:r w:rsidR="003A7278">
        <w:rPr>
          <w:rFonts w:ascii="Arial" w:eastAsia="Times New Roman" w:hAnsi="Arial" w:cs="Arial"/>
          <w:b/>
          <w:bCs/>
          <w:noProof/>
          <w:sz w:val="20"/>
          <w:szCs w:val="20"/>
          <w:lang w:eastAsia="de-DE"/>
        </w:rPr>
        <mc:AlternateContent>
          <mc:Choice Requires="wps">
            <w:drawing>
              <wp:anchor distT="0" distB="0" distL="114300" distR="114300" simplePos="0" relativeHeight="251673600" behindDoc="0" locked="0" layoutInCell="1" allowOverlap="1" wp14:anchorId="32B5D877" wp14:editId="3AADBE22">
                <wp:simplePos x="0" y="0"/>
                <wp:positionH relativeFrom="column">
                  <wp:posOffset>4147642</wp:posOffset>
                </wp:positionH>
                <wp:positionV relativeFrom="paragraph">
                  <wp:posOffset>158166</wp:posOffset>
                </wp:positionV>
                <wp:extent cx="1117702" cy="679780"/>
                <wp:effectExtent l="38100" t="0" r="25400" b="63500"/>
                <wp:wrapNone/>
                <wp:docPr id="29" name="Gerade Verbindung mit Pfeil 29"/>
                <wp:cNvGraphicFramePr/>
                <a:graphic xmlns:a="http://schemas.openxmlformats.org/drawingml/2006/main">
                  <a:graphicData uri="http://schemas.microsoft.com/office/word/2010/wordprocessingShape">
                    <wps:wsp>
                      <wps:cNvCnPr/>
                      <wps:spPr>
                        <a:xfrm flipH="1">
                          <a:off x="0" y="0"/>
                          <a:ext cx="1117702" cy="67978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6AC03" id="Gerade Verbindung mit Pfeil 29" o:spid="_x0000_s1026" type="#_x0000_t32" style="position:absolute;margin-left:326.6pt;margin-top:12.45pt;width:88pt;height:53.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" strokecolor="red" strokeweight="1.5pt">
                <v:stroke endarrow="block" joinstyle="miter"/>
              </v:shape>
            </w:pict>
          </mc:Fallback>
        </mc:AlternateContent>
      </w:r>
      <w:r w:rsidR="00A537F7">
        <w:rPr>
          <w:rFonts w:ascii="Arial" w:eastAsia="Times New Roman" w:hAnsi="Arial" w:cs="Arial"/>
          <w:b/>
          <w:bCs/>
          <w:sz w:val="20"/>
          <w:szCs w:val="20"/>
          <w:lang w:eastAsia="de-DE"/>
        </w:rPr>
        <w:t xml:space="preserve">Jetzt auf den neu angelegten Skript Ordner im Menü klicken und rechts in das Feld das </w:t>
      </w:r>
      <w:proofErr w:type="spellStart"/>
      <w:r w:rsidR="00A537F7">
        <w:rPr>
          <w:rFonts w:ascii="Arial" w:eastAsia="Times New Roman" w:hAnsi="Arial" w:cs="Arial"/>
          <w:b/>
          <w:bCs/>
          <w:sz w:val="20"/>
          <w:szCs w:val="20"/>
          <w:lang w:eastAsia="de-DE"/>
        </w:rPr>
        <w:t>Script</w:t>
      </w:r>
      <w:proofErr w:type="spellEnd"/>
      <w:r w:rsidR="00A537F7">
        <w:rPr>
          <w:rFonts w:ascii="Arial" w:eastAsia="Times New Roman" w:hAnsi="Arial" w:cs="Arial"/>
          <w:b/>
          <w:bCs/>
          <w:sz w:val="20"/>
          <w:szCs w:val="20"/>
          <w:lang w:eastAsia="de-DE"/>
        </w:rPr>
        <w:t xml:space="preserve"> von GitHub kopieren</w:t>
      </w:r>
      <w:r w:rsidR="003A7278">
        <w:rPr>
          <w:rFonts w:ascii="Arial" w:eastAsia="Times New Roman" w:hAnsi="Arial" w:cs="Arial"/>
          <w:b/>
          <w:bCs/>
          <w:sz w:val="20"/>
          <w:szCs w:val="20"/>
          <w:lang w:eastAsia="de-DE"/>
        </w:rPr>
        <w:t>.</w:t>
      </w:r>
    </w:p>
    <w:p w14:paraId="424CD1C5" w14:textId="3E02005E" w:rsidR="00A537F7" w:rsidRDefault="003A7278" w:rsidP="00B60D13">
      <w:pPr>
        <w:spacing w:before="100" w:beforeAutospacing="1" w:after="100" w:afterAutospacing="1" w:line="240" w:lineRule="auto"/>
        <w:rPr>
          <w:rFonts w:ascii="Arial" w:eastAsia="Times New Roman" w:hAnsi="Arial" w:cs="Arial"/>
          <w:b/>
          <w:bCs/>
          <w:sz w:val="20"/>
          <w:szCs w:val="20"/>
          <w:lang w:eastAsia="de-DE"/>
        </w:rPr>
      </w:pPr>
      <w:r>
        <w:rPr>
          <w:rFonts w:ascii="Arial" w:eastAsia="Times New Roman" w:hAnsi="Arial" w:cs="Arial"/>
          <w:noProof/>
          <w:sz w:val="20"/>
          <w:szCs w:val="20"/>
          <w:lang w:eastAsia="de-DE"/>
        </w:rPr>
        <mc:AlternateContent>
          <mc:Choice Requires="wps">
            <w:drawing>
              <wp:anchor distT="0" distB="0" distL="114300" distR="114300" simplePos="0" relativeHeight="251671552" behindDoc="0" locked="0" layoutInCell="1" allowOverlap="1" wp14:anchorId="60F1C7FF" wp14:editId="6D653D18">
                <wp:simplePos x="0" y="0"/>
                <wp:positionH relativeFrom="column">
                  <wp:posOffset>1732102</wp:posOffset>
                </wp:positionH>
                <wp:positionV relativeFrom="paragraph">
                  <wp:posOffset>397840</wp:posOffset>
                </wp:positionV>
                <wp:extent cx="4564685" cy="2465223"/>
                <wp:effectExtent l="0" t="0" r="26670" b="11430"/>
                <wp:wrapNone/>
                <wp:docPr id="28" name="Rechteck 28"/>
                <wp:cNvGraphicFramePr/>
                <a:graphic xmlns:a="http://schemas.openxmlformats.org/drawingml/2006/main">
                  <a:graphicData uri="http://schemas.microsoft.com/office/word/2010/wordprocessingShape">
                    <wps:wsp>
                      <wps:cNvSpPr/>
                      <wps:spPr>
                        <a:xfrm>
                          <a:off x="0" y="0"/>
                          <a:ext cx="4564685" cy="24652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10BA7" id="Rechteck 28" o:spid="_x0000_s1026" style="position:absolute;margin-left:136.4pt;margin-top:31.35pt;width:359.4pt;height:19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" filled="f" strokecolor="red" strokeweight="1pt"/>
            </w:pict>
          </mc:Fallback>
        </mc:AlternateContent>
      </w:r>
      <w:r>
        <w:rPr>
          <w:rFonts w:ascii="Arial" w:eastAsia="Times New Roman" w:hAnsi="Arial" w:cs="Arial"/>
          <w:noProof/>
          <w:sz w:val="20"/>
          <w:szCs w:val="20"/>
          <w:lang w:eastAsia="de-DE"/>
        </w:rPr>
        <mc:AlternateContent>
          <mc:Choice Requires="wps">
            <w:drawing>
              <wp:anchor distT="0" distB="0" distL="114300" distR="114300" simplePos="0" relativeHeight="251668480" behindDoc="0" locked="0" layoutInCell="1" allowOverlap="1" wp14:anchorId="1C0D9176" wp14:editId="1D638A72">
                <wp:simplePos x="0" y="0"/>
                <wp:positionH relativeFrom="margin">
                  <wp:posOffset>356845</wp:posOffset>
                </wp:positionH>
                <wp:positionV relativeFrom="paragraph">
                  <wp:posOffset>449047</wp:posOffset>
                </wp:positionV>
                <wp:extent cx="1447800" cy="175564"/>
                <wp:effectExtent l="0" t="0" r="19050" b="15240"/>
                <wp:wrapNone/>
                <wp:docPr id="26" name="Ellipse 26"/>
                <wp:cNvGraphicFramePr/>
                <a:graphic xmlns:a="http://schemas.openxmlformats.org/drawingml/2006/main">
                  <a:graphicData uri="http://schemas.microsoft.com/office/word/2010/wordprocessingShape">
                    <wps:wsp>
                      <wps:cNvSpPr/>
                      <wps:spPr>
                        <a:xfrm>
                          <a:off x="0" y="0"/>
                          <a:ext cx="1447800" cy="1755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9DA71" id="Ellipse 26" o:spid="_x0000_s1026" style="position:absolute;margin-left:28.1pt;margin-top:35.35pt;width:114pt;height:13.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" filled="f" strokecolor="red" strokeweight="1pt">
                <v:stroke joinstyle="miter"/>
                <w10:wrap anchorx="margin"/>
              </v:oval>
            </w:pict>
          </mc:Fallback>
        </mc:AlternateContent>
      </w:r>
      <w:r w:rsidR="00A537F7" w:rsidRPr="00A537F7">
        <w:rPr>
          <w:rFonts w:ascii="Arial" w:eastAsia="Times New Roman" w:hAnsi="Arial" w:cs="Arial"/>
          <w:b/>
          <w:bCs/>
          <w:noProof/>
          <w:sz w:val="20"/>
          <w:szCs w:val="20"/>
          <w:lang w:eastAsia="de-DE"/>
        </w:rPr>
        <w:drawing>
          <wp:inline distT="0" distB="0" distL="0" distR="0" wp14:anchorId="50864B0D" wp14:editId="0905F23F">
            <wp:extent cx="6840220" cy="3268345"/>
            <wp:effectExtent l="0" t="0" r="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40220" cy="3268345"/>
                    </a:xfrm>
                    <a:prstGeom prst="rect">
                      <a:avLst/>
                    </a:prstGeom>
                  </pic:spPr>
                </pic:pic>
              </a:graphicData>
            </a:graphic>
          </wp:inline>
        </w:drawing>
      </w:r>
    </w:p>
    <w:p w14:paraId="5C7B35DE" w14:textId="49F2685C" w:rsidR="00636A89" w:rsidRDefault="00636A89" w:rsidP="00B60D13">
      <w:pPr>
        <w:spacing w:before="100" w:beforeAutospacing="1" w:after="100" w:afterAutospacing="1" w:line="240" w:lineRule="auto"/>
        <w:rPr>
          <w:rFonts w:ascii="Arial" w:eastAsia="Times New Roman" w:hAnsi="Arial" w:cs="Arial"/>
          <w:b/>
          <w:bCs/>
          <w:sz w:val="20"/>
          <w:szCs w:val="20"/>
          <w:lang w:eastAsia="de-DE"/>
        </w:rPr>
      </w:pPr>
    </w:p>
    <w:p w14:paraId="739A63FD" w14:textId="04FAE78F" w:rsidR="003A7278" w:rsidRDefault="003A7278" w:rsidP="00B60D13">
      <w:pPr>
        <w:spacing w:before="100" w:beforeAutospacing="1" w:after="100" w:afterAutospacing="1" w:line="240" w:lineRule="auto"/>
        <w:rPr>
          <w:rFonts w:ascii="Arial" w:eastAsia="Times New Roman" w:hAnsi="Arial" w:cs="Arial"/>
          <w:b/>
          <w:bCs/>
          <w:sz w:val="20"/>
          <w:szCs w:val="20"/>
          <w:lang w:eastAsia="de-DE"/>
        </w:rPr>
      </w:pPr>
    </w:p>
    <w:p w14:paraId="28921C29" w14:textId="5B8F911F" w:rsidR="003A7278" w:rsidRDefault="004D5894" w:rsidP="00F67EC3">
      <w:pPr>
        <w:spacing w:after="0" w:line="240" w:lineRule="auto"/>
        <w:rPr>
          <w:rFonts w:ascii="Arial" w:eastAsia="Times New Roman" w:hAnsi="Arial" w:cs="Arial"/>
          <w:b/>
          <w:bCs/>
          <w:sz w:val="20"/>
          <w:szCs w:val="20"/>
          <w:lang w:eastAsia="de-DE"/>
        </w:rPr>
      </w:pPr>
      <w:r>
        <w:rPr>
          <w:rFonts w:ascii="Arial" w:eastAsia="Times New Roman" w:hAnsi="Arial" w:cs="Arial"/>
          <w:b/>
          <w:bCs/>
          <w:sz w:val="20"/>
          <w:szCs w:val="20"/>
          <w:lang w:eastAsia="de-DE"/>
        </w:rPr>
        <w:t>I</w:t>
      </w:r>
      <w:r w:rsidR="003A7278">
        <w:rPr>
          <w:rFonts w:ascii="Arial" w:eastAsia="Times New Roman" w:hAnsi="Arial" w:cs="Arial"/>
          <w:b/>
          <w:bCs/>
          <w:sz w:val="20"/>
          <w:szCs w:val="20"/>
          <w:lang w:eastAsia="de-DE"/>
        </w:rPr>
        <w:t xml:space="preserve">m </w:t>
      </w:r>
      <w:proofErr w:type="spellStart"/>
      <w:r w:rsidR="003A7278">
        <w:rPr>
          <w:rFonts w:ascii="Arial" w:eastAsia="Times New Roman" w:hAnsi="Arial" w:cs="Arial"/>
          <w:b/>
          <w:bCs/>
          <w:sz w:val="20"/>
          <w:szCs w:val="20"/>
          <w:lang w:eastAsia="de-DE"/>
        </w:rPr>
        <w:t>Script</w:t>
      </w:r>
      <w:proofErr w:type="spellEnd"/>
      <w:r w:rsidR="003A7278">
        <w:rPr>
          <w:rFonts w:ascii="Arial" w:eastAsia="Times New Roman" w:hAnsi="Arial" w:cs="Arial"/>
          <w:b/>
          <w:bCs/>
          <w:sz w:val="20"/>
          <w:szCs w:val="20"/>
          <w:lang w:eastAsia="de-DE"/>
        </w:rPr>
        <w:t xml:space="preserve"> </w:t>
      </w:r>
      <w:r>
        <w:rPr>
          <w:rFonts w:ascii="Arial" w:eastAsia="Times New Roman" w:hAnsi="Arial" w:cs="Arial"/>
          <w:b/>
          <w:bCs/>
          <w:sz w:val="20"/>
          <w:szCs w:val="20"/>
          <w:lang w:eastAsia="de-DE"/>
        </w:rPr>
        <w:t xml:space="preserve">müssen </w:t>
      </w:r>
      <w:r w:rsidR="00BC4E83">
        <w:rPr>
          <w:rFonts w:ascii="Arial" w:eastAsia="Times New Roman" w:hAnsi="Arial" w:cs="Arial"/>
          <w:b/>
          <w:bCs/>
          <w:sz w:val="20"/>
          <w:szCs w:val="20"/>
          <w:lang w:eastAsia="de-DE"/>
        </w:rPr>
        <w:t xml:space="preserve">folgende Einstellungen geprüft bzw. </w:t>
      </w:r>
      <w:r>
        <w:rPr>
          <w:rFonts w:ascii="Arial" w:eastAsia="Times New Roman" w:hAnsi="Arial" w:cs="Arial"/>
          <w:b/>
          <w:bCs/>
          <w:sz w:val="20"/>
          <w:szCs w:val="20"/>
          <w:lang w:eastAsia="de-DE"/>
        </w:rPr>
        <w:t>angepasst</w:t>
      </w:r>
      <w:r w:rsidR="00BC4E83">
        <w:rPr>
          <w:rFonts w:ascii="Arial" w:eastAsia="Times New Roman" w:hAnsi="Arial" w:cs="Arial"/>
          <w:b/>
          <w:bCs/>
          <w:sz w:val="20"/>
          <w:szCs w:val="20"/>
          <w:lang w:eastAsia="de-DE"/>
        </w:rPr>
        <w:t xml:space="preserve"> werden:</w:t>
      </w:r>
    </w:p>
    <w:p w14:paraId="3C22144A" w14:textId="072AA473" w:rsidR="00B440DB" w:rsidRPr="00B440DB" w:rsidRDefault="00B440DB" w:rsidP="00B440DB">
      <w:pPr>
        <w:shd w:val="clear" w:color="auto" w:fill="FFFFFE"/>
        <w:spacing w:after="0" w:line="285" w:lineRule="atLeast"/>
        <w:rPr>
          <w:rFonts w:ascii="Consolas" w:eastAsia="Times New Roman" w:hAnsi="Consolas" w:cs="Times New Roman"/>
          <w:color w:val="000000"/>
          <w:sz w:val="21"/>
          <w:szCs w:val="21"/>
          <w:lang w:eastAsia="de-DE"/>
        </w:rPr>
      </w:pPr>
      <w:r w:rsidRPr="00B440DB">
        <w:rPr>
          <w:rFonts w:ascii="Consolas" w:eastAsia="Times New Roman" w:hAnsi="Consolas" w:cs="Times New Roman"/>
          <w:color w:val="008000"/>
          <w:sz w:val="21"/>
          <w:szCs w:val="21"/>
          <w:lang w:eastAsia="de-DE"/>
        </w:rPr>
        <w:t>//++++++++++++++++++++++++++++++++</w:t>
      </w:r>
      <w:proofErr w:type="gramStart"/>
      <w:r w:rsidRPr="00B440DB">
        <w:rPr>
          <w:rFonts w:ascii="Consolas" w:eastAsia="Times New Roman" w:hAnsi="Consolas" w:cs="Times New Roman"/>
          <w:color w:val="008000"/>
          <w:sz w:val="21"/>
          <w:szCs w:val="21"/>
          <w:lang w:eastAsia="de-DE"/>
        </w:rPr>
        <w:t>+  USER</w:t>
      </w:r>
      <w:proofErr w:type="gramEnd"/>
      <w:r w:rsidRPr="00B440DB">
        <w:rPr>
          <w:rFonts w:ascii="Consolas" w:eastAsia="Times New Roman" w:hAnsi="Consolas" w:cs="Times New Roman"/>
          <w:color w:val="008000"/>
          <w:sz w:val="21"/>
          <w:szCs w:val="21"/>
          <w:lang w:eastAsia="de-DE"/>
        </w:rPr>
        <w:t xml:space="preserve"> ANPASSUNGEN +++++++++++++++++++++++++++++++++</w:t>
      </w:r>
    </w:p>
    <w:p w14:paraId="10BA1C2F" w14:textId="53B1FC7B" w:rsidR="00B440DB" w:rsidRDefault="00B440DB" w:rsidP="00B440DB">
      <w:pPr>
        <w:shd w:val="clear" w:color="auto" w:fill="FFFFFE"/>
        <w:spacing w:after="0" w:line="285" w:lineRule="atLeast"/>
        <w:rPr>
          <w:rFonts w:ascii="Consolas" w:eastAsia="Times New Roman" w:hAnsi="Consolas" w:cs="Times New Roman"/>
          <w:color w:val="008000"/>
          <w:sz w:val="21"/>
          <w:szCs w:val="21"/>
          <w:lang w:eastAsia="de-DE"/>
        </w:rPr>
      </w:pPr>
      <w:proofErr w:type="spellStart"/>
      <w:r w:rsidRPr="00B440DB">
        <w:rPr>
          <w:rFonts w:ascii="Consolas" w:eastAsia="Times New Roman" w:hAnsi="Consolas" w:cs="Times New Roman"/>
          <w:color w:val="0000FF"/>
          <w:sz w:val="21"/>
          <w:szCs w:val="21"/>
          <w:lang w:eastAsia="de-DE"/>
        </w:rPr>
        <w:t>const</w:t>
      </w:r>
      <w:proofErr w:type="spellEnd"/>
      <w:r w:rsidRPr="00B440DB">
        <w:rPr>
          <w:rFonts w:ascii="Consolas" w:eastAsia="Times New Roman" w:hAnsi="Consolas" w:cs="Times New Roman"/>
          <w:color w:val="000000"/>
          <w:sz w:val="21"/>
          <w:szCs w:val="21"/>
          <w:lang w:eastAsia="de-DE"/>
        </w:rPr>
        <w:t xml:space="preserve"> </w:t>
      </w:r>
      <w:proofErr w:type="spellStart"/>
      <w:r w:rsidRPr="00B440DB">
        <w:rPr>
          <w:rFonts w:ascii="Consolas" w:eastAsia="Times New Roman" w:hAnsi="Consolas" w:cs="Times New Roman"/>
          <w:color w:val="008080"/>
          <w:sz w:val="21"/>
          <w:szCs w:val="21"/>
          <w:lang w:eastAsia="de-DE"/>
        </w:rPr>
        <w:t>LogparserSyntax</w:t>
      </w:r>
      <w:proofErr w:type="spellEnd"/>
      <w:r w:rsidRPr="00B440DB">
        <w:rPr>
          <w:rFonts w:ascii="Consolas" w:eastAsia="Times New Roman" w:hAnsi="Consolas" w:cs="Times New Roman"/>
          <w:color w:val="000000"/>
          <w:sz w:val="21"/>
          <w:szCs w:val="21"/>
          <w:lang w:eastAsia="de-DE"/>
        </w:rPr>
        <w:t xml:space="preserve"> = </w:t>
      </w:r>
      <w:proofErr w:type="spellStart"/>
      <w:r w:rsidRPr="00B440DB">
        <w:rPr>
          <w:rFonts w:ascii="Consolas" w:eastAsia="Times New Roman" w:hAnsi="Consolas" w:cs="Times New Roman"/>
          <w:color w:val="0000FF"/>
          <w:sz w:val="21"/>
          <w:szCs w:val="21"/>
          <w:lang w:eastAsia="de-DE"/>
        </w:rPr>
        <w:t>true</w:t>
      </w:r>
      <w:proofErr w:type="spellEnd"/>
      <w:r w:rsidRPr="00B440DB">
        <w:rPr>
          <w:rFonts w:ascii="Consolas" w:eastAsia="Times New Roman" w:hAnsi="Consolas" w:cs="Times New Roman"/>
          <w:color w:val="000000"/>
          <w:sz w:val="21"/>
          <w:szCs w:val="21"/>
          <w:lang w:eastAsia="de-DE"/>
        </w:rPr>
        <w:t xml:space="preserve"> </w:t>
      </w:r>
      <w:r w:rsidRPr="00B440DB">
        <w:rPr>
          <w:rFonts w:ascii="Consolas" w:eastAsia="Times New Roman" w:hAnsi="Consolas" w:cs="Times New Roman"/>
          <w:color w:val="008000"/>
          <w:sz w:val="21"/>
          <w:szCs w:val="21"/>
          <w:lang w:eastAsia="de-DE"/>
        </w:rPr>
        <w:t xml:space="preserve"> </w:t>
      </w:r>
      <w:r>
        <w:rPr>
          <w:rFonts w:ascii="Consolas" w:eastAsia="Times New Roman" w:hAnsi="Consolas" w:cs="Times New Roman"/>
          <w:color w:val="008000"/>
          <w:sz w:val="21"/>
          <w:szCs w:val="21"/>
          <w:lang w:eastAsia="de-DE"/>
        </w:rPr>
        <w:t xml:space="preserve">             </w:t>
      </w:r>
    </w:p>
    <w:p w14:paraId="027128E3" w14:textId="064AF716" w:rsidR="00B440DB" w:rsidRPr="00B440DB" w:rsidRDefault="00B440DB" w:rsidP="00B440DB">
      <w:pPr>
        <w:shd w:val="clear" w:color="auto" w:fill="FFFFFE"/>
        <w:spacing w:after="0" w:line="285" w:lineRule="atLeast"/>
        <w:rPr>
          <w:rFonts w:ascii="Consolas" w:eastAsia="Times New Roman" w:hAnsi="Consolas" w:cs="Times New Roman"/>
          <w:color w:val="000000"/>
          <w:sz w:val="21"/>
          <w:szCs w:val="21"/>
          <w:lang w:eastAsia="de-DE"/>
        </w:rPr>
      </w:pPr>
      <w:r w:rsidRPr="00B440DB">
        <w:rPr>
          <w:rFonts w:ascii="Consolas" w:eastAsia="Times New Roman" w:hAnsi="Consolas" w:cs="Times New Roman"/>
          <w:color w:val="008000"/>
          <w:sz w:val="21"/>
          <w:szCs w:val="21"/>
          <w:lang w:eastAsia="de-DE"/>
        </w:rPr>
        <w:t xml:space="preserve">Wenn </w:t>
      </w:r>
      <w:proofErr w:type="spellStart"/>
      <w:r w:rsidRPr="00B440DB">
        <w:rPr>
          <w:rFonts w:ascii="Consolas" w:eastAsia="Times New Roman" w:hAnsi="Consolas" w:cs="Times New Roman"/>
          <w:color w:val="008000"/>
          <w:sz w:val="21"/>
          <w:szCs w:val="21"/>
          <w:lang w:eastAsia="de-DE"/>
        </w:rPr>
        <w:t>true</w:t>
      </w:r>
      <w:proofErr w:type="spellEnd"/>
      <w:r w:rsidRPr="00B440DB">
        <w:rPr>
          <w:rFonts w:ascii="Consolas" w:eastAsia="Times New Roman" w:hAnsi="Consolas" w:cs="Times New Roman"/>
          <w:color w:val="008000"/>
          <w:sz w:val="21"/>
          <w:szCs w:val="21"/>
          <w:lang w:eastAsia="de-DE"/>
        </w:rPr>
        <w:t xml:space="preserve"> wird die </w:t>
      </w:r>
      <w:proofErr w:type="gramStart"/>
      <w:r w:rsidRPr="00B440DB">
        <w:rPr>
          <w:rFonts w:ascii="Consolas" w:eastAsia="Times New Roman" w:hAnsi="Consolas" w:cs="Times New Roman"/>
          <w:color w:val="008000"/>
          <w:sz w:val="21"/>
          <w:szCs w:val="21"/>
          <w:lang w:eastAsia="de-DE"/>
        </w:rPr>
        <w:t>LOG Ausgabe</w:t>
      </w:r>
      <w:proofErr w:type="gramEnd"/>
      <w:r w:rsidRPr="00B440DB">
        <w:rPr>
          <w:rFonts w:ascii="Consolas" w:eastAsia="Times New Roman" w:hAnsi="Consolas" w:cs="Times New Roman"/>
          <w:color w:val="008000"/>
          <w:sz w:val="21"/>
          <w:szCs w:val="21"/>
          <w:lang w:eastAsia="de-DE"/>
        </w:rPr>
        <w:t xml:space="preserve"> an Adapter</w:t>
      </w:r>
      <w:r>
        <w:rPr>
          <w:rFonts w:ascii="Consolas" w:eastAsia="Times New Roman" w:hAnsi="Consolas" w:cs="Times New Roman"/>
          <w:color w:val="008000"/>
          <w:sz w:val="21"/>
          <w:szCs w:val="21"/>
          <w:lang w:eastAsia="de-DE"/>
        </w:rPr>
        <w:t xml:space="preserve"> </w:t>
      </w:r>
      <w:r w:rsidRPr="00B440DB">
        <w:rPr>
          <w:rFonts w:ascii="Consolas" w:eastAsia="Times New Roman" w:hAnsi="Consolas" w:cs="Times New Roman"/>
          <w:color w:val="008000"/>
          <w:sz w:val="21"/>
          <w:szCs w:val="21"/>
          <w:lang w:eastAsia="de-DE"/>
        </w:rPr>
        <w:t>Logparser</w:t>
      </w:r>
      <w:r>
        <w:rPr>
          <w:rFonts w:ascii="Consolas" w:eastAsia="Times New Roman" w:hAnsi="Consolas" w:cs="Times New Roman"/>
          <w:color w:val="008000"/>
          <w:sz w:val="21"/>
          <w:szCs w:val="21"/>
          <w:lang w:eastAsia="de-DE"/>
        </w:rPr>
        <w:t xml:space="preserve"> </w:t>
      </w:r>
      <w:r w:rsidRPr="00B440DB">
        <w:rPr>
          <w:rFonts w:ascii="Consolas" w:eastAsia="Times New Roman" w:hAnsi="Consolas" w:cs="Times New Roman"/>
          <w:color w:val="008000"/>
          <w:sz w:val="21"/>
          <w:szCs w:val="21"/>
          <w:lang w:eastAsia="de-DE"/>
        </w:rPr>
        <w:t>angepasst</w:t>
      </w:r>
    </w:p>
    <w:p w14:paraId="06E2FF74" w14:textId="77777777" w:rsidR="00B440DB" w:rsidRPr="00B440DB" w:rsidRDefault="00B440DB" w:rsidP="00B440DB">
      <w:pPr>
        <w:shd w:val="clear" w:color="auto" w:fill="FFFFFE"/>
        <w:spacing w:after="0" w:line="285" w:lineRule="atLeast"/>
        <w:rPr>
          <w:rFonts w:ascii="Consolas" w:eastAsia="Times New Roman" w:hAnsi="Consolas" w:cs="Times New Roman"/>
          <w:color w:val="000000"/>
          <w:sz w:val="21"/>
          <w:szCs w:val="21"/>
          <w:lang w:eastAsia="de-DE"/>
        </w:rPr>
      </w:pPr>
    </w:p>
    <w:p w14:paraId="2B59FAD3" w14:textId="77777777" w:rsidR="00B440DB" w:rsidRDefault="00B440DB" w:rsidP="00B440DB">
      <w:pPr>
        <w:shd w:val="clear" w:color="auto" w:fill="FFFFFE"/>
        <w:spacing w:after="0" w:line="285" w:lineRule="atLeast"/>
        <w:rPr>
          <w:rFonts w:ascii="Consolas" w:eastAsia="Times New Roman" w:hAnsi="Consolas" w:cs="Times New Roman"/>
          <w:color w:val="A31515"/>
          <w:sz w:val="21"/>
          <w:szCs w:val="21"/>
          <w:lang w:eastAsia="de-DE"/>
        </w:rPr>
      </w:pPr>
      <w:proofErr w:type="spellStart"/>
      <w:r w:rsidRPr="00B440DB">
        <w:rPr>
          <w:rFonts w:ascii="Consolas" w:eastAsia="Times New Roman" w:hAnsi="Consolas" w:cs="Times New Roman"/>
          <w:color w:val="0000FF"/>
          <w:sz w:val="21"/>
          <w:szCs w:val="21"/>
          <w:lang w:eastAsia="de-DE"/>
        </w:rPr>
        <w:t>const</w:t>
      </w:r>
      <w:proofErr w:type="spellEnd"/>
      <w:r w:rsidRPr="00B440DB">
        <w:rPr>
          <w:rFonts w:ascii="Consolas" w:eastAsia="Times New Roman" w:hAnsi="Consolas" w:cs="Times New Roman"/>
          <w:color w:val="000000"/>
          <w:sz w:val="21"/>
          <w:szCs w:val="21"/>
          <w:lang w:eastAsia="de-DE"/>
        </w:rPr>
        <w:t xml:space="preserve"> instanzE3DC_RSCP = </w:t>
      </w:r>
      <w:r w:rsidRPr="00B440DB">
        <w:rPr>
          <w:rFonts w:ascii="Consolas" w:eastAsia="Times New Roman" w:hAnsi="Consolas" w:cs="Times New Roman"/>
          <w:color w:val="A31515"/>
          <w:sz w:val="21"/>
          <w:szCs w:val="21"/>
          <w:lang w:eastAsia="de-DE"/>
        </w:rPr>
        <w:t>'e3dc-rscp.0.'</w:t>
      </w:r>
    </w:p>
    <w:p w14:paraId="38352C68" w14:textId="3E302030" w:rsidR="00B440DB" w:rsidRDefault="00B440DB" w:rsidP="00B440DB">
      <w:pPr>
        <w:shd w:val="clear" w:color="auto" w:fill="FFFFFE"/>
        <w:spacing w:after="0" w:line="285" w:lineRule="atLeast"/>
        <w:rPr>
          <w:rFonts w:ascii="Consolas" w:eastAsia="Times New Roman" w:hAnsi="Consolas" w:cs="Times New Roman"/>
          <w:color w:val="008000"/>
          <w:sz w:val="21"/>
          <w:szCs w:val="21"/>
          <w:lang w:eastAsia="de-DE"/>
        </w:rPr>
      </w:pPr>
      <w:r w:rsidRPr="00B440DB">
        <w:rPr>
          <w:rFonts w:ascii="Consolas" w:eastAsia="Times New Roman" w:hAnsi="Consolas" w:cs="Times New Roman"/>
          <w:color w:val="008000"/>
          <w:sz w:val="21"/>
          <w:szCs w:val="21"/>
          <w:lang w:eastAsia="de-DE"/>
        </w:rPr>
        <w:t>Instanz e3dc-rscp Adapter</w:t>
      </w:r>
    </w:p>
    <w:p w14:paraId="574FA834" w14:textId="77777777" w:rsidR="00B440DB" w:rsidRPr="00B440DB" w:rsidRDefault="00B440DB" w:rsidP="00B440DB">
      <w:pPr>
        <w:shd w:val="clear" w:color="auto" w:fill="FFFFFE"/>
        <w:spacing w:after="0" w:line="285" w:lineRule="atLeast"/>
        <w:rPr>
          <w:rFonts w:ascii="Consolas" w:eastAsia="Times New Roman" w:hAnsi="Consolas" w:cs="Times New Roman"/>
          <w:color w:val="000000"/>
          <w:sz w:val="21"/>
          <w:szCs w:val="21"/>
          <w:lang w:eastAsia="de-DE"/>
        </w:rPr>
      </w:pPr>
    </w:p>
    <w:p w14:paraId="38877D1A" w14:textId="1BFB5849" w:rsidR="00B440DB" w:rsidRDefault="00B440DB" w:rsidP="00B440DB">
      <w:pPr>
        <w:shd w:val="clear" w:color="auto" w:fill="FFFFFE"/>
        <w:spacing w:after="0" w:line="285" w:lineRule="atLeast"/>
        <w:rPr>
          <w:rFonts w:ascii="Consolas" w:eastAsia="Times New Roman" w:hAnsi="Consolas" w:cs="Times New Roman"/>
          <w:color w:val="000000"/>
          <w:sz w:val="21"/>
          <w:szCs w:val="21"/>
          <w:lang w:eastAsia="de-DE"/>
        </w:rPr>
      </w:pPr>
      <w:proofErr w:type="spellStart"/>
      <w:r w:rsidRPr="00B440DB">
        <w:rPr>
          <w:rFonts w:ascii="Consolas" w:eastAsia="Times New Roman" w:hAnsi="Consolas" w:cs="Times New Roman"/>
          <w:color w:val="0000FF"/>
          <w:sz w:val="21"/>
          <w:szCs w:val="21"/>
          <w:lang w:eastAsia="de-DE"/>
        </w:rPr>
        <w:t>const</w:t>
      </w:r>
      <w:proofErr w:type="spellEnd"/>
      <w:r w:rsidRPr="00B440DB">
        <w:rPr>
          <w:rFonts w:ascii="Consolas" w:eastAsia="Times New Roman" w:hAnsi="Consolas" w:cs="Times New Roman"/>
          <w:color w:val="000000"/>
          <w:sz w:val="21"/>
          <w:szCs w:val="21"/>
          <w:lang w:eastAsia="de-DE"/>
        </w:rPr>
        <w:t xml:space="preserve"> </w:t>
      </w:r>
      <w:proofErr w:type="spellStart"/>
      <w:r w:rsidRPr="00B440DB">
        <w:rPr>
          <w:rFonts w:ascii="Consolas" w:eastAsia="Times New Roman" w:hAnsi="Consolas" w:cs="Times New Roman"/>
          <w:color w:val="000000"/>
          <w:sz w:val="21"/>
          <w:szCs w:val="21"/>
          <w:lang w:eastAsia="de-DE"/>
        </w:rPr>
        <w:t>instanz</w:t>
      </w:r>
      <w:proofErr w:type="spellEnd"/>
      <w:r w:rsidRPr="00B440DB">
        <w:rPr>
          <w:rFonts w:ascii="Consolas" w:eastAsia="Times New Roman" w:hAnsi="Consolas" w:cs="Times New Roman"/>
          <w:color w:val="000000"/>
          <w:sz w:val="21"/>
          <w:szCs w:val="21"/>
          <w:lang w:eastAsia="de-DE"/>
        </w:rPr>
        <w:t xml:space="preserve"> = </w:t>
      </w:r>
      <w:r w:rsidRPr="00B440DB">
        <w:rPr>
          <w:rFonts w:ascii="Consolas" w:eastAsia="Times New Roman" w:hAnsi="Consolas" w:cs="Times New Roman"/>
          <w:color w:val="A31515"/>
          <w:sz w:val="21"/>
          <w:szCs w:val="21"/>
          <w:lang w:eastAsia="de-DE"/>
        </w:rPr>
        <w:t>'0_userdata.0.'</w:t>
      </w:r>
    </w:p>
    <w:p w14:paraId="62C454BA" w14:textId="1476A97C" w:rsidR="00B440DB" w:rsidRDefault="00B440DB" w:rsidP="00B440DB">
      <w:pPr>
        <w:shd w:val="clear" w:color="auto" w:fill="FFFFFE"/>
        <w:spacing w:after="0" w:line="285" w:lineRule="atLeast"/>
        <w:rPr>
          <w:rFonts w:ascii="Consolas" w:eastAsia="Times New Roman" w:hAnsi="Consolas" w:cs="Times New Roman"/>
          <w:color w:val="008000"/>
          <w:sz w:val="21"/>
          <w:szCs w:val="21"/>
          <w:lang w:eastAsia="de-DE"/>
        </w:rPr>
      </w:pPr>
      <w:r w:rsidRPr="00B440DB">
        <w:rPr>
          <w:rFonts w:ascii="Consolas" w:eastAsia="Times New Roman" w:hAnsi="Consolas" w:cs="Times New Roman"/>
          <w:color w:val="008000"/>
          <w:sz w:val="21"/>
          <w:szCs w:val="21"/>
          <w:lang w:eastAsia="de-DE"/>
        </w:rPr>
        <w:t xml:space="preserve">Instanz </w:t>
      </w:r>
      <w:proofErr w:type="spellStart"/>
      <w:r w:rsidRPr="00B440DB">
        <w:rPr>
          <w:rFonts w:ascii="Consolas" w:eastAsia="Times New Roman" w:hAnsi="Consolas" w:cs="Times New Roman"/>
          <w:color w:val="008000"/>
          <w:sz w:val="21"/>
          <w:szCs w:val="21"/>
          <w:lang w:eastAsia="de-DE"/>
        </w:rPr>
        <w:t>Script</w:t>
      </w:r>
      <w:proofErr w:type="spellEnd"/>
      <w:r w:rsidRPr="00B440DB">
        <w:rPr>
          <w:rFonts w:ascii="Consolas" w:eastAsia="Times New Roman" w:hAnsi="Consolas" w:cs="Times New Roman"/>
          <w:color w:val="008000"/>
          <w:sz w:val="21"/>
          <w:szCs w:val="21"/>
          <w:lang w:eastAsia="de-DE"/>
        </w:rPr>
        <w:t xml:space="preserve"> Charge-Control</w:t>
      </w:r>
    </w:p>
    <w:p w14:paraId="2750C008" w14:textId="77777777" w:rsidR="00B440DB" w:rsidRPr="00B440DB" w:rsidRDefault="00B440DB" w:rsidP="00B440DB">
      <w:pPr>
        <w:shd w:val="clear" w:color="auto" w:fill="FFFFFE"/>
        <w:spacing w:after="0" w:line="285" w:lineRule="atLeast"/>
        <w:rPr>
          <w:rFonts w:ascii="Consolas" w:eastAsia="Times New Roman" w:hAnsi="Consolas" w:cs="Times New Roman"/>
          <w:color w:val="000000"/>
          <w:sz w:val="21"/>
          <w:szCs w:val="21"/>
          <w:lang w:eastAsia="de-DE"/>
        </w:rPr>
      </w:pPr>
    </w:p>
    <w:p w14:paraId="3F32E414" w14:textId="77777777" w:rsidR="00B440DB" w:rsidRDefault="00B440DB" w:rsidP="00B440DB">
      <w:pPr>
        <w:shd w:val="clear" w:color="auto" w:fill="FFFFFE"/>
        <w:spacing w:after="0" w:line="285" w:lineRule="atLeast"/>
        <w:rPr>
          <w:rFonts w:ascii="Consolas" w:eastAsia="Times New Roman" w:hAnsi="Consolas" w:cs="Times New Roman"/>
          <w:color w:val="A31515"/>
          <w:sz w:val="21"/>
          <w:szCs w:val="21"/>
          <w:lang w:eastAsia="de-DE"/>
        </w:rPr>
      </w:pPr>
      <w:proofErr w:type="spellStart"/>
      <w:r w:rsidRPr="00B440DB">
        <w:rPr>
          <w:rFonts w:ascii="Consolas" w:eastAsia="Times New Roman" w:hAnsi="Consolas" w:cs="Times New Roman"/>
          <w:color w:val="0000FF"/>
          <w:sz w:val="21"/>
          <w:szCs w:val="21"/>
          <w:lang w:eastAsia="de-DE"/>
        </w:rPr>
        <w:t>let</w:t>
      </w:r>
      <w:proofErr w:type="spellEnd"/>
      <w:r w:rsidRPr="00B440DB">
        <w:rPr>
          <w:rFonts w:ascii="Consolas" w:eastAsia="Times New Roman" w:hAnsi="Consolas" w:cs="Times New Roman"/>
          <w:color w:val="000000"/>
          <w:sz w:val="21"/>
          <w:szCs w:val="21"/>
          <w:lang w:eastAsia="de-DE"/>
        </w:rPr>
        <w:t xml:space="preserve"> </w:t>
      </w:r>
      <w:r w:rsidRPr="00B440DB">
        <w:rPr>
          <w:rFonts w:ascii="Consolas" w:eastAsia="Times New Roman" w:hAnsi="Consolas" w:cs="Times New Roman"/>
          <w:color w:val="008080"/>
          <w:sz w:val="21"/>
          <w:szCs w:val="21"/>
          <w:lang w:eastAsia="de-DE"/>
        </w:rPr>
        <w:t>PfadEbene1</w:t>
      </w:r>
      <w:r w:rsidRPr="00B440DB">
        <w:rPr>
          <w:rFonts w:ascii="Consolas" w:eastAsia="Times New Roman" w:hAnsi="Consolas" w:cs="Times New Roman"/>
          <w:color w:val="000000"/>
          <w:sz w:val="21"/>
          <w:szCs w:val="21"/>
          <w:lang w:eastAsia="de-DE"/>
        </w:rPr>
        <w:t xml:space="preserve"> = </w:t>
      </w:r>
      <w:r w:rsidRPr="00B440DB">
        <w:rPr>
          <w:rFonts w:ascii="Consolas" w:eastAsia="Times New Roman" w:hAnsi="Consolas" w:cs="Times New Roman"/>
          <w:color w:val="A31515"/>
          <w:sz w:val="21"/>
          <w:szCs w:val="21"/>
          <w:lang w:eastAsia="de-DE"/>
        </w:rPr>
        <w:t>'</w:t>
      </w:r>
      <w:proofErr w:type="spellStart"/>
      <w:r w:rsidRPr="00B440DB">
        <w:rPr>
          <w:rFonts w:ascii="Consolas" w:eastAsia="Times New Roman" w:hAnsi="Consolas" w:cs="Times New Roman"/>
          <w:color w:val="A31515"/>
          <w:sz w:val="21"/>
          <w:szCs w:val="21"/>
          <w:lang w:eastAsia="de-DE"/>
        </w:rPr>
        <w:t>Charge_Control</w:t>
      </w:r>
      <w:proofErr w:type="spellEnd"/>
      <w:r w:rsidRPr="00B440DB">
        <w:rPr>
          <w:rFonts w:ascii="Consolas" w:eastAsia="Times New Roman" w:hAnsi="Consolas" w:cs="Times New Roman"/>
          <w:color w:val="A31515"/>
          <w:sz w:val="21"/>
          <w:szCs w:val="21"/>
          <w:lang w:eastAsia="de-DE"/>
        </w:rPr>
        <w:t>.'</w:t>
      </w:r>
    </w:p>
    <w:p w14:paraId="20F3517E" w14:textId="014CF319" w:rsidR="00B440DB" w:rsidRPr="00B440DB" w:rsidRDefault="00B440DB" w:rsidP="00B440DB">
      <w:pPr>
        <w:shd w:val="clear" w:color="auto" w:fill="FFFFFE"/>
        <w:spacing w:after="0" w:line="285" w:lineRule="atLeast"/>
        <w:rPr>
          <w:rFonts w:ascii="Consolas" w:eastAsia="Times New Roman" w:hAnsi="Consolas" w:cs="Times New Roman"/>
          <w:color w:val="000000"/>
          <w:sz w:val="21"/>
          <w:szCs w:val="21"/>
          <w:lang w:eastAsia="de-DE"/>
        </w:rPr>
      </w:pPr>
      <w:r w:rsidRPr="00B440DB">
        <w:rPr>
          <w:rFonts w:ascii="Consolas" w:eastAsia="Times New Roman" w:hAnsi="Consolas" w:cs="Times New Roman"/>
          <w:color w:val="008000"/>
          <w:sz w:val="21"/>
          <w:szCs w:val="21"/>
          <w:lang w:eastAsia="de-DE"/>
        </w:rPr>
        <w:t>Pfad innerhalb der Instanz</w:t>
      </w:r>
    </w:p>
    <w:p w14:paraId="0A187E11" w14:textId="77777777" w:rsidR="00B440DB" w:rsidRDefault="00B440DB" w:rsidP="00B440DB">
      <w:pPr>
        <w:shd w:val="clear" w:color="auto" w:fill="FFFFFE"/>
        <w:spacing w:after="0" w:line="285" w:lineRule="atLeast"/>
        <w:rPr>
          <w:rFonts w:ascii="Consolas" w:eastAsia="Times New Roman" w:hAnsi="Consolas" w:cs="Times New Roman"/>
          <w:color w:val="0000FF"/>
          <w:sz w:val="21"/>
          <w:szCs w:val="21"/>
          <w:lang w:eastAsia="de-DE"/>
        </w:rPr>
      </w:pPr>
    </w:p>
    <w:p w14:paraId="512B2B59" w14:textId="052F7E9A" w:rsidR="00B440DB" w:rsidRDefault="00B440DB" w:rsidP="00B440DB">
      <w:pPr>
        <w:shd w:val="clear" w:color="auto" w:fill="FFFFFE"/>
        <w:spacing w:after="0" w:line="285" w:lineRule="atLeast"/>
        <w:rPr>
          <w:rFonts w:ascii="Consolas" w:eastAsia="Times New Roman" w:hAnsi="Consolas" w:cs="Times New Roman"/>
          <w:color w:val="000000"/>
          <w:sz w:val="21"/>
          <w:szCs w:val="21"/>
          <w:lang w:eastAsia="de-DE"/>
        </w:rPr>
      </w:pPr>
      <w:proofErr w:type="spellStart"/>
      <w:r w:rsidRPr="00B440DB">
        <w:rPr>
          <w:rFonts w:ascii="Consolas" w:eastAsia="Times New Roman" w:hAnsi="Consolas" w:cs="Times New Roman"/>
          <w:color w:val="0000FF"/>
          <w:sz w:val="21"/>
          <w:szCs w:val="21"/>
          <w:lang w:eastAsia="de-DE"/>
        </w:rPr>
        <w:t>let</w:t>
      </w:r>
      <w:proofErr w:type="spellEnd"/>
      <w:r w:rsidRPr="00B440DB">
        <w:rPr>
          <w:rFonts w:ascii="Consolas" w:eastAsia="Times New Roman" w:hAnsi="Consolas" w:cs="Times New Roman"/>
          <w:color w:val="000000"/>
          <w:sz w:val="21"/>
          <w:szCs w:val="21"/>
          <w:lang w:eastAsia="de-DE"/>
        </w:rPr>
        <w:t xml:space="preserve"> </w:t>
      </w:r>
      <w:r w:rsidRPr="00B440DB">
        <w:rPr>
          <w:rFonts w:ascii="Consolas" w:eastAsia="Times New Roman" w:hAnsi="Consolas" w:cs="Times New Roman"/>
          <w:color w:val="008080"/>
          <w:sz w:val="21"/>
          <w:szCs w:val="21"/>
          <w:lang w:eastAsia="de-DE"/>
        </w:rPr>
        <w:t>PfadEbene2</w:t>
      </w:r>
      <w:r w:rsidRPr="00B440DB">
        <w:rPr>
          <w:rFonts w:ascii="Consolas" w:eastAsia="Times New Roman" w:hAnsi="Consolas" w:cs="Times New Roman"/>
          <w:color w:val="000000"/>
          <w:sz w:val="21"/>
          <w:szCs w:val="21"/>
          <w:lang w:eastAsia="de-DE"/>
        </w:rPr>
        <w:t xml:space="preserve"> = [</w:t>
      </w:r>
      <w:r w:rsidRPr="00B440DB">
        <w:rPr>
          <w:rFonts w:ascii="Consolas" w:eastAsia="Times New Roman" w:hAnsi="Consolas" w:cs="Times New Roman"/>
          <w:color w:val="A31515"/>
          <w:sz w:val="21"/>
          <w:szCs w:val="21"/>
          <w:lang w:eastAsia="de-DE"/>
        </w:rPr>
        <w:t>'Parameter.'</w:t>
      </w:r>
      <w:r w:rsidRPr="00B440DB">
        <w:rPr>
          <w:rFonts w:ascii="Consolas" w:eastAsia="Times New Roman" w:hAnsi="Consolas" w:cs="Times New Roman"/>
          <w:color w:val="000000"/>
          <w:sz w:val="21"/>
          <w:szCs w:val="21"/>
          <w:lang w:eastAsia="de-DE"/>
        </w:rPr>
        <w:t>,</w:t>
      </w:r>
      <w:r w:rsidRPr="00B440DB">
        <w:rPr>
          <w:rFonts w:ascii="Consolas" w:eastAsia="Times New Roman" w:hAnsi="Consolas" w:cs="Times New Roman"/>
          <w:color w:val="A31515"/>
          <w:sz w:val="21"/>
          <w:szCs w:val="21"/>
          <w:lang w:eastAsia="de-DE"/>
        </w:rPr>
        <w:t>'Allgemein.'</w:t>
      </w:r>
      <w:r w:rsidRPr="00B440DB">
        <w:rPr>
          <w:rFonts w:ascii="Consolas" w:eastAsia="Times New Roman" w:hAnsi="Consolas" w:cs="Times New Roman"/>
          <w:color w:val="000000"/>
          <w:sz w:val="21"/>
          <w:szCs w:val="21"/>
          <w:lang w:eastAsia="de-DE"/>
        </w:rPr>
        <w:t>,</w:t>
      </w:r>
      <w:r w:rsidRPr="00B440DB">
        <w:rPr>
          <w:rFonts w:ascii="Consolas" w:eastAsia="Times New Roman" w:hAnsi="Consolas" w:cs="Times New Roman"/>
          <w:color w:val="A31515"/>
          <w:sz w:val="21"/>
          <w:szCs w:val="21"/>
          <w:lang w:eastAsia="de-DE"/>
        </w:rPr>
        <w:t>'History.'</w:t>
      </w:r>
      <w:r w:rsidRPr="00B440DB">
        <w:rPr>
          <w:rFonts w:ascii="Consolas" w:eastAsia="Times New Roman" w:hAnsi="Consolas" w:cs="Times New Roman"/>
          <w:color w:val="000000"/>
          <w:sz w:val="21"/>
          <w:szCs w:val="21"/>
          <w:lang w:eastAsia="de-DE"/>
        </w:rPr>
        <w:t>,</w:t>
      </w:r>
      <w:r w:rsidRPr="00B440DB">
        <w:rPr>
          <w:rFonts w:ascii="Consolas" w:eastAsia="Times New Roman" w:hAnsi="Consolas" w:cs="Times New Roman"/>
          <w:color w:val="A31515"/>
          <w:sz w:val="21"/>
          <w:szCs w:val="21"/>
          <w:lang w:eastAsia="de-DE"/>
        </w:rPr>
        <w:t>'Proplanta.'</w:t>
      </w:r>
      <w:r w:rsidRPr="00B440DB">
        <w:rPr>
          <w:rFonts w:ascii="Consolas" w:eastAsia="Times New Roman" w:hAnsi="Consolas" w:cs="Times New Roman"/>
          <w:color w:val="000000"/>
          <w:sz w:val="21"/>
          <w:szCs w:val="21"/>
          <w:lang w:eastAsia="de-DE"/>
        </w:rPr>
        <w:t>,</w:t>
      </w:r>
      <w:r w:rsidRPr="00B440DB">
        <w:rPr>
          <w:rFonts w:ascii="Consolas" w:eastAsia="Times New Roman" w:hAnsi="Consolas" w:cs="Times New Roman"/>
          <w:color w:val="A31515"/>
          <w:sz w:val="21"/>
          <w:szCs w:val="21"/>
          <w:lang w:eastAsia="de-DE"/>
        </w:rPr>
        <w:t>'USER_ANPASSUNGEN.'</w:t>
      </w:r>
      <w:r w:rsidRPr="00B440DB">
        <w:rPr>
          <w:rFonts w:ascii="Consolas" w:eastAsia="Times New Roman" w:hAnsi="Consolas" w:cs="Times New Roman"/>
          <w:color w:val="000000"/>
          <w:sz w:val="21"/>
          <w:szCs w:val="21"/>
          <w:lang w:eastAsia="de-DE"/>
        </w:rPr>
        <w:t>] </w:t>
      </w:r>
    </w:p>
    <w:p w14:paraId="318A1429" w14:textId="002ACE0D" w:rsidR="00B440DB" w:rsidRPr="00B440DB" w:rsidRDefault="00B440DB" w:rsidP="00B440DB">
      <w:pPr>
        <w:shd w:val="clear" w:color="auto" w:fill="FFFFFE"/>
        <w:spacing w:after="0" w:line="285" w:lineRule="atLeast"/>
        <w:rPr>
          <w:rFonts w:ascii="Consolas" w:eastAsia="Times New Roman" w:hAnsi="Consolas" w:cs="Times New Roman"/>
          <w:color w:val="000000"/>
          <w:sz w:val="21"/>
          <w:szCs w:val="21"/>
          <w:lang w:eastAsia="de-DE"/>
        </w:rPr>
      </w:pPr>
      <w:r w:rsidRPr="00B440DB">
        <w:rPr>
          <w:rFonts w:ascii="Consolas" w:eastAsia="Times New Roman" w:hAnsi="Consolas" w:cs="Times New Roman"/>
          <w:color w:val="008000"/>
          <w:sz w:val="21"/>
          <w:szCs w:val="21"/>
          <w:lang w:eastAsia="de-DE"/>
        </w:rPr>
        <w:t>Pfad innerhalb PfadEbene1</w:t>
      </w:r>
    </w:p>
    <w:p w14:paraId="19342404" w14:textId="77777777" w:rsidR="00B440DB" w:rsidRPr="00B440DB" w:rsidRDefault="00B440DB" w:rsidP="00B440DB">
      <w:pPr>
        <w:shd w:val="clear" w:color="auto" w:fill="FFFFFE"/>
        <w:spacing w:after="0" w:line="285" w:lineRule="atLeast"/>
        <w:rPr>
          <w:rFonts w:ascii="Consolas" w:eastAsia="Times New Roman" w:hAnsi="Consolas" w:cs="Times New Roman"/>
          <w:color w:val="000000"/>
          <w:sz w:val="21"/>
          <w:szCs w:val="21"/>
          <w:lang w:eastAsia="de-DE"/>
        </w:rPr>
      </w:pPr>
    </w:p>
    <w:p w14:paraId="00566CFF" w14:textId="4CDD45C1" w:rsidR="00B440DB" w:rsidRDefault="00B440DB" w:rsidP="00B440DB">
      <w:pPr>
        <w:shd w:val="clear" w:color="auto" w:fill="FFFFFE"/>
        <w:spacing w:after="0" w:line="285" w:lineRule="atLeast"/>
        <w:rPr>
          <w:rFonts w:ascii="Consolas" w:eastAsia="Times New Roman" w:hAnsi="Consolas" w:cs="Times New Roman"/>
          <w:color w:val="008000"/>
          <w:sz w:val="21"/>
          <w:szCs w:val="21"/>
          <w:lang w:eastAsia="de-DE"/>
        </w:rPr>
      </w:pPr>
      <w:r w:rsidRPr="00B440DB">
        <w:rPr>
          <w:rFonts w:ascii="Consolas" w:eastAsia="Times New Roman" w:hAnsi="Consolas" w:cs="Times New Roman"/>
          <w:color w:val="008000"/>
          <w:sz w:val="21"/>
          <w:szCs w:val="21"/>
          <w:lang w:eastAsia="de-DE"/>
        </w:rPr>
        <w:t>//+++++++++++++++++++++++++++ ENDE USER ANPASSUNGEN +++++++++++++++++++++++++++++++++++</w:t>
      </w:r>
    </w:p>
    <w:p w14:paraId="79C49DC8" w14:textId="77777777" w:rsidR="007D5AE8" w:rsidRDefault="007D5AE8" w:rsidP="00B440DB">
      <w:pPr>
        <w:shd w:val="clear" w:color="auto" w:fill="FFFFFE"/>
        <w:spacing w:after="0" w:line="285" w:lineRule="atLeast"/>
        <w:rPr>
          <w:rFonts w:ascii="Consolas" w:eastAsia="Times New Roman" w:hAnsi="Consolas" w:cs="Times New Roman"/>
          <w:color w:val="008000"/>
          <w:sz w:val="21"/>
          <w:szCs w:val="21"/>
          <w:lang w:eastAsia="de-DE"/>
        </w:rPr>
      </w:pPr>
    </w:p>
    <w:p w14:paraId="412443C5" w14:textId="77777777" w:rsidR="007D5AE8" w:rsidRDefault="007D5AE8" w:rsidP="00B440DB">
      <w:pPr>
        <w:shd w:val="clear" w:color="auto" w:fill="FFFFFE"/>
        <w:spacing w:after="0" w:line="285" w:lineRule="atLeast"/>
        <w:rPr>
          <w:rFonts w:ascii="Consolas" w:eastAsia="Times New Roman" w:hAnsi="Consolas" w:cs="Times New Roman"/>
          <w:color w:val="008000"/>
          <w:sz w:val="21"/>
          <w:szCs w:val="21"/>
          <w:lang w:eastAsia="de-DE"/>
        </w:rPr>
      </w:pPr>
    </w:p>
    <w:p w14:paraId="2ADB2D58" w14:textId="77777777" w:rsidR="007D5AE8" w:rsidRDefault="007D5AE8" w:rsidP="00B440DB">
      <w:pPr>
        <w:shd w:val="clear" w:color="auto" w:fill="FFFFFE"/>
        <w:spacing w:after="0" w:line="285" w:lineRule="atLeast"/>
        <w:rPr>
          <w:rFonts w:ascii="Consolas" w:eastAsia="Times New Roman" w:hAnsi="Consolas" w:cs="Times New Roman"/>
          <w:color w:val="008000"/>
          <w:sz w:val="21"/>
          <w:szCs w:val="21"/>
          <w:lang w:eastAsia="de-DE"/>
        </w:rPr>
      </w:pPr>
    </w:p>
    <w:p w14:paraId="57A2EF43" w14:textId="77777777" w:rsidR="007D5AE8" w:rsidRDefault="007D5AE8" w:rsidP="00B440DB">
      <w:pPr>
        <w:shd w:val="clear" w:color="auto" w:fill="FFFFFE"/>
        <w:spacing w:after="0" w:line="285" w:lineRule="atLeast"/>
        <w:rPr>
          <w:rFonts w:ascii="Consolas" w:eastAsia="Times New Roman" w:hAnsi="Consolas" w:cs="Times New Roman"/>
          <w:color w:val="008000"/>
          <w:sz w:val="21"/>
          <w:szCs w:val="21"/>
          <w:lang w:eastAsia="de-DE"/>
        </w:rPr>
      </w:pPr>
    </w:p>
    <w:p w14:paraId="43F341FE" w14:textId="77777777" w:rsidR="007D5AE8" w:rsidRDefault="007D5AE8" w:rsidP="00B440DB">
      <w:pPr>
        <w:shd w:val="clear" w:color="auto" w:fill="FFFFFE"/>
        <w:spacing w:after="0" w:line="285" w:lineRule="atLeast"/>
        <w:rPr>
          <w:rFonts w:ascii="Consolas" w:eastAsia="Times New Roman" w:hAnsi="Consolas" w:cs="Times New Roman"/>
          <w:color w:val="008000"/>
          <w:sz w:val="21"/>
          <w:szCs w:val="21"/>
          <w:lang w:eastAsia="de-DE"/>
        </w:rPr>
      </w:pPr>
    </w:p>
    <w:p w14:paraId="7C7507A0" w14:textId="77777777" w:rsidR="007D5AE8" w:rsidRDefault="007D5AE8" w:rsidP="00B440DB">
      <w:pPr>
        <w:shd w:val="clear" w:color="auto" w:fill="FFFFFE"/>
        <w:spacing w:after="0" w:line="285" w:lineRule="atLeast"/>
        <w:rPr>
          <w:rFonts w:ascii="Consolas" w:eastAsia="Times New Roman" w:hAnsi="Consolas" w:cs="Times New Roman"/>
          <w:color w:val="008000"/>
          <w:sz w:val="21"/>
          <w:szCs w:val="21"/>
          <w:lang w:eastAsia="de-DE"/>
        </w:rPr>
      </w:pPr>
    </w:p>
    <w:p w14:paraId="4A056C9B" w14:textId="77777777" w:rsidR="007D5AE8" w:rsidRDefault="007D5AE8" w:rsidP="00B440DB">
      <w:pPr>
        <w:shd w:val="clear" w:color="auto" w:fill="FFFFFE"/>
        <w:spacing w:after="0" w:line="285" w:lineRule="atLeast"/>
        <w:rPr>
          <w:rFonts w:ascii="Consolas" w:eastAsia="Times New Roman" w:hAnsi="Consolas" w:cs="Times New Roman"/>
          <w:color w:val="008000"/>
          <w:sz w:val="21"/>
          <w:szCs w:val="21"/>
          <w:lang w:eastAsia="de-DE"/>
        </w:rPr>
      </w:pPr>
    </w:p>
    <w:p w14:paraId="07319BD0" w14:textId="77777777" w:rsidR="007D5AE8" w:rsidRDefault="007D5AE8" w:rsidP="00B440DB">
      <w:pPr>
        <w:shd w:val="clear" w:color="auto" w:fill="FFFFFE"/>
        <w:spacing w:after="0" w:line="285" w:lineRule="atLeast"/>
        <w:rPr>
          <w:rFonts w:ascii="Consolas" w:eastAsia="Times New Roman" w:hAnsi="Consolas" w:cs="Times New Roman"/>
          <w:color w:val="008000"/>
          <w:sz w:val="21"/>
          <w:szCs w:val="21"/>
          <w:lang w:eastAsia="de-DE"/>
        </w:rPr>
      </w:pPr>
    </w:p>
    <w:p w14:paraId="695FD172" w14:textId="77777777" w:rsidR="007D5AE8" w:rsidRDefault="007D5AE8" w:rsidP="00B440DB">
      <w:pPr>
        <w:shd w:val="clear" w:color="auto" w:fill="FFFFFE"/>
        <w:spacing w:after="0" w:line="285" w:lineRule="atLeast"/>
        <w:rPr>
          <w:rFonts w:ascii="Consolas" w:eastAsia="Times New Roman" w:hAnsi="Consolas" w:cs="Times New Roman"/>
          <w:color w:val="008000"/>
          <w:sz w:val="21"/>
          <w:szCs w:val="21"/>
          <w:lang w:eastAsia="de-DE"/>
        </w:rPr>
      </w:pPr>
    </w:p>
    <w:p w14:paraId="53C3E410" w14:textId="77777777" w:rsidR="007D5AE8" w:rsidRDefault="007D5AE8" w:rsidP="00B440DB">
      <w:pPr>
        <w:shd w:val="clear" w:color="auto" w:fill="FFFFFE"/>
        <w:spacing w:after="0" w:line="285" w:lineRule="atLeast"/>
        <w:rPr>
          <w:rFonts w:ascii="Consolas" w:eastAsia="Times New Roman" w:hAnsi="Consolas" w:cs="Times New Roman"/>
          <w:color w:val="008000"/>
          <w:sz w:val="21"/>
          <w:szCs w:val="21"/>
          <w:lang w:eastAsia="de-DE"/>
        </w:rPr>
      </w:pPr>
    </w:p>
    <w:p w14:paraId="33DB1774" w14:textId="77777777" w:rsidR="007D5AE8" w:rsidRPr="00B440DB" w:rsidRDefault="007D5AE8" w:rsidP="00B440DB">
      <w:pPr>
        <w:shd w:val="clear" w:color="auto" w:fill="FFFFFE"/>
        <w:spacing w:after="0" w:line="285" w:lineRule="atLeast"/>
        <w:rPr>
          <w:rFonts w:ascii="Consolas" w:eastAsia="Times New Roman" w:hAnsi="Consolas" w:cs="Times New Roman"/>
          <w:color w:val="000000"/>
          <w:sz w:val="21"/>
          <w:szCs w:val="21"/>
          <w:lang w:eastAsia="de-DE"/>
        </w:rPr>
      </w:pPr>
    </w:p>
    <w:p w14:paraId="1ADB53DA" w14:textId="5FC9E111" w:rsidR="00B440DB" w:rsidRDefault="008B2485" w:rsidP="00F67EC3">
      <w:pPr>
        <w:shd w:val="clear" w:color="auto" w:fill="FFFFFE"/>
        <w:spacing w:after="0" w:line="285" w:lineRule="atLeast"/>
        <w:rPr>
          <w:rFonts w:ascii="Consolas" w:eastAsia="Times New Roman" w:hAnsi="Consolas" w:cs="Times New Roman"/>
          <w:b/>
          <w:bCs/>
          <w:color w:val="000000"/>
          <w:sz w:val="21"/>
          <w:szCs w:val="21"/>
          <w:lang w:eastAsia="de-DE"/>
        </w:rPr>
      </w:pPr>
      <w:r>
        <w:rPr>
          <w:rFonts w:ascii="Arial" w:eastAsia="Times New Roman" w:hAnsi="Arial" w:cs="Arial"/>
          <w:b/>
          <w:bCs/>
          <w:noProof/>
          <w:color w:val="FF0000"/>
          <w:sz w:val="20"/>
          <w:szCs w:val="20"/>
          <w:lang w:eastAsia="de-DE"/>
        </w:rPr>
        <w:lastRenderedPageBreak/>
        <w:drawing>
          <wp:anchor distT="0" distB="0" distL="114300" distR="114300" simplePos="0" relativeHeight="251713536" behindDoc="1" locked="0" layoutInCell="1" allowOverlap="1" wp14:anchorId="581434EE" wp14:editId="6055D2A1">
            <wp:simplePos x="0" y="0"/>
            <wp:positionH relativeFrom="column">
              <wp:posOffset>4758055</wp:posOffset>
            </wp:positionH>
            <wp:positionV relativeFrom="paragraph">
              <wp:posOffset>90805</wp:posOffset>
            </wp:positionV>
            <wp:extent cx="259080" cy="259080"/>
            <wp:effectExtent l="0" t="0" r="7620" b="7620"/>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5021A" w14:textId="12E4C234" w:rsidR="00B440DB" w:rsidRPr="008B2485" w:rsidRDefault="00B440DB" w:rsidP="00F67EC3">
      <w:pPr>
        <w:shd w:val="clear" w:color="auto" w:fill="FFFFFE"/>
        <w:spacing w:after="0" w:line="285" w:lineRule="atLeast"/>
        <w:rPr>
          <w:rFonts w:ascii="Consolas" w:eastAsia="Times New Roman" w:hAnsi="Consolas" w:cs="Times New Roman"/>
          <w:color w:val="FF0000"/>
          <w:sz w:val="21"/>
          <w:szCs w:val="21"/>
          <w:lang w:eastAsia="de-DE"/>
        </w:rPr>
      </w:pPr>
      <w:r w:rsidRPr="008B2485">
        <w:rPr>
          <w:rFonts w:ascii="Consolas" w:eastAsia="Times New Roman" w:hAnsi="Consolas" w:cs="Times New Roman"/>
          <w:color w:val="FF0000"/>
          <w:sz w:val="21"/>
          <w:szCs w:val="21"/>
          <w:lang w:eastAsia="de-DE"/>
        </w:rPr>
        <w:t xml:space="preserve">Dann das Skript starten damit alle Objekt </w:t>
      </w:r>
      <w:proofErr w:type="spellStart"/>
      <w:r w:rsidRPr="008B2485">
        <w:rPr>
          <w:rFonts w:ascii="Consolas" w:eastAsia="Times New Roman" w:hAnsi="Consolas" w:cs="Times New Roman"/>
          <w:color w:val="FF0000"/>
          <w:sz w:val="21"/>
          <w:szCs w:val="21"/>
          <w:lang w:eastAsia="de-DE"/>
        </w:rPr>
        <w:t>ID’s</w:t>
      </w:r>
      <w:proofErr w:type="spellEnd"/>
      <w:r w:rsidRPr="008B2485">
        <w:rPr>
          <w:rFonts w:ascii="Consolas" w:eastAsia="Times New Roman" w:hAnsi="Consolas" w:cs="Times New Roman"/>
          <w:color w:val="FF0000"/>
          <w:sz w:val="21"/>
          <w:szCs w:val="21"/>
          <w:lang w:eastAsia="de-DE"/>
        </w:rPr>
        <w:t xml:space="preserve"> angelegt werden.</w:t>
      </w:r>
      <w:r w:rsidR="008B2485" w:rsidRPr="008B2485">
        <w:rPr>
          <w:rFonts w:ascii="Arial" w:eastAsia="Times New Roman" w:hAnsi="Arial" w:cs="Arial"/>
          <w:b/>
          <w:bCs/>
          <w:noProof/>
          <w:color w:val="FF0000"/>
          <w:sz w:val="20"/>
          <w:szCs w:val="20"/>
          <w:lang w:eastAsia="de-DE"/>
        </w:rPr>
        <w:t xml:space="preserve"> </w:t>
      </w:r>
    </w:p>
    <w:p w14:paraId="5EFDFFD9" w14:textId="339EF5A5" w:rsidR="00B440DB" w:rsidRPr="008B2485" w:rsidRDefault="00B440DB" w:rsidP="00F67EC3">
      <w:pPr>
        <w:shd w:val="clear" w:color="auto" w:fill="FFFFFE"/>
        <w:spacing w:after="0" w:line="285" w:lineRule="atLeast"/>
        <w:rPr>
          <w:rFonts w:ascii="Consolas" w:eastAsia="Times New Roman" w:hAnsi="Consolas" w:cs="Times New Roman"/>
          <w:color w:val="000000"/>
          <w:sz w:val="21"/>
          <w:szCs w:val="21"/>
          <w:lang w:eastAsia="de-DE"/>
        </w:rPr>
      </w:pPr>
      <w:r w:rsidRPr="008B2485">
        <w:rPr>
          <w:rFonts w:ascii="Consolas" w:eastAsia="Times New Roman" w:hAnsi="Consolas" w:cs="Times New Roman"/>
          <w:color w:val="000000"/>
          <w:sz w:val="21"/>
          <w:szCs w:val="21"/>
          <w:lang w:eastAsia="de-DE"/>
        </w:rPr>
        <w:t>Beim ersten Start werden einige Fehlermeldungen im LOG angezeigt die erstmal ignoriert werden können.</w:t>
      </w:r>
    </w:p>
    <w:p w14:paraId="7442821F" w14:textId="11248B03" w:rsidR="00B440DB" w:rsidRDefault="00B440DB" w:rsidP="00F67EC3">
      <w:pPr>
        <w:shd w:val="clear" w:color="auto" w:fill="FFFFFE"/>
        <w:spacing w:after="0" w:line="285" w:lineRule="atLeast"/>
        <w:rPr>
          <w:rFonts w:ascii="Consolas" w:eastAsia="Times New Roman" w:hAnsi="Consolas" w:cs="Times New Roman"/>
          <w:color w:val="000000"/>
          <w:sz w:val="21"/>
          <w:szCs w:val="21"/>
          <w:lang w:eastAsia="de-DE"/>
        </w:rPr>
      </w:pPr>
      <w:r w:rsidRPr="008B2485">
        <w:rPr>
          <w:rFonts w:ascii="Consolas" w:eastAsia="Times New Roman" w:hAnsi="Consolas" w:cs="Times New Roman"/>
          <w:color w:val="000000"/>
          <w:sz w:val="21"/>
          <w:szCs w:val="21"/>
          <w:lang w:eastAsia="de-DE"/>
        </w:rPr>
        <w:t>Dann das Skript stoppen und unter „</w:t>
      </w:r>
      <w:r w:rsidRPr="008B2485">
        <w:rPr>
          <w:rFonts w:ascii="Consolas" w:eastAsia="Times New Roman" w:hAnsi="Consolas" w:cs="Times New Roman"/>
          <w:color w:val="0000FF"/>
          <w:sz w:val="21"/>
          <w:szCs w:val="21"/>
          <w:lang w:eastAsia="de-DE"/>
        </w:rPr>
        <w:t>0_userdata.0.Charge_Control.USER_ANPASSUNGEN</w:t>
      </w:r>
      <w:r w:rsidRPr="008B2485">
        <w:t>“</w:t>
      </w:r>
      <w:r w:rsidRPr="008B2485">
        <w:rPr>
          <w:rFonts w:ascii="Consolas" w:eastAsia="Times New Roman" w:hAnsi="Consolas" w:cs="Times New Roman"/>
          <w:color w:val="000000"/>
          <w:sz w:val="21"/>
          <w:szCs w:val="21"/>
          <w:lang w:eastAsia="de-DE"/>
        </w:rPr>
        <w:t xml:space="preserve"> </w:t>
      </w:r>
      <w:r w:rsidR="008B2485" w:rsidRPr="008B2485">
        <w:rPr>
          <w:rFonts w:ascii="Consolas" w:eastAsia="Times New Roman" w:hAnsi="Consolas" w:cs="Times New Roman"/>
          <w:color w:val="000000"/>
          <w:sz w:val="21"/>
          <w:szCs w:val="21"/>
          <w:lang w:eastAsia="de-DE"/>
        </w:rPr>
        <w:t xml:space="preserve">unter </w:t>
      </w:r>
      <w:r w:rsidRPr="008B2485">
        <w:rPr>
          <w:rFonts w:ascii="Consolas" w:eastAsia="Times New Roman" w:hAnsi="Consolas" w:cs="Times New Roman"/>
          <w:color w:val="000000"/>
          <w:sz w:val="21"/>
          <w:szCs w:val="21"/>
          <w:lang w:eastAsia="de-DE"/>
        </w:rPr>
        <w:t>folgende</w:t>
      </w:r>
      <w:r w:rsidR="008B2485" w:rsidRPr="008B2485">
        <w:rPr>
          <w:rFonts w:ascii="Consolas" w:eastAsia="Times New Roman" w:hAnsi="Consolas" w:cs="Times New Roman"/>
          <w:color w:val="000000"/>
          <w:sz w:val="21"/>
          <w:szCs w:val="21"/>
          <w:lang w:eastAsia="de-DE"/>
        </w:rPr>
        <w:t>n</w:t>
      </w:r>
      <w:r w:rsidRPr="008B2485">
        <w:rPr>
          <w:rFonts w:ascii="Consolas" w:eastAsia="Times New Roman" w:hAnsi="Consolas" w:cs="Times New Roman"/>
          <w:color w:val="000000"/>
          <w:sz w:val="21"/>
          <w:szCs w:val="21"/>
          <w:lang w:eastAsia="de-DE"/>
        </w:rPr>
        <w:t xml:space="preserve"> Objekt </w:t>
      </w:r>
      <w:proofErr w:type="spellStart"/>
      <w:r w:rsidRPr="008B2485">
        <w:rPr>
          <w:rFonts w:ascii="Consolas" w:eastAsia="Times New Roman" w:hAnsi="Consolas" w:cs="Times New Roman"/>
          <w:color w:val="000000"/>
          <w:sz w:val="21"/>
          <w:szCs w:val="21"/>
          <w:lang w:eastAsia="de-DE"/>
        </w:rPr>
        <w:t>ID’s</w:t>
      </w:r>
      <w:proofErr w:type="spellEnd"/>
      <w:r w:rsidRPr="008B2485">
        <w:rPr>
          <w:rFonts w:ascii="Consolas" w:eastAsia="Times New Roman" w:hAnsi="Consolas" w:cs="Times New Roman"/>
          <w:color w:val="000000"/>
          <w:sz w:val="21"/>
          <w:szCs w:val="21"/>
          <w:lang w:eastAsia="de-DE"/>
        </w:rPr>
        <w:t xml:space="preserve"> die richtigen Werte eintragen:</w:t>
      </w:r>
    </w:p>
    <w:p w14:paraId="41F5A531" w14:textId="77777777" w:rsidR="008B2485" w:rsidRPr="008B2485" w:rsidRDefault="008B2485" w:rsidP="00F67EC3">
      <w:pPr>
        <w:shd w:val="clear" w:color="auto" w:fill="FFFFFE"/>
        <w:spacing w:after="0" w:line="285" w:lineRule="atLeast"/>
        <w:rPr>
          <w:rFonts w:ascii="Consolas" w:eastAsia="Times New Roman" w:hAnsi="Consolas" w:cs="Times New Roman"/>
          <w:color w:val="000000"/>
          <w:sz w:val="21"/>
          <w:szCs w:val="21"/>
          <w:lang w:eastAsia="de-DE"/>
        </w:rPr>
      </w:pPr>
    </w:p>
    <w:p w14:paraId="5744D532" w14:textId="041BE9EC" w:rsidR="00B440DB" w:rsidRDefault="008B2485" w:rsidP="00F67EC3">
      <w:pPr>
        <w:shd w:val="clear" w:color="auto" w:fill="FFFFFE"/>
        <w:spacing w:after="0" w:line="285" w:lineRule="atLeast"/>
      </w:pPr>
      <w:r w:rsidRPr="008B2485">
        <w:rPr>
          <w:color w:val="0000FF"/>
        </w:rPr>
        <w:t xml:space="preserve">10_DebugAusgabe </w:t>
      </w:r>
      <w:r>
        <w:rPr>
          <w:color w:val="0000FF"/>
        </w:rPr>
        <w:t xml:space="preserve">         </w:t>
      </w:r>
      <w:r>
        <w:rPr>
          <w:color w:val="0000FF"/>
        </w:rPr>
        <w:tab/>
      </w:r>
      <w:r w:rsidR="00D24ED9">
        <w:rPr>
          <w:color w:val="0000FF"/>
        </w:rPr>
        <w:tab/>
      </w:r>
      <w:r w:rsidRPr="008B2485">
        <w:t xml:space="preserve">Wenn True </w:t>
      </w:r>
      <w:r>
        <w:t xml:space="preserve">wird die </w:t>
      </w:r>
      <w:proofErr w:type="spellStart"/>
      <w:r>
        <w:t>Debug</w:t>
      </w:r>
      <w:proofErr w:type="spellEnd"/>
      <w:r>
        <w:t xml:space="preserve"> Ausgabe im LOG zur Fehlersuche aktiviert</w:t>
      </w:r>
    </w:p>
    <w:p w14:paraId="3170E826" w14:textId="5CF43002" w:rsidR="0038033C" w:rsidRDefault="0038033C" w:rsidP="00F67EC3">
      <w:pPr>
        <w:shd w:val="clear" w:color="auto" w:fill="FFFFFE"/>
        <w:spacing w:after="0" w:line="285" w:lineRule="atLeast"/>
        <w:rPr>
          <w:sz w:val="20"/>
          <w:szCs w:val="20"/>
        </w:rPr>
      </w:pPr>
      <w:r>
        <w:tab/>
      </w:r>
      <w:r>
        <w:tab/>
      </w:r>
      <w:r>
        <w:tab/>
      </w:r>
      <w:r>
        <w:tab/>
      </w:r>
      <w:r>
        <w:tab/>
      </w:r>
      <w:r>
        <w:rPr>
          <w:sz w:val="20"/>
          <w:szCs w:val="20"/>
        </w:rPr>
        <w:t xml:space="preserve">(Es werden zusätzliche Informationen zum </w:t>
      </w:r>
      <w:proofErr w:type="spellStart"/>
      <w:r>
        <w:rPr>
          <w:sz w:val="20"/>
          <w:szCs w:val="20"/>
        </w:rPr>
        <w:t>Script</w:t>
      </w:r>
      <w:proofErr w:type="spellEnd"/>
      <w:r>
        <w:rPr>
          <w:sz w:val="20"/>
          <w:szCs w:val="20"/>
        </w:rPr>
        <w:t xml:space="preserve"> Ablauf im LOG angezeigt)</w:t>
      </w:r>
    </w:p>
    <w:p w14:paraId="0A80A56C" w14:textId="77777777" w:rsidR="0038033C" w:rsidRPr="0038033C" w:rsidRDefault="0038033C" w:rsidP="00F67EC3">
      <w:pPr>
        <w:shd w:val="clear" w:color="auto" w:fill="FFFFFE"/>
        <w:spacing w:after="0" w:line="285" w:lineRule="atLeast"/>
        <w:rPr>
          <w:rFonts w:ascii="Consolas" w:eastAsia="Times New Roman" w:hAnsi="Consolas" w:cs="Times New Roman"/>
          <w:b/>
          <w:bCs/>
          <w:color w:val="0000FF"/>
          <w:sz w:val="20"/>
          <w:szCs w:val="20"/>
          <w:lang w:eastAsia="de-DE"/>
        </w:rPr>
      </w:pPr>
    </w:p>
    <w:p w14:paraId="1135C81B" w14:textId="29CAF537" w:rsidR="0038033C" w:rsidRDefault="008B2485" w:rsidP="00F67EC3">
      <w:pPr>
        <w:shd w:val="clear" w:color="auto" w:fill="FFFFFE"/>
        <w:spacing w:after="0" w:line="285" w:lineRule="atLeast"/>
        <w:rPr>
          <w:sz w:val="20"/>
          <w:szCs w:val="20"/>
        </w:rPr>
      </w:pPr>
      <w:r w:rsidRPr="008B2485">
        <w:rPr>
          <w:color w:val="0000FF"/>
        </w:rPr>
        <w:t>10_LogAusgabe</w:t>
      </w:r>
      <w:r>
        <w:rPr>
          <w:color w:val="0000FF"/>
        </w:rPr>
        <w:t xml:space="preserve"> </w:t>
      </w:r>
      <w:r>
        <w:rPr>
          <w:color w:val="0000FF"/>
        </w:rPr>
        <w:tab/>
      </w:r>
      <w:r>
        <w:rPr>
          <w:color w:val="0000FF"/>
        </w:rPr>
        <w:tab/>
      </w:r>
      <w:r w:rsidR="00D24ED9">
        <w:rPr>
          <w:color w:val="0000FF"/>
        </w:rPr>
        <w:tab/>
      </w:r>
      <w:r w:rsidR="0038033C">
        <w:t>A</w:t>
      </w:r>
      <w:r>
        <w:t>llgemeine LOG-Ausgaben</w:t>
      </w:r>
      <w:r w:rsidR="0038033C">
        <w:tab/>
      </w:r>
      <w:r w:rsidR="0038033C">
        <w:tab/>
      </w:r>
      <w:r w:rsidR="0038033C">
        <w:tab/>
      </w:r>
      <w:r w:rsidR="0038033C">
        <w:tab/>
      </w:r>
      <w:r w:rsidR="0038033C">
        <w:tab/>
      </w:r>
    </w:p>
    <w:p w14:paraId="7788B79C" w14:textId="77777777" w:rsidR="0038033C" w:rsidRDefault="0038033C" w:rsidP="00F67EC3">
      <w:pPr>
        <w:shd w:val="clear" w:color="auto" w:fill="FFFFFE"/>
        <w:spacing w:after="0" w:line="285" w:lineRule="atLeast"/>
      </w:pPr>
    </w:p>
    <w:p w14:paraId="282246F7" w14:textId="4B789659" w:rsidR="008B2485" w:rsidRDefault="008B2485" w:rsidP="00F67EC3">
      <w:pPr>
        <w:shd w:val="clear" w:color="auto" w:fill="FFFFFE"/>
        <w:spacing w:after="0" w:line="285" w:lineRule="atLeast"/>
      </w:pPr>
      <w:r w:rsidRPr="008B2485">
        <w:rPr>
          <w:color w:val="0000FF"/>
        </w:rPr>
        <w:t>10_LogAusgabeRegelung</w:t>
      </w:r>
      <w:r>
        <w:rPr>
          <w:color w:val="0000FF"/>
        </w:rPr>
        <w:tab/>
      </w:r>
      <w:r w:rsidR="00D24ED9">
        <w:rPr>
          <w:color w:val="0000FF"/>
        </w:rPr>
        <w:tab/>
      </w:r>
      <w:r>
        <w:t>Zusätzliche LOG-Ausgaben nur für die Lade-Regelung</w:t>
      </w:r>
    </w:p>
    <w:p w14:paraId="19EDFFB6" w14:textId="537D972F" w:rsidR="0038033C" w:rsidRDefault="0038033C" w:rsidP="0038033C">
      <w:pPr>
        <w:shd w:val="clear" w:color="auto" w:fill="FFFFFE"/>
        <w:spacing w:after="0" w:line="285" w:lineRule="atLeast"/>
        <w:rPr>
          <w:sz w:val="20"/>
          <w:szCs w:val="20"/>
        </w:rPr>
      </w:pPr>
      <w:r>
        <w:tab/>
      </w:r>
      <w:r>
        <w:tab/>
      </w:r>
      <w:r>
        <w:tab/>
      </w:r>
      <w:r>
        <w:tab/>
      </w:r>
      <w:r>
        <w:tab/>
      </w:r>
      <w:r>
        <w:rPr>
          <w:sz w:val="20"/>
          <w:szCs w:val="20"/>
        </w:rPr>
        <w:t>(Es werden zusätzliche Informationen zur Lade/Entlad Regelung im LOG angezeigt)</w:t>
      </w:r>
    </w:p>
    <w:p w14:paraId="05080723" w14:textId="5A77A895" w:rsidR="0038033C" w:rsidRPr="008B2485" w:rsidRDefault="0038033C" w:rsidP="00F67EC3">
      <w:pPr>
        <w:shd w:val="clear" w:color="auto" w:fill="FFFFFE"/>
        <w:spacing w:after="0" w:line="285" w:lineRule="atLeast"/>
        <w:rPr>
          <w:rFonts w:ascii="Consolas" w:eastAsia="Times New Roman" w:hAnsi="Consolas" w:cs="Times New Roman"/>
          <w:b/>
          <w:bCs/>
          <w:color w:val="0000FF"/>
          <w:sz w:val="21"/>
          <w:szCs w:val="21"/>
          <w:lang w:eastAsia="de-DE"/>
        </w:rPr>
      </w:pPr>
    </w:p>
    <w:p w14:paraId="5055374B" w14:textId="141DC3D0" w:rsidR="00B440DB" w:rsidRDefault="008B2485" w:rsidP="00F67EC3">
      <w:pPr>
        <w:shd w:val="clear" w:color="auto" w:fill="FFFFFE"/>
        <w:spacing w:after="0" w:line="285" w:lineRule="atLeast"/>
      </w:pPr>
      <w:r w:rsidRPr="008B2485">
        <w:rPr>
          <w:color w:val="0000FF"/>
        </w:rPr>
        <w:t>10_LogHistoryLokal</w:t>
      </w:r>
      <w:r>
        <w:rPr>
          <w:color w:val="0000FF"/>
        </w:rPr>
        <w:tab/>
      </w:r>
      <w:r>
        <w:rPr>
          <w:color w:val="0000FF"/>
        </w:rPr>
        <w:tab/>
      </w:r>
      <w:r w:rsidR="00D24ED9">
        <w:rPr>
          <w:color w:val="0000FF"/>
        </w:rPr>
        <w:tab/>
      </w:r>
      <w:r>
        <w:t>Historie Daten in Lokaler Datei speichern</w:t>
      </w:r>
      <w:r w:rsidR="0038033C">
        <w:t>.</w:t>
      </w:r>
    </w:p>
    <w:p w14:paraId="3FC37FEA" w14:textId="77777777" w:rsidR="0038033C" w:rsidRPr="008B2485" w:rsidRDefault="0038033C" w:rsidP="00F67EC3">
      <w:pPr>
        <w:shd w:val="clear" w:color="auto" w:fill="FFFFFE"/>
        <w:spacing w:after="0" w:line="285" w:lineRule="atLeast"/>
        <w:rPr>
          <w:rFonts w:ascii="Consolas" w:eastAsia="Times New Roman" w:hAnsi="Consolas" w:cs="Times New Roman"/>
          <w:b/>
          <w:bCs/>
          <w:color w:val="0000FF"/>
          <w:sz w:val="21"/>
          <w:szCs w:val="21"/>
          <w:lang w:eastAsia="de-DE"/>
        </w:rPr>
      </w:pPr>
    </w:p>
    <w:p w14:paraId="7FEF1046" w14:textId="08A70539" w:rsidR="008B2485" w:rsidRDefault="008B2485" w:rsidP="00F67EC3">
      <w:pPr>
        <w:shd w:val="clear" w:color="auto" w:fill="FFFFFE"/>
        <w:spacing w:after="0" w:line="285" w:lineRule="atLeast"/>
      </w:pPr>
      <w:r w:rsidRPr="008B2485">
        <w:rPr>
          <w:color w:val="0000FF"/>
        </w:rPr>
        <w:t>10_LogHistoryPath</w:t>
      </w:r>
      <w:r>
        <w:rPr>
          <w:color w:val="0000FF"/>
        </w:rPr>
        <w:tab/>
      </w:r>
      <w:r>
        <w:rPr>
          <w:color w:val="0000FF"/>
        </w:rPr>
        <w:tab/>
      </w:r>
      <w:r w:rsidR="00D24ED9">
        <w:rPr>
          <w:color w:val="0000FF"/>
        </w:rPr>
        <w:tab/>
      </w:r>
      <w:r>
        <w:t>Pfad zur Sicherungsdatei Historie, wenn 10_LogHistoryLokal=</w:t>
      </w:r>
      <w:proofErr w:type="spellStart"/>
      <w:r>
        <w:t>true</w:t>
      </w:r>
      <w:proofErr w:type="spellEnd"/>
    </w:p>
    <w:p w14:paraId="3FC0E1ED" w14:textId="77777777" w:rsidR="0038033C" w:rsidRPr="008B2485" w:rsidRDefault="0038033C" w:rsidP="00F67EC3">
      <w:pPr>
        <w:shd w:val="clear" w:color="auto" w:fill="FFFFFE"/>
        <w:spacing w:after="0" w:line="285" w:lineRule="atLeast"/>
        <w:rPr>
          <w:rFonts w:ascii="Consolas" w:eastAsia="Times New Roman" w:hAnsi="Consolas" w:cs="Times New Roman"/>
          <w:b/>
          <w:bCs/>
          <w:color w:val="0000FF"/>
          <w:sz w:val="21"/>
          <w:szCs w:val="21"/>
          <w:lang w:eastAsia="de-DE"/>
        </w:rPr>
      </w:pPr>
    </w:p>
    <w:p w14:paraId="2F78A6E3" w14:textId="557D9368" w:rsidR="0038033C" w:rsidRPr="0038033C" w:rsidRDefault="007D5AE8" w:rsidP="0038033C">
      <w:pPr>
        <w:shd w:val="clear" w:color="auto" w:fill="FFFFFE"/>
        <w:spacing w:after="0" w:line="285" w:lineRule="atLeast"/>
      </w:pPr>
      <w:r>
        <w:rPr>
          <w:color w:val="0000FF"/>
        </w:rPr>
        <w:t>10_Offset_sunrise</w:t>
      </w:r>
      <w:r w:rsidR="0038033C">
        <w:rPr>
          <w:color w:val="0000FF"/>
        </w:rPr>
        <w:t>End</w:t>
      </w:r>
      <w:r w:rsidR="0038033C">
        <w:rPr>
          <w:color w:val="0000FF"/>
        </w:rPr>
        <w:tab/>
      </w:r>
      <w:r w:rsidR="0038033C">
        <w:rPr>
          <w:color w:val="0000FF"/>
        </w:rPr>
        <w:tab/>
      </w:r>
      <w:r w:rsidR="0038033C">
        <w:rPr>
          <w:color w:val="0000FF"/>
        </w:rPr>
        <w:tab/>
      </w:r>
      <w:r w:rsidR="0038033C" w:rsidRPr="0038033C">
        <w:t>Wie viele Minuten nach Sonnenaufgang soll die Notstromreserve noch abdecken</w:t>
      </w:r>
    </w:p>
    <w:p w14:paraId="79EFD79D" w14:textId="671DF5DD" w:rsidR="007D5AE8" w:rsidRPr="0038033C" w:rsidRDefault="0038033C" w:rsidP="00465FEE">
      <w:pPr>
        <w:shd w:val="clear" w:color="auto" w:fill="FFFFFE"/>
        <w:spacing w:after="0" w:line="285" w:lineRule="atLeast"/>
        <w:ind w:left="3540"/>
      </w:pPr>
      <w:r w:rsidRPr="0038033C">
        <w:rPr>
          <w:sz w:val="20"/>
          <w:szCs w:val="20"/>
        </w:rPr>
        <w:t>(</w:t>
      </w:r>
      <w:r>
        <w:rPr>
          <w:sz w:val="20"/>
          <w:szCs w:val="20"/>
        </w:rPr>
        <w:t>Die Reichweite der Notstromreserve wird nach dem Durchschnittsverbrauch vom Vortag berechnet. Hier kann eingestellt werden wie lange diese nach Sonnenaufgang noch abdecken soll. Aus diesen Informationen wird die Zeitberechnet ab der die Notstromreserve freigegeben wird</w:t>
      </w:r>
      <w:proofErr w:type="gramStart"/>
      <w:r>
        <w:rPr>
          <w:sz w:val="20"/>
          <w:szCs w:val="20"/>
        </w:rPr>
        <w:t xml:space="preserve">. </w:t>
      </w:r>
      <w:r w:rsidRPr="0038033C">
        <w:rPr>
          <w:sz w:val="20"/>
          <w:szCs w:val="20"/>
        </w:rPr>
        <w:t>)</w:t>
      </w:r>
      <w:proofErr w:type="gramEnd"/>
    </w:p>
    <w:p w14:paraId="5873A215" w14:textId="77777777" w:rsidR="00465FEE" w:rsidRDefault="00465FEE" w:rsidP="00D24ED9">
      <w:pPr>
        <w:shd w:val="clear" w:color="auto" w:fill="FFFFFE"/>
        <w:spacing w:after="0" w:line="285" w:lineRule="atLeast"/>
        <w:ind w:left="2832" w:firstLine="708"/>
      </w:pPr>
    </w:p>
    <w:p w14:paraId="1CA84334" w14:textId="77777777" w:rsidR="00D24ED9" w:rsidRDefault="00D24ED9" w:rsidP="00F67EC3">
      <w:pPr>
        <w:shd w:val="clear" w:color="auto" w:fill="FFFFFE"/>
        <w:spacing w:after="0" w:line="285" w:lineRule="atLeast"/>
      </w:pPr>
      <w:r w:rsidRPr="00D24ED9">
        <w:rPr>
          <w:color w:val="0000FF"/>
        </w:rPr>
        <w:t>10_maxEntladetiefeBatterie</w:t>
      </w:r>
      <w:r>
        <w:rPr>
          <w:color w:val="0000FF"/>
        </w:rPr>
        <w:tab/>
      </w:r>
      <w:r>
        <w:rPr>
          <w:color w:val="0000FF"/>
        </w:rPr>
        <w:tab/>
      </w:r>
      <w:r>
        <w:t>Die Entladetiefe der Batterie in % aus den technischen Daten E3DC</w:t>
      </w:r>
    </w:p>
    <w:p w14:paraId="747B12DE" w14:textId="0EA22B31" w:rsidR="008B2485" w:rsidRDefault="00D24ED9" w:rsidP="00D24ED9">
      <w:pPr>
        <w:shd w:val="clear" w:color="auto" w:fill="FFFFFE"/>
        <w:spacing w:after="0" w:line="285" w:lineRule="atLeast"/>
        <w:ind w:left="2832" w:firstLine="708"/>
      </w:pPr>
      <w:r>
        <w:t>(</w:t>
      </w:r>
      <w:r w:rsidR="00465FEE">
        <w:t xml:space="preserve">z.B. </w:t>
      </w:r>
      <w:r>
        <w:t>beim S10 E pro 90%)</w:t>
      </w:r>
    </w:p>
    <w:p w14:paraId="3098A8A8" w14:textId="77777777" w:rsidR="00465FEE" w:rsidRPr="00D24ED9" w:rsidRDefault="00465FEE" w:rsidP="00D24ED9">
      <w:pPr>
        <w:shd w:val="clear" w:color="auto" w:fill="FFFFFE"/>
        <w:spacing w:after="0" w:line="285" w:lineRule="atLeast"/>
        <w:ind w:left="2832" w:firstLine="708"/>
        <w:rPr>
          <w:color w:val="0000FF"/>
        </w:rPr>
      </w:pPr>
    </w:p>
    <w:p w14:paraId="18BA2A77" w14:textId="2A0798BA" w:rsidR="008B2485" w:rsidRPr="00D24ED9" w:rsidRDefault="00D24ED9" w:rsidP="00D24ED9">
      <w:pPr>
        <w:shd w:val="clear" w:color="auto" w:fill="FFFFFE"/>
        <w:spacing w:after="0" w:line="285" w:lineRule="atLeast"/>
        <w:ind w:left="3540" w:hanging="3540"/>
        <w:rPr>
          <w:color w:val="0000FF"/>
        </w:rPr>
      </w:pPr>
      <w:r w:rsidRPr="00D24ED9">
        <w:rPr>
          <w:color w:val="0000FF"/>
        </w:rPr>
        <w:t>10_minWertPrognose_kWh</w:t>
      </w:r>
      <w:r>
        <w:rPr>
          <w:color w:val="0000FF"/>
        </w:rPr>
        <w:tab/>
      </w:r>
      <w:r>
        <w:t xml:space="preserve">Wenn Prognose nächster Tag &gt; als </w:t>
      </w:r>
      <w:proofErr w:type="spellStart"/>
      <w:r>
        <w:t>minWertPrognode_kWh</w:t>
      </w:r>
      <w:proofErr w:type="spellEnd"/>
      <w:r>
        <w:t xml:space="preserve"> wird die Notstromreserve Freigegeben </w:t>
      </w:r>
    </w:p>
    <w:p w14:paraId="2EA4F30A" w14:textId="7C22C8CB" w:rsidR="008B2485" w:rsidRDefault="008B2485" w:rsidP="00F67EC3">
      <w:pPr>
        <w:shd w:val="clear" w:color="auto" w:fill="FFFFFE"/>
        <w:spacing w:after="0" w:line="285" w:lineRule="atLeast"/>
      </w:pPr>
    </w:p>
    <w:p w14:paraId="5D7DFF7E" w14:textId="0BE2788A" w:rsidR="00D24ED9" w:rsidRDefault="00D24ED9" w:rsidP="00F67EC3">
      <w:pPr>
        <w:shd w:val="clear" w:color="auto" w:fill="FFFFFE"/>
        <w:spacing w:after="0" w:line="285" w:lineRule="atLeast"/>
      </w:pPr>
      <w:r w:rsidRPr="00D24ED9">
        <w:rPr>
          <w:color w:val="0000FF"/>
        </w:rPr>
        <w:t>20_BewoelkungsgradGrenzwert</w:t>
      </w:r>
      <w:r>
        <w:rPr>
          <w:color w:val="0000FF"/>
        </w:rPr>
        <w:tab/>
      </w:r>
      <w:r>
        <w:t>wird als Umschaltkriterium für die Einstellung 2-5 verwendet</w:t>
      </w:r>
    </w:p>
    <w:p w14:paraId="37F74D40" w14:textId="77777777" w:rsidR="00465FEE" w:rsidRPr="00D24ED9" w:rsidRDefault="00465FEE" w:rsidP="00F67EC3">
      <w:pPr>
        <w:shd w:val="clear" w:color="auto" w:fill="FFFFFE"/>
        <w:spacing w:after="0" w:line="285" w:lineRule="atLeast"/>
        <w:rPr>
          <w:color w:val="0000FF"/>
        </w:rPr>
      </w:pPr>
    </w:p>
    <w:p w14:paraId="5AC87141" w14:textId="4E3C984E" w:rsidR="00D24ED9" w:rsidRDefault="00D24ED9" w:rsidP="00F67EC3">
      <w:pPr>
        <w:shd w:val="clear" w:color="auto" w:fill="FFFFFE"/>
        <w:spacing w:after="0" w:line="285" w:lineRule="atLeast"/>
      </w:pPr>
      <w:r w:rsidRPr="00D24ED9">
        <w:rPr>
          <w:color w:val="0000FF"/>
        </w:rPr>
        <w:t>20_ProplantaCountry</w:t>
      </w:r>
      <w:r>
        <w:rPr>
          <w:color w:val="0000FF"/>
        </w:rPr>
        <w:tab/>
      </w:r>
      <w:r>
        <w:rPr>
          <w:color w:val="0000FF"/>
        </w:rPr>
        <w:tab/>
      </w:r>
      <w:r>
        <w:rPr>
          <w:color w:val="0000FF"/>
        </w:rPr>
        <w:tab/>
      </w:r>
      <w:r>
        <w:t xml:space="preserve">Ländercode für </w:t>
      </w:r>
      <w:proofErr w:type="spellStart"/>
      <w:r>
        <w:t>Proplanta</w:t>
      </w:r>
      <w:proofErr w:type="spellEnd"/>
      <w:r>
        <w:t xml:space="preserve"> de, at, </w:t>
      </w:r>
      <w:proofErr w:type="spellStart"/>
      <w:r>
        <w:t>ch</w:t>
      </w:r>
      <w:proofErr w:type="spellEnd"/>
      <w:r>
        <w:t xml:space="preserve">, </w:t>
      </w:r>
      <w:proofErr w:type="spellStart"/>
      <w:r>
        <w:t>fr</w:t>
      </w:r>
      <w:proofErr w:type="spellEnd"/>
      <w:r>
        <w:t>, it</w:t>
      </w:r>
    </w:p>
    <w:p w14:paraId="3C27A6E0" w14:textId="77777777" w:rsidR="00465FEE" w:rsidRPr="00D24ED9" w:rsidRDefault="00465FEE" w:rsidP="00F67EC3">
      <w:pPr>
        <w:shd w:val="clear" w:color="auto" w:fill="FFFFFE"/>
        <w:spacing w:after="0" w:line="285" w:lineRule="atLeast"/>
        <w:rPr>
          <w:color w:val="0000FF"/>
        </w:rPr>
      </w:pPr>
    </w:p>
    <w:p w14:paraId="633C51C1" w14:textId="3F81C832" w:rsidR="00D24ED9" w:rsidRDefault="00D24ED9" w:rsidP="00F67EC3">
      <w:pPr>
        <w:shd w:val="clear" w:color="auto" w:fill="FFFFFE"/>
        <w:spacing w:after="0" w:line="285" w:lineRule="atLeast"/>
      </w:pPr>
      <w:r w:rsidRPr="00D24ED9">
        <w:rPr>
          <w:color w:val="0000FF"/>
        </w:rPr>
        <w:t>20_ProplantaOrt</w:t>
      </w:r>
      <w:r>
        <w:tab/>
      </w:r>
      <w:r>
        <w:tab/>
      </w:r>
      <w:r>
        <w:tab/>
        <w:t xml:space="preserve">Wohnort für die Abfrage der Wetterdaten </w:t>
      </w:r>
      <w:proofErr w:type="spellStart"/>
      <w:r>
        <w:t>Proplanta</w:t>
      </w:r>
      <w:proofErr w:type="spellEnd"/>
    </w:p>
    <w:p w14:paraId="3B15B28C" w14:textId="77777777" w:rsidR="00465FEE" w:rsidRDefault="00465FEE" w:rsidP="00F67EC3">
      <w:pPr>
        <w:shd w:val="clear" w:color="auto" w:fill="FFFFFE"/>
        <w:spacing w:after="0" w:line="285" w:lineRule="atLeast"/>
      </w:pPr>
    </w:p>
    <w:p w14:paraId="0E4306A0" w14:textId="02B98648" w:rsidR="00D24ED9" w:rsidRPr="00D24ED9" w:rsidRDefault="00D24ED9" w:rsidP="00F67EC3">
      <w:pPr>
        <w:shd w:val="clear" w:color="auto" w:fill="FFFFFE"/>
        <w:spacing w:after="0" w:line="285" w:lineRule="atLeast"/>
        <w:rPr>
          <w:color w:val="0000FF"/>
        </w:rPr>
      </w:pPr>
      <w:r w:rsidRPr="00D24ED9">
        <w:rPr>
          <w:color w:val="0000FF"/>
        </w:rPr>
        <w:t>20_ProplantaPlz</w:t>
      </w:r>
      <w:r>
        <w:rPr>
          <w:color w:val="0000FF"/>
        </w:rPr>
        <w:tab/>
      </w:r>
      <w:r>
        <w:rPr>
          <w:color w:val="0000FF"/>
        </w:rPr>
        <w:tab/>
      </w:r>
      <w:r>
        <w:rPr>
          <w:color w:val="0000FF"/>
        </w:rPr>
        <w:tab/>
      </w:r>
      <w:r>
        <w:t xml:space="preserve">Postleitzahl für die Abfrage der Wetterdaten </w:t>
      </w:r>
      <w:proofErr w:type="spellStart"/>
      <w:r>
        <w:t>Proplanta</w:t>
      </w:r>
      <w:proofErr w:type="spellEnd"/>
    </w:p>
    <w:p w14:paraId="12B3A34A" w14:textId="22612BA2" w:rsidR="00D24ED9" w:rsidRDefault="00D24ED9" w:rsidP="00F67EC3">
      <w:pPr>
        <w:shd w:val="clear" w:color="auto" w:fill="FFFFFE"/>
        <w:spacing w:after="0" w:line="285" w:lineRule="atLeast"/>
      </w:pPr>
    </w:p>
    <w:p w14:paraId="6A1B43E7" w14:textId="77777777" w:rsidR="00D24ED9" w:rsidRDefault="00D24ED9" w:rsidP="00F67EC3">
      <w:pPr>
        <w:shd w:val="clear" w:color="auto" w:fill="FFFFFE"/>
        <w:spacing w:after="0" w:line="285" w:lineRule="atLeast"/>
      </w:pPr>
      <w:r w:rsidRPr="00D24ED9">
        <w:rPr>
          <w:color w:val="0000FF"/>
        </w:rPr>
        <w:t>30_AbfrageSolcast</w:t>
      </w:r>
      <w:r>
        <w:rPr>
          <w:color w:val="0000FF"/>
        </w:rPr>
        <w:tab/>
      </w:r>
      <w:r>
        <w:rPr>
          <w:color w:val="0000FF"/>
        </w:rPr>
        <w:tab/>
      </w:r>
      <w:r>
        <w:rPr>
          <w:color w:val="0000FF"/>
        </w:rPr>
        <w:tab/>
      </w:r>
      <w:proofErr w:type="spellStart"/>
      <w:r>
        <w:t>true</w:t>
      </w:r>
      <w:proofErr w:type="spellEnd"/>
      <w:r>
        <w:t xml:space="preserve"> = Daten </w:t>
      </w:r>
      <w:proofErr w:type="spellStart"/>
      <w:r>
        <w:t>Solcast</w:t>
      </w:r>
      <w:proofErr w:type="spellEnd"/>
      <w:r>
        <w:t xml:space="preserve"> werden abgerufen </w:t>
      </w:r>
      <w:proofErr w:type="spellStart"/>
      <w:r>
        <w:t>false</w:t>
      </w:r>
      <w:proofErr w:type="spellEnd"/>
      <w:r>
        <w:t xml:space="preserve"> = Daten </w:t>
      </w:r>
      <w:proofErr w:type="spellStart"/>
      <w:r>
        <w:t>Solcast</w:t>
      </w:r>
      <w:proofErr w:type="spellEnd"/>
      <w:r>
        <w:t xml:space="preserve"> werden nicht</w:t>
      </w:r>
    </w:p>
    <w:p w14:paraId="04D3B788" w14:textId="6D00ADCE" w:rsidR="00D24ED9" w:rsidRDefault="00D24ED9" w:rsidP="00D24ED9">
      <w:pPr>
        <w:shd w:val="clear" w:color="auto" w:fill="FFFFFE"/>
        <w:spacing w:after="0" w:line="285" w:lineRule="atLeast"/>
        <w:ind w:left="2832" w:firstLine="708"/>
      </w:pPr>
      <w:r>
        <w:t>abgerufen.</w:t>
      </w:r>
    </w:p>
    <w:p w14:paraId="2228D3E5" w14:textId="77777777" w:rsidR="00465FEE" w:rsidRPr="00D24ED9" w:rsidRDefault="00465FEE" w:rsidP="00D24ED9">
      <w:pPr>
        <w:shd w:val="clear" w:color="auto" w:fill="FFFFFE"/>
        <w:spacing w:after="0" w:line="285" w:lineRule="atLeast"/>
        <w:ind w:left="2832" w:firstLine="708"/>
        <w:rPr>
          <w:color w:val="0000FF"/>
        </w:rPr>
      </w:pPr>
    </w:p>
    <w:p w14:paraId="6986D0C7" w14:textId="0BAABAB8" w:rsidR="00D24ED9" w:rsidRDefault="00D24ED9" w:rsidP="00F67EC3">
      <w:pPr>
        <w:shd w:val="clear" w:color="auto" w:fill="FFFFFE"/>
        <w:spacing w:after="0" w:line="285" w:lineRule="atLeast"/>
      </w:pPr>
      <w:r w:rsidRPr="00D24ED9">
        <w:rPr>
          <w:color w:val="0000FF"/>
        </w:rPr>
        <w:t>30_SolcastAPI_key</w:t>
      </w:r>
      <w:r w:rsidR="00D36127">
        <w:rPr>
          <w:color w:val="0000FF"/>
        </w:rPr>
        <w:tab/>
      </w:r>
      <w:r w:rsidR="00D36127">
        <w:rPr>
          <w:color w:val="0000FF"/>
        </w:rPr>
        <w:tab/>
      </w:r>
      <w:r w:rsidR="00D36127">
        <w:rPr>
          <w:color w:val="0000FF"/>
        </w:rPr>
        <w:tab/>
      </w:r>
      <w:r w:rsidR="00D36127">
        <w:t xml:space="preserve">API Key von der Homepage </w:t>
      </w:r>
      <w:proofErr w:type="spellStart"/>
      <w:r w:rsidR="00D36127">
        <w:t>Solcast</w:t>
      </w:r>
      <w:proofErr w:type="spellEnd"/>
    </w:p>
    <w:p w14:paraId="3211AE10" w14:textId="77777777" w:rsidR="00465FEE" w:rsidRDefault="00465FEE" w:rsidP="00F67EC3">
      <w:pPr>
        <w:shd w:val="clear" w:color="auto" w:fill="FFFFFE"/>
        <w:spacing w:after="0" w:line="285" w:lineRule="atLeast"/>
      </w:pPr>
    </w:p>
    <w:p w14:paraId="2FC9D15A" w14:textId="78DF77FC" w:rsidR="00D36127" w:rsidRDefault="00D36127" w:rsidP="00F67EC3">
      <w:pPr>
        <w:shd w:val="clear" w:color="auto" w:fill="FFFFFE"/>
        <w:spacing w:after="0" w:line="285" w:lineRule="atLeast"/>
      </w:pPr>
      <w:r w:rsidRPr="00D36127">
        <w:rPr>
          <w:color w:val="0000FF"/>
        </w:rPr>
        <w:t>30_SolcastDachflaechen</w:t>
      </w:r>
      <w:r>
        <w:rPr>
          <w:color w:val="0000FF"/>
        </w:rPr>
        <w:tab/>
      </w:r>
      <w:r>
        <w:rPr>
          <w:color w:val="0000FF"/>
        </w:rPr>
        <w:tab/>
      </w:r>
      <w:r w:rsidRPr="00D36127">
        <w:t xml:space="preserve">Anzahl der Dachflächen. </w:t>
      </w:r>
      <w:r>
        <w:t>Aktuell max. zwei Dachflächen möglich</w:t>
      </w:r>
    </w:p>
    <w:p w14:paraId="611F67D3" w14:textId="77777777" w:rsidR="00465FEE" w:rsidRPr="00D36127" w:rsidRDefault="00465FEE" w:rsidP="00F67EC3">
      <w:pPr>
        <w:shd w:val="clear" w:color="auto" w:fill="FFFFFE"/>
        <w:spacing w:after="0" w:line="285" w:lineRule="atLeast"/>
        <w:rPr>
          <w:color w:val="0000FF"/>
        </w:rPr>
      </w:pPr>
    </w:p>
    <w:p w14:paraId="489E1AF1" w14:textId="61038539" w:rsidR="00D24ED9" w:rsidRDefault="00D36127" w:rsidP="00F67EC3">
      <w:pPr>
        <w:shd w:val="clear" w:color="auto" w:fill="FFFFFE"/>
        <w:spacing w:after="0" w:line="285" w:lineRule="atLeast"/>
      </w:pPr>
      <w:r w:rsidRPr="00D36127">
        <w:rPr>
          <w:color w:val="0000FF"/>
        </w:rPr>
        <w:t>30_SolcastResource_Id_Dach1</w:t>
      </w:r>
      <w:r>
        <w:rPr>
          <w:color w:val="0000FF"/>
        </w:rPr>
        <w:tab/>
      </w:r>
      <w:r>
        <w:rPr>
          <w:color w:val="0000FF"/>
        </w:rPr>
        <w:tab/>
      </w:r>
      <w:proofErr w:type="spellStart"/>
      <w:r>
        <w:t>Rooftop</w:t>
      </w:r>
      <w:proofErr w:type="spellEnd"/>
      <w:r>
        <w:t xml:space="preserve"> 1 </w:t>
      </w:r>
      <w:proofErr w:type="spellStart"/>
      <w:r>
        <w:t>Id</w:t>
      </w:r>
      <w:proofErr w:type="spellEnd"/>
      <w:r>
        <w:t xml:space="preserve"> von der Homepage </w:t>
      </w:r>
      <w:proofErr w:type="spellStart"/>
      <w:r>
        <w:t>Solcast</w:t>
      </w:r>
      <w:proofErr w:type="spellEnd"/>
    </w:p>
    <w:p w14:paraId="5DECA8E4" w14:textId="77777777" w:rsidR="00465FEE" w:rsidRPr="00D36127" w:rsidRDefault="00465FEE" w:rsidP="00F67EC3">
      <w:pPr>
        <w:shd w:val="clear" w:color="auto" w:fill="FFFFFE"/>
        <w:spacing w:after="0" w:line="285" w:lineRule="atLeast"/>
        <w:rPr>
          <w:color w:val="0000FF"/>
        </w:rPr>
      </w:pPr>
    </w:p>
    <w:p w14:paraId="61BC0BD4" w14:textId="3F820371" w:rsidR="00D24ED9" w:rsidRPr="00D36127" w:rsidRDefault="00D36127" w:rsidP="00F67EC3">
      <w:pPr>
        <w:shd w:val="clear" w:color="auto" w:fill="FFFFFE"/>
        <w:spacing w:after="0" w:line="285" w:lineRule="atLeast"/>
        <w:rPr>
          <w:color w:val="0000FF"/>
        </w:rPr>
      </w:pPr>
      <w:r w:rsidRPr="00D36127">
        <w:rPr>
          <w:color w:val="0000FF"/>
        </w:rPr>
        <w:t>30_SolcastResource_Id_Dach2</w:t>
      </w:r>
      <w:r>
        <w:rPr>
          <w:color w:val="0000FF"/>
        </w:rPr>
        <w:tab/>
      </w:r>
      <w:r>
        <w:rPr>
          <w:color w:val="0000FF"/>
        </w:rPr>
        <w:tab/>
      </w:r>
      <w:proofErr w:type="spellStart"/>
      <w:r>
        <w:t>Rooftop</w:t>
      </w:r>
      <w:proofErr w:type="spellEnd"/>
      <w:r>
        <w:t xml:space="preserve"> 2 </w:t>
      </w:r>
      <w:proofErr w:type="spellStart"/>
      <w:r>
        <w:t>Id</w:t>
      </w:r>
      <w:proofErr w:type="spellEnd"/>
      <w:r>
        <w:t xml:space="preserve"> von der Homepage </w:t>
      </w:r>
      <w:proofErr w:type="spellStart"/>
      <w:r>
        <w:t>Solcast</w:t>
      </w:r>
      <w:proofErr w:type="spellEnd"/>
    </w:p>
    <w:p w14:paraId="6327035D" w14:textId="6AB8E245" w:rsidR="00D24ED9" w:rsidRDefault="00D24ED9" w:rsidP="00F67EC3">
      <w:pPr>
        <w:shd w:val="clear" w:color="auto" w:fill="FFFFFE"/>
        <w:spacing w:after="0" w:line="285" w:lineRule="atLeast"/>
      </w:pPr>
    </w:p>
    <w:p w14:paraId="6990FBBB" w14:textId="77777777" w:rsidR="00D36127" w:rsidRDefault="00D36127" w:rsidP="00F67EC3">
      <w:pPr>
        <w:shd w:val="clear" w:color="auto" w:fill="FFFFFE"/>
        <w:spacing w:after="0" w:line="285" w:lineRule="atLeast"/>
      </w:pPr>
      <w:r w:rsidRPr="00D36127">
        <w:rPr>
          <w:color w:val="0000FF"/>
        </w:rPr>
        <w:t>40_KorrekturFaktor</w:t>
      </w:r>
      <w:r>
        <w:rPr>
          <w:color w:val="0000FF"/>
        </w:rPr>
        <w:tab/>
      </w:r>
      <w:r>
        <w:rPr>
          <w:color w:val="0000FF"/>
        </w:rPr>
        <w:tab/>
      </w:r>
      <w:r>
        <w:rPr>
          <w:color w:val="0000FF"/>
        </w:rPr>
        <w:tab/>
      </w:r>
      <w:r>
        <w:t xml:space="preserve">Korrektur Faktor in Prozent. Reduziert die berechnete Prognose um diese </w:t>
      </w:r>
    </w:p>
    <w:p w14:paraId="51CD68F3" w14:textId="3C282C6B" w:rsidR="00D24ED9" w:rsidRDefault="00D36127" w:rsidP="00D36127">
      <w:pPr>
        <w:shd w:val="clear" w:color="auto" w:fill="FFFFFE"/>
        <w:spacing w:after="0" w:line="285" w:lineRule="atLeast"/>
        <w:ind w:left="2832" w:firstLine="708"/>
      </w:pPr>
      <w:r>
        <w:t xml:space="preserve">anzugleichen. </w:t>
      </w:r>
      <w:proofErr w:type="spellStart"/>
      <w:r>
        <w:t>nKorrFaktor</w:t>
      </w:r>
      <w:proofErr w:type="spellEnd"/>
      <w:r>
        <w:t>= 0 ohne Korrektur</w:t>
      </w:r>
    </w:p>
    <w:p w14:paraId="48AFDF7E" w14:textId="77777777" w:rsidR="00465FEE" w:rsidRDefault="00465FEE" w:rsidP="00D36127">
      <w:pPr>
        <w:shd w:val="clear" w:color="auto" w:fill="FFFFFE"/>
        <w:spacing w:after="0" w:line="285" w:lineRule="atLeast"/>
        <w:ind w:left="2832" w:firstLine="708"/>
      </w:pPr>
    </w:p>
    <w:p w14:paraId="6C3CE1EE" w14:textId="022BB121" w:rsidR="00D36127" w:rsidRDefault="00D36127" w:rsidP="00D36127">
      <w:pPr>
        <w:shd w:val="clear" w:color="auto" w:fill="FFFFFE"/>
        <w:spacing w:after="0" w:line="285" w:lineRule="atLeast"/>
      </w:pPr>
      <w:r w:rsidRPr="00D36127">
        <w:rPr>
          <w:color w:val="0000FF"/>
        </w:rPr>
        <w:t>40_ModulFlaeche</w:t>
      </w:r>
      <w:r>
        <w:rPr>
          <w:color w:val="0000FF"/>
        </w:rPr>
        <w:tab/>
      </w:r>
      <w:r>
        <w:rPr>
          <w:color w:val="0000FF"/>
        </w:rPr>
        <w:tab/>
      </w:r>
      <w:r>
        <w:rPr>
          <w:color w:val="0000FF"/>
        </w:rPr>
        <w:tab/>
      </w:r>
      <w:r>
        <w:t>Installierte Modulfläche in m² (Silizium-Zelle 156x156x60 Zellen x 50 Module)</w:t>
      </w:r>
    </w:p>
    <w:p w14:paraId="79343B87" w14:textId="77777777" w:rsidR="00465FEE" w:rsidRPr="00D36127" w:rsidRDefault="00465FEE" w:rsidP="00D36127">
      <w:pPr>
        <w:shd w:val="clear" w:color="auto" w:fill="FFFFFE"/>
        <w:spacing w:after="0" w:line="285" w:lineRule="atLeast"/>
        <w:rPr>
          <w:color w:val="0000FF"/>
        </w:rPr>
      </w:pPr>
    </w:p>
    <w:p w14:paraId="211C4C36" w14:textId="77777777" w:rsidR="00D36127" w:rsidRDefault="00D36127" w:rsidP="00F67EC3">
      <w:pPr>
        <w:shd w:val="clear" w:color="auto" w:fill="FFFFFE"/>
        <w:spacing w:after="0" w:line="285" w:lineRule="atLeast"/>
      </w:pPr>
      <w:r w:rsidRPr="00D36127">
        <w:rPr>
          <w:color w:val="0000FF"/>
        </w:rPr>
        <w:lastRenderedPageBreak/>
        <w:t>40_WirkungsgradModule</w:t>
      </w:r>
      <w:r>
        <w:rPr>
          <w:color w:val="0000FF"/>
        </w:rPr>
        <w:tab/>
      </w:r>
      <w:r>
        <w:rPr>
          <w:color w:val="0000FF"/>
        </w:rPr>
        <w:tab/>
      </w:r>
      <w:r>
        <w:t>Wirkungsgrad / Effizienzgrad der Solarmodule in % bezogen auf die Globalstrahlung</w:t>
      </w:r>
    </w:p>
    <w:p w14:paraId="606CDEE5" w14:textId="77777777" w:rsidR="00D36127" w:rsidRPr="00465FEE" w:rsidRDefault="00D36127" w:rsidP="00D36127">
      <w:pPr>
        <w:shd w:val="clear" w:color="auto" w:fill="FFFFFE"/>
        <w:spacing w:after="0" w:line="285" w:lineRule="atLeast"/>
        <w:ind w:left="2832" w:firstLine="708"/>
        <w:rPr>
          <w:rStyle w:val="Fett"/>
          <w:sz w:val="20"/>
          <w:szCs w:val="20"/>
        </w:rPr>
      </w:pPr>
      <w:r w:rsidRPr="00465FEE">
        <w:rPr>
          <w:sz w:val="20"/>
          <w:szCs w:val="20"/>
        </w:rPr>
        <w:t xml:space="preserve">Der Wirkungsgrad einer Solarzelle beschreibt, </w:t>
      </w:r>
      <w:r w:rsidRPr="00465FEE">
        <w:rPr>
          <w:rStyle w:val="Fett"/>
          <w:sz w:val="20"/>
          <w:szCs w:val="20"/>
        </w:rPr>
        <w:t xml:space="preserve">wie viel Prozent der </w:t>
      </w:r>
    </w:p>
    <w:p w14:paraId="1913142F" w14:textId="2ED33E02" w:rsidR="00D36127" w:rsidRPr="00465FEE" w:rsidRDefault="00D36127" w:rsidP="00D36127">
      <w:pPr>
        <w:shd w:val="clear" w:color="auto" w:fill="FFFFFE"/>
        <w:spacing w:after="0" w:line="285" w:lineRule="atLeast"/>
        <w:ind w:left="2832" w:firstLine="708"/>
        <w:rPr>
          <w:rFonts w:ascii="Consolas" w:eastAsia="Times New Roman" w:hAnsi="Consolas" w:cs="Times New Roman"/>
          <w:color w:val="0000FF"/>
          <w:sz w:val="20"/>
          <w:szCs w:val="20"/>
          <w:lang w:eastAsia="de-DE"/>
        </w:rPr>
      </w:pPr>
      <w:r w:rsidRPr="00465FEE">
        <w:rPr>
          <w:rStyle w:val="Fett"/>
          <w:sz w:val="20"/>
          <w:szCs w:val="20"/>
        </w:rPr>
        <w:t>Sonnenstrahlung in Strom umgewandelt wird</w:t>
      </w:r>
      <w:r w:rsidRPr="00465FEE">
        <w:rPr>
          <w:sz w:val="20"/>
          <w:szCs w:val="20"/>
        </w:rPr>
        <w:t xml:space="preserve">. </w:t>
      </w:r>
    </w:p>
    <w:tbl>
      <w:tblPr>
        <w:tblW w:w="0" w:type="auto"/>
        <w:tblCellSpacing w:w="15" w:type="dxa"/>
        <w:tblInd w:w="3544" w:type="dxa"/>
        <w:tblCellMar>
          <w:top w:w="15" w:type="dxa"/>
          <w:left w:w="15" w:type="dxa"/>
          <w:bottom w:w="15" w:type="dxa"/>
          <w:right w:w="15" w:type="dxa"/>
        </w:tblCellMar>
        <w:tblLook w:val="04A0" w:firstRow="1" w:lastRow="0" w:firstColumn="1" w:lastColumn="0" w:noHBand="0" w:noVBand="1"/>
      </w:tblPr>
      <w:tblGrid>
        <w:gridCol w:w="2869"/>
        <w:gridCol w:w="1210"/>
        <w:gridCol w:w="81"/>
      </w:tblGrid>
      <w:tr w:rsidR="00D36127" w:rsidRPr="00465FEE" w14:paraId="6BCA5703" w14:textId="7B30D31F" w:rsidTr="00D36127">
        <w:trPr>
          <w:tblCellSpacing w:w="15" w:type="dxa"/>
        </w:trPr>
        <w:tc>
          <w:tcPr>
            <w:tcW w:w="0" w:type="auto"/>
            <w:vAlign w:val="center"/>
            <w:hideMark/>
          </w:tcPr>
          <w:p w14:paraId="4FCA71FC"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r w:rsidRPr="00465FEE">
              <w:rPr>
                <w:rFonts w:ascii="Times New Roman" w:eastAsia="Times New Roman" w:hAnsi="Times New Roman" w:cs="Times New Roman"/>
                <w:sz w:val="20"/>
                <w:szCs w:val="20"/>
                <w:lang w:eastAsia="de-DE"/>
              </w:rPr>
              <w:t>monokristalline Solarzelle</w:t>
            </w:r>
          </w:p>
        </w:tc>
        <w:tc>
          <w:tcPr>
            <w:tcW w:w="0" w:type="auto"/>
            <w:vAlign w:val="center"/>
            <w:hideMark/>
          </w:tcPr>
          <w:p w14:paraId="2483B52D"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r w:rsidRPr="00465FEE">
              <w:rPr>
                <w:rFonts w:ascii="Times New Roman" w:eastAsia="Times New Roman" w:hAnsi="Times New Roman" w:cs="Times New Roman"/>
                <w:sz w:val="20"/>
                <w:szCs w:val="20"/>
                <w:lang w:eastAsia="de-DE"/>
              </w:rPr>
              <w:t>16–24 %</w:t>
            </w:r>
          </w:p>
        </w:tc>
        <w:tc>
          <w:tcPr>
            <w:tcW w:w="0" w:type="auto"/>
          </w:tcPr>
          <w:p w14:paraId="1B20340A"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p>
        </w:tc>
      </w:tr>
      <w:tr w:rsidR="00D36127" w:rsidRPr="00465FEE" w14:paraId="69BC4387" w14:textId="3D792D23" w:rsidTr="00D36127">
        <w:trPr>
          <w:tblCellSpacing w:w="15" w:type="dxa"/>
        </w:trPr>
        <w:tc>
          <w:tcPr>
            <w:tcW w:w="0" w:type="auto"/>
            <w:vAlign w:val="center"/>
            <w:hideMark/>
          </w:tcPr>
          <w:p w14:paraId="4C78FBDC"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r w:rsidRPr="00465FEE">
              <w:rPr>
                <w:rFonts w:ascii="Times New Roman" w:eastAsia="Times New Roman" w:hAnsi="Times New Roman" w:cs="Times New Roman"/>
                <w:sz w:val="20"/>
                <w:szCs w:val="20"/>
                <w:lang w:eastAsia="de-DE"/>
              </w:rPr>
              <w:t>polykristalline Solarzelle</w:t>
            </w:r>
          </w:p>
        </w:tc>
        <w:tc>
          <w:tcPr>
            <w:tcW w:w="0" w:type="auto"/>
            <w:vAlign w:val="center"/>
            <w:hideMark/>
          </w:tcPr>
          <w:p w14:paraId="586304CE"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r w:rsidRPr="00465FEE">
              <w:rPr>
                <w:rFonts w:ascii="Times New Roman" w:eastAsia="Times New Roman" w:hAnsi="Times New Roman" w:cs="Times New Roman"/>
                <w:sz w:val="20"/>
                <w:szCs w:val="20"/>
                <w:lang w:eastAsia="de-DE"/>
              </w:rPr>
              <w:t>14–20 %</w:t>
            </w:r>
          </w:p>
        </w:tc>
        <w:tc>
          <w:tcPr>
            <w:tcW w:w="0" w:type="auto"/>
          </w:tcPr>
          <w:p w14:paraId="6CC578D2"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p>
        </w:tc>
      </w:tr>
      <w:tr w:rsidR="00D36127" w:rsidRPr="00465FEE" w14:paraId="4643D0F9" w14:textId="6EB8F9B6" w:rsidTr="00D36127">
        <w:trPr>
          <w:tblCellSpacing w:w="15" w:type="dxa"/>
        </w:trPr>
        <w:tc>
          <w:tcPr>
            <w:tcW w:w="0" w:type="auto"/>
            <w:vAlign w:val="center"/>
            <w:hideMark/>
          </w:tcPr>
          <w:p w14:paraId="76777312"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r w:rsidRPr="00465FEE">
              <w:rPr>
                <w:rFonts w:ascii="Times New Roman" w:eastAsia="Times New Roman" w:hAnsi="Times New Roman" w:cs="Times New Roman"/>
                <w:sz w:val="20"/>
                <w:szCs w:val="20"/>
                <w:lang w:eastAsia="de-DE"/>
              </w:rPr>
              <w:t>amorphe Dünnschicht-Solarzelle</w:t>
            </w:r>
          </w:p>
        </w:tc>
        <w:tc>
          <w:tcPr>
            <w:tcW w:w="0" w:type="auto"/>
            <w:vAlign w:val="center"/>
            <w:hideMark/>
          </w:tcPr>
          <w:p w14:paraId="5F86825B"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r w:rsidRPr="00465FEE">
              <w:rPr>
                <w:rFonts w:ascii="Times New Roman" w:eastAsia="Times New Roman" w:hAnsi="Times New Roman" w:cs="Times New Roman"/>
                <w:sz w:val="20"/>
                <w:szCs w:val="20"/>
                <w:lang w:eastAsia="de-DE"/>
              </w:rPr>
              <w:t>10–14 %</w:t>
            </w:r>
          </w:p>
        </w:tc>
        <w:tc>
          <w:tcPr>
            <w:tcW w:w="0" w:type="auto"/>
          </w:tcPr>
          <w:p w14:paraId="4950AAD6"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p>
        </w:tc>
      </w:tr>
      <w:tr w:rsidR="00D36127" w:rsidRPr="00465FEE" w14:paraId="1FB284A8" w14:textId="36B6A6FD" w:rsidTr="00D36127">
        <w:trPr>
          <w:tblCellSpacing w:w="15" w:type="dxa"/>
        </w:trPr>
        <w:tc>
          <w:tcPr>
            <w:tcW w:w="0" w:type="auto"/>
            <w:vAlign w:val="center"/>
            <w:hideMark/>
          </w:tcPr>
          <w:p w14:paraId="32B4BA39"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r w:rsidRPr="00465FEE">
              <w:rPr>
                <w:rFonts w:ascii="Times New Roman" w:eastAsia="Times New Roman" w:hAnsi="Times New Roman" w:cs="Times New Roman"/>
                <w:sz w:val="20"/>
                <w:szCs w:val="20"/>
                <w:lang w:eastAsia="de-DE"/>
              </w:rPr>
              <w:t>organische Dünnschicht-Solarzelle</w:t>
            </w:r>
          </w:p>
        </w:tc>
        <w:tc>
          <w:tcPr>
            <w:tcW w:w="0" w:type="auto"/>
            <w:vAlign w:val="center"/>
            <w:hideMark/>
          </w:tcPr>
          <w:p w14:paraId="5A58E769"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r w:rsidRPr="00465FEE">
              <w:rPr>
                <w:rFonts w:ascii="Times New Roman" w:eastAsia="Times New Roman" w:hAnsi="Times New Roman" w:cs="Times New Roman"/>
                <w:sz w:val="20"/>
                <w:szCs w:val="20"/>
                <w:lang w:eastAsia="de-DE"/>
              </w:rPr>
              <w:t>ca. 10 %</w:t>
            </w:r>
          </w:p>
        </w:tc>
        <w:tc>
          <w:tcPr>
            <w:tcW w:w="0" w:type="auto"/>
          </w:tcPr>
          <w:p w14:paraId="18310A2F"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p>
        </w:tc>
      </w:tr>
      <w:tr w:rsidR="00D36127" w:rsidRPr="00465FEE" w14:paraId="2ABDFA76" w14:textId="2C60717C" w:rsidTr="00D36127">
        <w:trPr>
          <w:tblCellSpacing w:w="15" w:type="dxa"/>
        </w:trPr>
        <w:tc>
          <w:tcPr>
            <w:tcW w:w="0" w:type="auto"/>
            <w:vAlign w:val="center"/>
            <w:hideMark/>
          </w:tcPr>
          <w:p w14:paraId="1E97EEE2"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r w:rsidRPr="00465FEE">
              <w:rPr>
                <w:rFonts w:ascii="Times New Roman" w:eastAsia="Times New Roman" w:hAnsi="Times New Roman" w:cs="Times New Roman"/>
                <w:sz w:val="20"/>
                <w:szCs w:val="20"/>
                <w:lang w:eastAsia="de-DE"/>
              </w:rPr>
              <w:t>Tandem- bzw. Hybridsolarzelle</w:t>
            </w:r>
          </w:p>
        </w:tc>
        <w:tc>
          <w:tcPr>
            <w:tcW w:w="0" w:type="auto"/>
            <w:vAlign w:val="center"/>
            <w:hideMark/>
          </w:tcPr>
          <w:p w14:paraId="45B42360"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r w:rsidRPr="00465FEE">
              <w:rPr>
                <w:rFonts w:ascii="Times New Roman" w:eastAsia="Times New Roman" w:hAnsi="Times New Roman" w:cs="Times New Roman"/>
                <w:sz w:val="20"/>
                <w:szCs w:val="20"/>
                <w:lang w:eastAsia="de-DE"/>
              </w:rPr>
              <w:t>mehr als 40 %</w:t>
            </w:r>
          </w:p>
        </w:tc>
        <w:tc>
          <w:tcPr>
            <w:tcW w:w="0" w:type="auto"/>
          </w:tcPr>
          <w:p w14:paraId="0AEE75AC" w14:textId="77777777" w:rsidR="00D36127" w:rsidRPr="00465FEE" w:rsidRDefault="00D36127" w:rsidP="00CD6C7E">
            <w:pPr>
              <w:spacing w:after="0" w:line="240" w:lineRule="auto"/>
              <w:rPr>
                <w:rFonts w:ascii="Times New Roman" w:eastAsia="Times New Roman" w:hAnsi="Times New Roman" w:cs="Times New Roman"/>
                <w:sz w:val="20"/>
                <w:szCs w:val="20"/>
                <w:lang w:eastAsia="de-DE"/>
              </w:rPr>
            </w:pPr>
          </w:p>
        </w:tc>
      </w:tr>
    </w:tbl>
    <w:p w14:paraId="250EE7E2" w14:textId="77777777" w:rsidR="00D36127" w:rsidRDefault="00D36127" w:rsidP="00F67EC3">
      <w:pPr>
        <w:shd w:val="clear" w:color="auto" w:fill="FFFFFE"/>
        <w:spacing w:after="0" w:line="285" w:lineRule="atLeast"/>
      </w:pPr>
      <w:r w:rsidRPr="00D36127">
        <w:rPr>
          <w:color w:val="0000FF"/>
        </w:rPr>
        <w:t>40_maxPvLeistungTag_kWh</w:t>
      </w:r>
      <w:r>
        <w:rPr>
          <w:color w:val="0000FF"/>
        </w:rPr>
        <w:tab/>
      </w:r>
      <w:r>
        <w:rPr>
          <w:color w:val="0000FF"/>
        </w:rPr>
        <w:tab/>
      </w:r>
      <w:r>
        <w:t>max. Mögliche PV-Leistung. Wenn Prognose höher ist wird mit diesem Wert</w:t>
      </w:r>
    </w:p>
    <w:p w14:paraId="496D2B98" w14:textId="11D354F5" w:rsidR="00D36127" w:rsidRDefault="00D36127" w:rsidP="00D36127">
      <w:pPr>
        <w:shd w:val="clear" w:color="auto" w:fill="FFFFFE"/>
        <w:spacing w:after="0" w:line="285" w:lineRule="atLeast"/>
        <w:ind w:left="2832" w:firstLine="708"/>
      </w:pPr>
      <w:r>
        <w:t>gerechnet.</w:t>
      </w:r>
    </w:p>
    <w:p w14:paraId="017AB977" w14:textId="77777777" w:rsidR="00465FEE" w:rsidRPr="00D36127" w:rsidRDefault="00465FEE" w:rsidP="00D36127">
      <w:pPr>
        <w:shd w:val="clear" w:color="auto" w:fill="FFFFFE"/>
        <w:spacing w:after="0" w:line="285" w:lineRule="atLeast"/>
        <w:ind w:left="2832" w:firstLine="708"/>
        <w:rPr>
          <w:color w:val="0000FF"/>
        </w:rPr>
      </w:pPr>
    </w:p>
    <w:p w14:paraId="7DBEE276" w14:textId="77777777" w:rsidR="00D36127" w:rsidRDefault="00D36127" w:rsidP="00F67EC3">
      <w:pPr>
        <w:shd w:val="clear" w:color="auto" w:fill="FFFFFE"/>
        <w:spacing w:after="0" w:line="285" w:lineRule="atLeast"/>
      </w:pPr>
      <w:r w:rsidRPr="00D36127">
        <w:rPr>
          <w:color w:val="0000FF"/>
        </w:rPr>
        <w:t>40_minPvLeistungTag_kWh</w:t>
      </w:r>
      <w:r>
        <w:rPr>
          <w:color w:val="0000FF"/>
        </w:rPr>
        <w:tab/>
      </w:r>
      <w:r>
        <w:rPr>
          <w:color w:val="0000FF"/>
        </w:rPr>
        <w:tab/>
      </w:r>
      <w:r>
        <w:t xml:space="preserve">minimal Mögliche PV-Leistung. Wenn Prognose niedriger ist wird mit diesem Wert </w:t>
      </w:r>
    </w:p>
    <w:p w14:paraId="17591A3C" w14:textId="22C15D58" w:rsidR="00D36127" w:rsidRPr="00D36127" w:rsidRDefault="00D36127" w:rsidP="00D36127">
      <w:pPr>
        <w:shd w:val="clear" w:color="auto" w:fill="FFFFFE"/>
        <w:spacing w:after="0" w:line="285" w:lineRule="atLeast"/>
        <w:ind w:left="2832" w:firstLine="708"/>
        <w:rPr>
          <w:color w:val="0000FF"/>
        </w:rPr>
      </w:pPr>
      <w:r>
        <w:t>gerechnet.</w:t>
      </w:r>
    </w:p>
    <w:p w14:paraId="2D4387A8" w14:textId="12B7F626" w:rsidR="00D36127" w:rsidRDefault="00D36127" w:rsidP="00F67EC3">
      <w:pPr>
        <w:shd w:val="clear" w:color="auto" w:fill="FFFFFE"/>
        <w:spacing w:after="0" w:line="285" w:lineRule="atLeast"/>
      </w:pPr>
    </w:p>
    <w:p w14:paraId="70DDB028" w14:textId="0D288F7B" w:rsidR="006F50B6" w:rsidRDefault="003F7350" w:rsidP="009D7308">
      <w:pPr>
        <w:shd w:val="clear" w:color="auto" w:fill="FFFFFE"/>
        <w:spacing w:after="0" w:line="285" w:lineRule="atLeast"/>
        <w:rPr>
          <w:rFonts w:ascii="Consolas" w:eastAsia="Times New Roman" w:hAnsi="Consolas" w:cs="Times New Roman"/>
          <w:color w:val="000000"/>
          <w:sz w:val="21"/>
          <w:szCs w:val="21"/>
          <w:lang w:eastAsia="de-DE"/>
        </w:rPr>
      </w:pPr>
      <w:r>
        <w:rPr>
          <w:rFonts w:ascii="Consolas" w:eastAsia="Times New Roman" w:hAnsi="Consolas" w:cs="Times New Roman"/>
          <w:color w:val="000000"/>
          <w:sz w:val="21"/>
          <w:szCs w:val="21"/>
          <w:lang w:eastAsia="de-DE"/>
        </w:rPr>
        <w:t>Danach das Skript wieder starten, jetzt sollten keine Fehlermeldungen mehr im LOG ausgegeben werden.</w:t>
      </w:r>
    </w:p>
    <w:p w14:paraId="0EB1323C" w14:textId="77777777" w:rsidR="007D5AE8" w:rsidRDefault="007D5AE8" w:rsidP="009D7308">
      <w:pPr>
        <w:shd w:val="clear" w:color="auto" w:fill="FFFFFE"/>
        <w:spacing w:after="0" w:line="285" w:lineRule="atLeast"/>
        <w:rPr>
          <w:rFonts w:ascii="Consolas" w:eastAsia="Times New Roman" w:hAnsi="Consolas" w:cs="Times New Roman"/>
          <w:color w:val="000000"/>
          <w:sz w:val="21"/>
          <w:szCs w:val="21"/>
          <w:lang w:eastAsia="de-DE"/>
        </w:rPr>
      </w:pPr>
    </w:p>
    <w:p w14:paraId="537C9BC6" w14:textId="77777777" w:rsidR="007D5AE8" w:rsidRDefault="007D5AE8" w:rsidP="009D7308">
      <w:pPr>
        <w:shd w:val="clear" w:color="auto" w:fill="FFFFFE"/>
        <w:spacing w:after="0" w:line="285" w:lineRule="atLeast"/>
        <w:rPr>
          <w:rFonts w:ascii="Consolas" w:eastAsia="Times New Roman" w:hAnsi="Consolas" w:cs="Times New Roman"/>
          <w:color w:val="000000"/>
          <w:sz w:val="21"/>
          <w:szCs w:val="21"/>
          <w:lang w:eastAsia="de-DE"/>
        </w:rPr>
      </w:pPr>
    </w:p>
    <w:p w14:paraId="037F1B15" w14:textId="64AB7B65" w:rsidR="00BC4E83" w:rsidRPr="008913C0" w:rsidRDefault="008913C0" w:rsidP="008913C0">
      <w:pPr>
        <w:pStyle w:val="Listenabsatz"/>
        <w:numPr>
          <w:ilvl w:val="0"/>
          <w:numId w:val="8"/>
        </w:numPr>
        <w:spacing w:before="100" w:beforeAutospacing="1" w:after="100" w:afterAutospacing="1" w:line="240" w:lineRule="auto"/>
        <w:rPr>
          <w:rFonts w:ascii="Arial" w:eastAsia="Times New Roman" w:hAnsi="Arial" w:cs="Arial"/>
          <w:b/>
          <w:bCs/>
          <w:sz w:val="20"/>
          <w:szCs w:val="20"/>
          <w:lang w:eastAsia="de-DE"/>
        </w:rPr>
      </w:pPr>
      <w:r>
        <w:rPr>
          <w:rFonts w:ascii="Arial" w:eastAsia="Times New Roman" w:hAnsi="Arial" w:cs="Arial"/>
          <w:b/>
          <w:bCs/>
          <w:sz w:val="28"/>
          <w:szCs w:val="28"/>
          <w:lang w:eastAsia="de-DE"/>
        </w:rPr>
        <w:t xml:space="preserve"> </w:t>
      </w:r>
      <w:r w:rsidRPr="008913C0">
        <w:rPr>
          <w:rFonts w:ascii="Arial" w:eastAsia="Times New Roman" w:hAnsi="Arial" w:cs="Arial"/>
          <w:b/>
          <w:bCs/>
          <w:sz w:val="28"/>
          <w:szCs w:val="28"/>
          <w:lang w:eastAsia="de-DE"/>
        </w:rPr>
        <w:t xml:space="preserve">Mit Edit </w:t>
      </w:r>
      <w:proofErr w:type="spellStart"/>
      <w:r w:rsidR="000E0E01">
        <w:rPr>
          <w:rFonts w:ascii="Arial" w:eastAsia="Times New Roman" w:hAnsi="Arial" w:cs="Arial"/>
          <w:b/>
          <w:bCs/>
          <w:sz w:val="28"/>
          <w:szCs w:val="28"/>
          <w:lang w:eastAsia="de-DE"/>
        </w:rPr>
        <w:t>V</w:t>
      </w:r>
      <w:r w:rsidRPr="008913C0">
        <w:rPr>
          <w:rFonts w:ascii="Arial" w:eastAsia="Times New Roman" w:hAnsi="Arial" w:cs="Arial"/>
          <w:b/>
          <w:bCs/>
          <w:sz w:val="28"/>
          <w:szCs w:val="28"/>
          <w:lang w:eastAsia="de-DE"/>
        </w:rPr>
        <w:t>is</w:t>
      </w:r>
      <w:proofErr w:type="spellEnd"/>
      <w:r w:rsidRPr="008913C0">
        <w:rPr>
          <w:rFonts w:ascii="Arial" w:eastAsia="Times New Roman" w:hAnsi="Arial" w:cs="Arial"/>
          <w:b/>
          <w:bCs/>
          <w:sz w:val="28"/>
          <w:szCs w:val="28"/>
          <w:lang w:eastAsia="de-DE"/>
        </w:rPr>
        <w:t xml:space="preserve"> Views importieren oder selber erstellen.</w:t>
      </w:r>
    </w:p>
    <w:p w14:paraId="774B9996" w14:textId="314775C5" w:rsidR="008913C0" w:rsidRPr="008913C0" w:rsidRDefault="008913C0" w:rsidP="008913C0">
      <w:pPr>
        <w:spacing w:before="100" w:beforeAutospacing="1" w:after="100" w:afterAutospacing="1" w:line="240" w:lineRule="auto"/>
        <w:ind w:left="360"/>
        <w:rPr>
          <w:rFonts w:ascii="Arial" w:eastAsia="Times New Roman" w:hAnsi="Arial" w:cs="Arial"/>
          <w:b/>
          <w:bCs/>
          <w:sz w:val="20"/>
          <w:szCs w:val="20"/>
          <w:lang w:eastAsia="de-DE"/>
        </w:rPr>
      </w:pPr>
      <w:r>
        <w:rPr>
          <w:rFonts w:ascii="Arial" w:eastAsia="Times New Roman" w:hAnsi="Arial" w:cs="Arial"/>
          <w:b/>
          <w:bCs/>
          <w:sz w:val="20"/>
          <w:szCs w:val="20"/>
          <w:lang w:eastAsia="de-DE"/>
        </w:rPr>
        <w:t>Auf GitHub findet ihr folgende Views zum Importieren:</w:t>
      </w:r>
    </w:p>
    <w:p w14:paraId="5FC2A47E" w14:textId="6D1050CE" w:rsidR="003A7278" w:rsidRPr="001B7D12" w:rsidRDefault="006432E3" w:rsidP="00B60D13">
      <w:pPr>
        <w:spacing w:before="100" w:beforeAutospacing="1" w:after="100" w:afterAutospacing="1" w:line="240" w:lineRule="auto"/>
        <w:rPr>
          <w:rFonts w:ascii="Arial" w:eastAsia="Times New Roman" w:hAnsi="Arial" w:cs="Arial"/>
          <w:b/>
          <w:bCs/>
          <w:sz w:val="20"/>
          <w:szCs w:val="20"/>
          <w:u w:val="single"/>
          <w:lang w:eastAsia="de-DE"/>
        </w:rPr>
      </w:pPr>
      <w:r>
        <w:rPr>
          <w:rFonts w:ascii="Arial" w:eastAsia="Times New Roman" w:hAnsi="Arial" w:cs="Arial"/>
          <w:b/>
          <w:bCs/>
          <w:sz w:val="20"/>
          <w:szCs w:val="20"/>
          <w:u w:val="single"/>
          <w:lang w:eastAsia="de-DE"/>
        </w:rPr>
        <w:t xml:space="preserve">View </w:t>
      </w:r>
      <w:proofErr w:type="spellStart"/>
      <w:r w:rsidR="008913C0" w:rsidRPr="001B7D12">
        <w:rPr>
          <w:rFonts w:ascii="Arial" w:eastAsia="Times New Roman" w:hAnsi="Arial" w:cs="Arial"/>
          <w:b/>
          <w:bCs/>
          <w:sz w:val="20"/>
          <w:szCs w:val="20"/>
          <w:u w:val="single"/>
          <w:lang w:eastAsia="de-DE"/>
        </w:rPr>
        <w:t>Charge_Control</w:t>
      </w:r>
      <w:proofErr w:type="spellEnd"/>
      <w:r w:rsidR="008913C0" w:rsidRPr="001B7D12">
        <w:rPr>
          <w:rFonts w:ascii="Arial" w:eastAsia="Times New Roman" w:hAnsi="Arial" w:cs="Arial"/>
          <w:b/>
          <w:bCs/>
          <w:sz w:val="20"/>
          <w:szCs w:val="20"/>
          <w:u w:val="single"/>
          <w:lang w:eastAsia="de-DE"/>
        </w:rPr>
        <w:t>:</w:t>
      </w:r>
    </w:p>
    <w:p w14:paraId="340B9ACB" w14:textId="30C72B37" w:rsidR="00F67EC3" w:rsidRDefault="00F67EC3" w:rsidP="00F67EC3">
      <w:pPr>
        <w:spacing w:after="0" w:line="240" w:lineRule="auto"/>
        <w:rPr>
          <w:rFonts w:ascii="Arial" w:eastAsia="Times New Roman" w:hAnsi="Arial" w:cs="Arial"/>
          <w:sz w:val="20"/>
          <w:szCs w:val="20"/>
          <w:lang w:eastAsia="de-DE"/>
        </w:rPr>
      </w:pPr>
      <w:r w:rsidRPr="005A2E68">
        <w:rPr>
          <w:rFonts w:ascii="Arial" w:eastAsia="Times New Roman" w:hAnsi="Arial" w:cs="Arial"/>
          <w:noProof/>
          <w:sz w:val="20"/>
          <w:szCs w:val="20"/>
          <w:lang w:eastAsia="de-DE"/>
        </w:rPr>
        <mc:AlternateContent>
          <mc:Choice Requires="wps">
            <w:drawing>
              <wp:anchor distT="0" distB="0" distL="114300" distR="114300" simplePos="0" relativeHeight="251678720" behindDoc="0" locked="0" layoutInCell="1" allowOverlap="1" wp14:anchorId="688ECBBE" wp14:editId="390EBE52">
                <wp:simplePos x="0" y="0"/>
                <wp:positionH relativeFrom="column">
                  <wp:posOffset>3488055</wp:posOffset>
                </wp:positionH>
                <wp:positionV relativeFrom="paragraph">
                  <wp:posOffset>143510</wp:posOffset>
                </wp:positionV>
                <wp:extent cx="824865" cy="327025"/>
                <wp:effectExtent l="38100" t="19050" r="13335" b="53975"/>
                <wp:wrapNone/>
                <wp:docPr id="34" name="Gerade Verbindung mit Pfeil 34"/>
                <wp:cNvGraphicFramePr/>
                <a:graphic xmlns:a="http://schemas.openxmlformats.org/drawingml/2006/main">
                  <a:graphicData uri="http://schemas.microsoft.com/office/word/2010/wordprocessingShape">
                    <wps:wsp>
                      <wps:cNvCnPr/>
                      <wps:spPr>
                        <a:xfrm flipH="1">
                          <a:off x="0" y="0"/>
                          <a:ext cx="824865" cy="327025"/>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0172A4" id="_x0000_t32" coordsize="21600,21600" o:spt="32" o:oned="t" path="m,l21600,21600e" filled="f">
                <v:path arrowok="t" fillok="f" o:connecttype="none"/>
                <o:lock v:ext="edit" shapetype="t"/>
              </v:shapetype>
              <v:shape id="Gerade Verbindung mit Pfeil 34" o:spid="_x0000_s1026" type="#_x0000_t32" style="position:absolute;margin-left:274.65pt;margin-top:11.3pt;width:64.95pt;height:25.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" strokecolor="red" strokeweight="2.25pt">
                <v:stroke endarrow="block" joinstyle="miter"/>
              </v:shape>
            </w:pict>
          </mc:Fallback>
        </mc:AlternateContent>
      </w:r>
      <w:r w:rsidR="000E0E01" w:rsidRPr="005A2E68">
        <w:rPr>
          <w:rFonts w:ascii="Arial" w:eastAsia="Times New Roman" w:hAnsi="Arial" w:cs="Arial"/>
          <w:sz w:val="20"/>
          <w:szCs w:val="20"/>
          <w:lang w:eastAsia="de-DE"/>
        </w:rPr>
        <w:t xml:space="preserve">Über dieses </w:t>
      </w:r>
      <w:proofErr w:type="spellStart"/>
      <w:r w:rsidR="000E0E01" w:rsidRPr="005A2E68">
        <w:rPr>
          <w:rFonts w:ascii="Arial" w:eastAsia="Times New Roman" w:hAnsi="Arial" w:cs="Arial"/>
          <w:sz w:val="20"/>
          <w:szCs w:val="20"/>
          <w:lang w:eastAsia="de-DE"/>
        </w:rPr>
        <w:t>Wiedget</w:t>
      </w:r>
      <w:proofErr w:type="spellEnd"/>
      <w:r>
        <w:rPr>
          <w:rFonts w:ascii="Arial" w:eastAsia="Times New Roman" w:hAnsi="Arial" w:cs="Arial"/>
          <w:sz w:val="20"/>
          <w:szCs w:val="20"/>
          <w:lang w:eastAsia="de-DE"/>
        </w:rPr>
        <w:t xml:space="preserve">                         </w:t>
      </w:r>
      <w:r w:rsidR="005F167B">
        <w:rPr>
          <w:rFonts w:ascii="Arial" w:eastAsia="Times New Roman" w:hAnsi="Arial" w:cs="Arial"/>
          <w:sz w:val="20"/>
          <w:szCs w:val="20"/>
          <w:lang w:eastAsia="de-DE"/>
        </w:rPr>
        <w:t xml:space="preserve">                   </w:t>
      </w:r>
      <w:r>
        <w:rPr>
          <w:rFonts w:ascii="Arial" w:eastAsia="Times New Roman" w:hAnsi="Arial" w:cs="Arial"/>
          <w:sz w:val="20"/>
          <w:szCs w:val="20"/>
          <w:lang w:eastAsia="de-DE"/>
        </w:rPr>
        <w:t xml:space="preserve">       </w:t>
      </w:r>
      <w:r w:rsidR="005261CA">
        <w:rPr>
          <w:rFonts w:ascii="Arial" w:eastAsia="Times New Roman" w:hAnsi="Arial" w:cs="Arial"/>
          <w:sz w:val="20"/>
          <w:szCs w:val="20"/>
          <w:lang w:eastAsia="de-DE"/>
        </w:rPr>
        <w:t>Umschaltung</w:t>
      </w:r>
      <w:r>
        <w:rPr>
          <w:rFonts w:ascii="Arial" w:eastAsia="Times New Roman" w:hAnsi="Arial" w:cs="Arial"/>
          <w:sz w:val="20"/>
          <w:szCs w:val="20"/>
          <w:lang w:eastAsia="de-DE"/>
        </w:rPr>
        <w:t xml:space="preserve">              </w:t>
      </w:r>
      <w:r w:rsidRPr="005A2E68">
        <w:rPr>
          <w:rFonts w:ascii="Arial" w:eastAsia="Times New Roman" w:hAnsi="Arial" w:cs="Arial"/>
          <w:sz w:val="20"/>
          <w:szCs w:val="20"/>
          <w:lang w:eastAsia="de-DE"/>
        </w:rPr>
        <w:t xml:space="preserve">Anzeige ob die </w:t>
      </w:r>
    </w:p>
    <w:p w14:paraId="3A24FB32" w14:textId="10390B6B" w:rsidR="00E71C55" w:rsidRDefault="00D241B0" w:rsidP="003F7350">
      <w:pPr>
        <w:spacing w:after="0" w:line="240" w:lineRule="auto"/>
        <w:rPr>
          <w:noProof/>
        </w:rPr>
      </w:pPr>
      <w:r w:rsidRPr="005A2E68">
        <w:rPr>
          <w:rFonts w:ascii="Arial" w:eastAsia="Times New Roman" w:hAnsi="Arial" w:cs="Arial"/>
          <w:noProof/>
          <w:sz w:val="20"/>
          <w:szCs w:val="20"/>
          <w:lang w:eastAsia="de-DE"/>
        </w:rPr>
        <mc:AlternateContent>
          <mc:Choice Requires="wps">
            <w:drawing>
              <wp:anchor distT="0" distB="0" distL="114300" distR="114300" simplePos="0" relativeHeight="251706368" behindDoc="0" locked="0" layoutInCell="1" allowOverlap="1" wp14:anchorId="2E03DBE2" wp14:editId="32BA9ECE">
                <wp:simplePos x="0" y="0"/>
                <wp:positionH relativeFrom="column">
                  <wp:posOffset>1116267</wp:posOffset>
                </wp:positionH>
                <wp:positionV relativeFrom="paragraph">
                  <wp:posOffset>110941</wp:posOffset>
                </wp:positionV>
                <wp:extent cx="1910189" cy="931684"/>
                <wp:effectExtent l="38100" t="19050" r="13970" b="40005"/>
                <wp:wrapNone/>
                <wp:docPr id="40" name="Gerade Verbindung mit Pfeil 40"/>
                <wp:cNvGraphicFramePr/>
                <a:graphic xmlns:a="http://schemas.openxmlformats.org/drawingml/2006/main">
                  <a:graphicData uri="http://schemas.microsoft.com/office/word/2010/wordprocessingShape">
                    <wps:wsp>
                      <wps:cNvCnPr/>
                      <wps:spPr>
                        <a:xfrm flipH="1">
                          <a:off x="0" y="0"/>
                          <a:ext cx="1910189" cy="931684"/>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8F0375" id="_x0000_t32" coordsize="21600,21600" o:spt="32" o:oned="t" path="m,l21600,21600e" filled="f">
                <v:path arrowok="t" fillok="f" o:connecttype="none"/>
                <o:lock v:ext="edit" shapetype="t"/>
              </v:shapetype>
              <v:shape id="Gerade Verbindung mit Pfeil 40" o:spid="_x0000_s1026" type="#_x0000_t32" style="position:absolute;margin-left:87.9pt;margin-top:8.75pt;width:150.4pt;height:73.3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" strokecolor="red" strokeweight="2.25pt">
                <v:stroke endarrow="block" joinstyle="miter"/>
              </v:shape>
            </w:pict>
          </mc:Fallback>
        </mc:AlternateContent>
      </w:r>
      <w:r w:rsidR="005F167B" w:rsidRPr="005A2E68">
        <w:rPr>
          <w:rFonts w:ascii="Arial" w:eastAsia="Times New Roman" w:hAnsi="Arial" w:cs="Arial"/>
          <w:noProof/>
          <w:sz w:val="20"/>
          <w:szCs w:val="20"/>
          <w:lang w:eastAsia="de-DE"/>
        </w:rPr>
        <mc:AlternateContent>
          <mc:Choice Requires="wps">
            <w:drawing>
              <wp:anchor distT="0" distB="0" distL="114300" distR="114300" simplePos="0" relativeHeight="251676672" behindDoc="0" locked="0" layoutInCell="1" allowOverlap="1" wp14:anchorId="7DC73249" wp14:editId="5BDC7BFB">
                <wp:simplePos x="0" y="0"/>
                <wp:positionH relativeFrom="column">
                  <wp:posOffset>265901</wp:posOffset>
                </wp:positionH>
                <wp:positionV relativeFrom="paragraph">
                  <wp:posOffset>129097</wp:posOffset>
                </wp:positionV>
                <wp:extent cx="455693" cy="194336"/>
                <wp:effectExtent l="38100" t="19050" r="20955" b="53340"/>
                <wp:wrapNone/>
                <wp:docPr id="33" name="Gerade Verbindung mit Pfeil 33"/>
                <wp:cNvGraphicFramePr/>
                <a:graphic xmlns:a="http://schemas.openxmlformats.org/drawingml/2006/main">
                  <a:graphicData uri="http://schemas.microsoft.com/office/word/2010/wordprocessingShape">
                    <wps:wsp>
                      <wps:cNvCnPr/>
                      <wps:spPr>
                        <a:xfrm flipH="1">
                          <a:off x="0" y="0"/>
                          <a:ext cx="455693" cy="194336"/>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CD576" id="Gerade Verbindung mit Pfeil 33" o:spid="_x0000_s1026" type="#_x0000_t32" style="position:absolute;margin-left:20.95pt;margin-top:10.15pt;width:35.9pt;height:15.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" strokecolor="red" strokeweight="2.25pt">
                <v:stroke endarrow="block" joinstyle="miter"/>
              </v:shape>
            </w:pict>
          </mc:Fallback>
        </mc:AlternateContent>
      </w:r>
      <w:r w:rsidR="000E0E01" w:rsidRPr="005A2E68">
        <w:rPr>
          <w:rFonts w:ascii="Arial" w:eastAsia="Times New Roman" w:hAnsi="Arial" w:cs="Arial"/>
          <w:sz w:val="20"/>
          <w:szCs w:val="20"/>
          <w:lang w:eastAsia="de-DE"/>
        </w:rPr>
        <w:t>wird die View Info_1 aufgerufen</w:t>
      </w:r>
      <w:r w:rsidR="00F174EF" w:rsidRPr="005A2E68">
        <w:rPr>
          <w:rFonts w:ascii="Arial" w:eastAsia="Times New Roman" w:hAnsi="Arial" w:cs="Arial"/>
          <w:sz w:val="20"/>
          <w:szCs w:val="20"/>
          <w:lang w:eastAsia="de-DE"/>
        </w:rPr>
        <w:t xml:space="preserve">        </w:t>
      </w:r>
      <w:r w:rsidR="005F167B">
        <w:rPr>
          <w:rFonts w:ascii="Arial" w:eastAsia="Times New Roman" w:hAnsi="Arial" w:cs="Arial"/>
          <w:sz w:val="20"/>
          <w:szCs w:val="20"/>
          <w:lang w:eastAsia="de-DE"/>
        </w:rPr>
        <w:t xml:space="preserve">                  </w:t>
      </w:r>
      <w:r w:rsidR="00F174EF" w:rsidRPr="005A2E68">
        <w:rPr>
          <w:rFonts w:ascii="Arial" w:eastAsia="Times New Roman" w:hAnsi="Arial" w:cs="Arial"/>
          <w:sz w:val="20"/>
          <w:szCs w:val="20"/>
          <w:lang w:eastAsia="de-DE"/>
        </w:rPr>
        <w:t xml:space="preserve">         </w:t>
      </w:r>
      <w:r w:rsidR="005261CA">
        <w:rPr>
          <w:rFonts w:ascii="Arial" w:eastAsia="Times New Roman" w:hAnsi="Arial" w:cs="Arial"/>
          <w:sz w:val="20"/>
          <w:szCs w:val="20"/>
          <w:lang w:eastAsia="de-DE"/>
        </w:rPr>
        <w:t xml:space="preserve">Automatik                   </w:t>
      </w:r>
      <w:r w:rsidR="005261CA" w:rsidRPr="005A2E68">
        <w:rPr>
          <w:rFonts w:ascii="Arial" w:eastAsia="Times New Roman" w:hAnsi="Arial" w:cs="Arial"/>
          <w:sz w:val="20"/>
          <w:szCs w:val="20"/>
          <w:lang w:eastAsia="de-DE"/>
        </w:rPr>
        <w:t>Ladesteuerung aktiv ist</w:t>
      </w:r>
      <w:r w:rsidR="003F7350" w:rsidRPr="003F7350">
        <w:rPr>
          <w:noProof/>
        </w:rPr>
        <w:t xml:space="preserve"> </w:t>
      </w:r>
    </w:p>
    <w:p w14:paraId="1F3E5970" w14:textId="37413C85" w:rsidR="00F174EF" w:rsidRDefault="00D241B0" w:rsidP="005F167B">
      <w:pPr>
        <w:spacing w:after="0" w:line="240" w:lineRule="auto"/>
        <w:rPr>
          <w:rFonts w:ascii="Arial" w:eastAsia="Times New Roman" w:hAnsi="Arial" w:cs="Arial"/>
          <w:sz w:val="20"/>
          <w:szCs w:val="20"/>
          <w:lang w:eastAsia="de-DE"/>
        </w:rPr>
      </w:pPr>
      <w:r w:rsidRPr="00D241B0">
        <w:rPr>
          <w:rFonts w:ascii="Arial" w:eastAsia="Times New Roman" w:hAnsi="Arial" w:cs="Arial"/>
          <w:noProof/>
          <w:sz w:val="20"/>
          <w:szCs w:val="20"/>
          <w:lang w:eastAsia="de-DE"/>
        </w:rPr>
        <w:drawing>
          <wp:anchor distT="0" distB="0" distL="114300" distR="114300" simplePos="0" relativeHeight="251658239" behindDoc="1" locked="0" layoutInCell="1" allowOverlap="1" wp14:anchorId="266E59C2" wp14:editId="38CEAF7E">
            <wp:simplePos x="0" y="0"/>
            <wp:positionH relativeFrom="column">
              <wp:posOffset>-94615</wp:posOffset>
            </wp:positionH>
            <wp:positionV relativeFrom="paragraph">
              <wp:posOffset>93345</wp:posOffset>
            </wp:positionV>
            <wp:extent cx="5782945" cy="3602990"/>
            <wp:effectExtent l="0" t="0" r="8255" b="0"/>
            <wp:wrapTight wrapText="bothSides">
              <wp:wrapPolygon edited="0">
                <wp:start x="0" y="0"/>
                <wp:lineTo x="0" y="21471"/>
                <wp:lineTo x="21560" y="21471"/>
                <wp:lineTo x="21560"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82945" cy="3602990"/>
                    </a:xfrm>
                    <a:prstGeom prst="rect">
                      <a:avLst/>
                    </a:prstGeom>
                  </pic:spPr>
                </pic:pic>
              </a:graphicData>
            </a:graphic>
          </wp:anchor>
        </w:drawing>
      </w:r>
      <w:r w:rsidR="00E71C55" w:rsidRPr="005A2E68">
        <w:rPr>
          <w:rFonts w:ascii="Arial" w:eastAsia="Times New Roman" w:hAnsi="Arial" w:cs="Arial"/>
          <w:noProof/>
          <w:sz w:val="20"/>
          <w:szCs w:val="20"/>
          <w:lang w:eastAsia="de-DE"/>
        </w:rPr>
        <mc:AlternateContent>
          <mc:Choice Requires="wps">
            <w:drawing>
              <wp:anchor distT="0" distB="0" distL="114300" distR="114300" simplePos="0" relativeHeight="251715584" behindDoc="0" locked="0" layoutInCell="1" allowOverlap="1" wp14:anchorId="4F4EBDCA" wp14:editId="56D300ED">
                <wp:simplePos x="0" y="0"/>
                <wp:positionH relativeFrom="column">
                  <wp:posOffset>4872355</wp:posOffset>
                </wp:positionH>
                <wp:positionV relativeFrom="paragraph">
                  <wp:posOffset>286385</wp:posOffset>
                </wp:positionV>
                <wp:extent cx="836930" cy="447675"/>
                <wp:effectExtent l="38100" t="19050" r="20320" b="47625"/>
                <wp:wrapNone/>
                <wp:docPr id="38" name="Gerade Verbindung mit Pfeil 38"/>
                <wp:cNvGraphicFramePr/>
                <a:graphic xmlns:a="http://schemas.openxmlformats.org/drawingml/2006/main">
                  <a:graphicData uri="http://schemas.microsoft.com/office/word/2010/wordprocessingShape">
                    <wps:wsp>
                      <wps:cNvCnPr/>
                      <wps:spPr>
                        <a:xfrm flipH="1">
                          <a:off x="0" y="0"/>
                          <a:ext cx="836930" cy="447675"/>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1E89CD" id="Gerade Verbindung mit Pfeil 38" o:spid="_x0000_s1026" type="#_x0000_t32" style="position:absolute;margin-left:383.65pt;margin-top:22.55pt;width:65.9pt;height:35.2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" strokecolor="red" strokeweight="2.25pt">
                <v:stroke endarrow="block" joinstyle="miter"/>
              </v:shape>
            </w:pict>
          </mc:Fallback>
        </mc:AlternateContent>
      </w:r>
      <w:r w:rsidR="004E4488" w:rsidRPr="005A2E68">
        <w:rPr>
          <w:rFonts w:ascii="Arial" w:eastAsia="Times New Roman" w:hAnsi="Arial" w:cs="Arial"/>
          <w:sz w:val="20"/>
          <w:szCs w:val="20"/>
          <w:lang w:eastAsia="de-DE"/>
        </w:rPr>
        <w:t>Manuelle Anwahl der Einstellungen</w:t>
      </w:r>
    </w:p>
    <w:p w14:paraId="2ED64EAD" w14:textId="53928691" w:rsidR="00E71C55" w:rsidRPr="005A2E68" w:rsidRDefault="00E71C55" w:rsidP="00E71C55">
      <w:pPr>
        <w:spacing w:after="0" w:line="240" w:lineRule="auto"/>
        <w:ind w:left="7080" w:firstLine="708"/>
        <w:rPr>
          <w:rFonts w:ascii="Arial" w:eastAsia="Times New Roman" w:hAnsi="Arial" w:cs="Arial"/>
          <w:sz w:val="20"/>
          <w:szCs w:val="20"/>
          <w:lang w:eastAsia="de-DE"/>
        </w:rPr>
      </w:pPr>
    </w:p>
    <w:p w14:paraId="7E89D1A0" w14:textId="71D1A404" w:rsidR="003F7350" w:rsidRDefault="005F167B" w:rsidP="00B60D13">
      <w:pPr>
        <w:spacing w:before="100" w:beforeAutospacing="1" w:after="100" w:afterAutospacing="1" w:line="240" w:lineRule="auto"/>
        <w:rPr>
          <w:rFonts w:ascii="Arial" w:eastAsia="Times New Roman" w:hAnsi="Arial" w:cs="Arial"/>
          <w:sz w:val="20"/>
          <w:szCs w:val="20"/>
          <w:lang w:eastAsia="de-DE"/>
        </w:rPr>
      </w:pPr>
      <w:r w:rsidRPr="005A2E68">
        <w:rPr>
          <w:rFonts w:ascii="Arial" w:eastAsia="Times New Roman" w:hAnsi="Arial" w:cs="Arial"/>
          <w:noProof/>
          <w:sz w:val="20"/>
          <w:szCs w:val="20"/>
          <w:lang w:eastAsia="de-DE"/>
        </w:rPr>
        <mc:AlternateContent>
          <mc:Choice Requires="wps">
            <w:drawing>
              <wp:anchor distT="0" distB="0" distL="114300" distR="114300" simplePos="0" relativeHeight="251679744" behindDoc="0" locked="0" layoutInCell="1" allowOverlap="1" wp14:anchorId="480B6ACF" wp14:editId="60466999">
                <wp:simplePos x="0" y="0"/>
                <wp:positionH relativeFrom="column">
                  <wp:posOffset>1733058</wp:posOffset>
                </wp:positionH>
                <wp:positionV relativeFrom="paragraph">
                  <wp:posOffset>604642</wp:posOffset>
                </wp:positionV>
                <wp:extent cx="3155950" cy="1522108"/>
                <wp:effectExtent l="19050" t="19050" r="25400" b="20955"/>
                <wp:wrapNone/>
                <wp:docPr id="35" name="Rechteck 35"/>
                <wp:cNvGraphicFramePr/>
                <a:graphic xmlns:a="http://schemas.openxmlformats.org/drawingml/2006/main">
                  <a:graphicData uri="http://schemas.microsoft.com/office/word/2010/wordprocessingShape">
                    <wps:wsp>
                      <wps:cNvSpPr/>
                      <wps:spPr>
                        <a:xfrm>
                          <a:off x="0" y="0"/>
                          <a:ext cx="3155950" cy="15221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A0BA4" id="Rechteck 35" o:spid="_x0000_s1026" style="position:absolute;margin-left:136.45pt;margin-top:47.6pt;width:248.5pt;height:1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" filled="f" strokecolor="red" strokeweight="2.25pt"/>
            </w:pict>
          </mc:Fallback>
        </mc:AlternateContent>
      </w:r>
      <w:r w:rsidRPr="005A2E68">
        <w:rPr>
          <w:rFonts w:ascii="Arial" w:eastAsia="Times New Roman" w:hAnsi="Arial" w:cs="Arial"/>
          <w:noProof/>
          <w:sz w:val="20"/>
          <w:szCs w:val="20"/>
          <w:lang w:eastAsia="de-DE"/>
        </w:rPr>
        <mc:AlternateContent>
          <mc:Choice Requires="wps">
            <w:drawing>
              <wp:anchor distT="0" distB="0" distL="114300" distR="114300" simplePos="0" relativeHeight="251683840" behindDoc="0" locked="0" layoutInCell="1" allowOverlap="1" wp14:anchorId="7C95328B" wp14:editId="4AF598B9">
                <wp:simplePos x="0" y="0"/>
                <wp:positionH relativeFrom="column">
                  <wp:posOffset>1736090</wp:posOffset>
                </wp:positionH>
                <wp:positionV relativeFrom="paragraph">
                  <wp:posOffset>303875</wp:posOffset>
                </wp:positionV>
                <wp:extent cx="3155950" cy="279400"/>
                <wp:effectExtent l="19050" t="19050" r="25400" b="25400"/>
                <wp:wrapNone/>
                <wp:docPr id="37" name="Rechteck 37"/>
                <wp:cNvGraphicFramePr/>
                <a:graphic xmlns:a="http://schemas.openxmlformats.org/drawingml/2006/main">
                  <a:graphicData uri="http://schemas.microsoft.com/office/word/2010/wordprocessingShape">
                    <wps:wsp>
                      <wps:cNvSpPr/>
                      <wps:spPr>
                        <a:xfrm>
                          <a:off x="0" y="0"/>
                          <a:ext cx="3155950" cy="279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EA792" id="Rechteck 37" o:spid="_x0000_s1026" style="position:absolute;margin-left:136.7pt;margin-top:23.95pt;width:248.5pt;height: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" filled="f" strokecolor="red" strokeweight="2.25pt"/>
            </w:pict>
          </mc:Fallback>
        </mc:AlternateContent>
      </w:r>
      <w:r w:rsidR="003F7350" w:rsidRPr="005A2E68">
        <w:rPr>
          <w:rFonts w:ascii="Arial" w:eastAsia="Times New Roman" w:hAnsi="Arial" w:cs="Arial"/>
          <w:noProof/>
          <w:sz w:val="20"/>
          <w:szCs w:val="20"/>
          <w:lang w:eastAsia="de-DE"/>
        </w:rPr>
        <mc:AlternateContent>
          <mc:Choice Requires="wps">
            <w:drawing>
              <wp:anchor distT="0" distB="0" distL="114300" distR="114300" simplePos="0" relativeHeight="251716608" behindDoc="0" locked="0" layoutInCell="1" allowOverlap="1" wp14:anchorId="0B13FB0D" wp14:editId="714A07D6">
                <wp:simplePos x="0" y="0"/>
                <wp:positionH relativeFrom="column">
                  <wp:posOffset>4892675</wp:posOffset>
                </wp:positionH>
                <wp:positionV relativeFrom="paragraph">
                  <wp:posOffset>608330</wp:posOffset>
                </wp:positionV>
                <wp:extent cx="817880" cy="293166"/>
                <wp:effectExtent l="38100" t="19050" r="20320" b="50165"/>
                <wp:wrapNone/>
                <wp:docPr id="36" name="Gerade Verbindung mit Pfeil 36"/>
                <wp:cNvGraphicFramePr/>
                <a:graphic xmlns:a="http://schemas.openxmlformats.org/drawingml/2006/main">
                  <a:graphicData uri="http://schemas.microsoft.com/office/word/2010/wordprocessingShape">
                    <wps:wsp>
                      <wps:cNvCnPr/>
                      <wps:spPr>
                        <a:xfrm flipH="1">
                          <a:off x="0" y="0"/>
                          <a:ext cx="817880" cy="293166"/>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C59E0" id="Gerade Verbindung mit Pfeil 36" o:spid="_x0000_s1026" type="#_x0000_t32" style="position:absolute;margin-left:385.25pt;margin-top:47.9pt;width:64.4pt;height:23.1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" strokecolor="red" strokeweight="2.25pt">
                <v:stroke endarrow="block" joinstyle="miter"/>
              </v:shape>
            </w:pict>
          </mc:Fallback>
        </mc:AlternateContent>
      </w:r>
      <w:r w:rsidR="00F174EF" w:rsidRPr="005A2E68">
        <w:rPr>
          <w:rFonts w:ascii="Arial" w:eastAsia="Times New Roman" w:hAnsi="Arial" w:cs="Arial"/>
          <w:sz w:val="20"/>
          <w:szCs w:val="20"/>
          <w:lang w:eastAsia="de-DE"/>
        </w:rPr>
        <w:t>Einstellung der Lade</w:t>
      </w:r>
      <w:r w:rsidR="004E4488" w:rsidRPr="005A2E68">
        <w:rPr>
          <w:rFonts w:ascii="Arial" w:eastAsia="Times New Roman" w:hAnsi="Arial" w:cs="Arial"/>
          <w:sz w:val="20"/>
          <w:szCs w:val="20"/>
          <w:lang w:eastAsia="de-DE"/>
        </w:rPr>
        <w:t xml:space="preserve">parameter je nach Wetterprognose. Welche Einstellung aktiv ist wird durch die grüne Umrandung angezeigt. </w:t>
      </w:r>
    </w:p>
    <w:p w14:paraId="2944DF8C" w14:textId="10D6186E" w:rsidR="00E71C55" w:rsidRDefault="00E71C55" w:rsidP="00B60D13">
      <w:pPr>
        <w:spacing w:before="100" w:beforeAutospacing="1" w:after="100" w:afterAutospacing="1" w:line="240" w:lineRule="auto"/>
        <w:rPr>
          <w:rFonts w:ascii="Arial" w:eastAsia="Times New Roman" w:hAnsi="Arial" w:cs="Arial"/>
          <w:sz w:val="20"/>
          <w:szCs w:val="20"/>
          <w:lang w:eastAsia="de-DE"/>
        </w:rPr>
      </w:pPr>
    </w:p>
    <w:p w14:paraId="08599BB8" w14:textId="074A546D" w:rsidR="00E71C55" w:rsidRDefault="00E71C55" w:rsidP="00B60D13">
      <w:pPr>
        <w:spacing w:before="100" w:beforeAutospacing="1" w:after="100" w:afterAutospacing="1" w:line="240" w:lineRule="auto"/>
        <w:rPr>
          <w:rFonts w:ascii="Arial" w:eastAsia="Times New Roman" w:hAnsi="Arial" w:cs="Arial"/>
          <w:sz w:val="20"/>
          <w:szCs w:val="20"/>
          <w:lang w:eastAsia="de-DE"/>
        </w:rPr>
      </w:pPr>
    </w:p>
    <w:p w14:paraId="50803E96" w14:textId="0BAC9D6C" w:rsidR="00E71C55" w:rsidRDefault="00E71C55" w:rsidP="00B60D13">
      <w:pPr>
        <w:spacing w:before="100" w:beforeAutospacing="1" w:after="100" w:afterAutospacing="1" w:line="240" w:lineRule="auto"/>
        <w:rPr>
          <w:rFonts w:ascii="Arial" w:eastAsia="Times New Roman" w:hAnsi="Arial" w:cs="Arial"/>
          <w:sz w:val="20"/>
          <w:szCs w:val="20"/>
          <w:lang w:eastAsia="de-DE"/>
        </w:rPr>
      </w:pPr>
    </w:p>
    <w:p w14:paraId="5AE074E9" w14:textId="4F4F9F0C" w:rsidR="00E71C55" w:rsidRDefault="00E71C55" w:rsidP="00B60D13">
      <w:pPr>
        <w:spacing w:before="100" w:beforeAutospacing="1" w:after="100" w:afterAutospacing="1" w:line="240" w:lineRule="auto"/>
        <w:rPr>
          <w:rFonts w:ascii="Arial" w:eastAsia="Times New Roman" w:hAnsi="Arial" w:cs="Arial"/>
          <w:sz w:val="20"/>
          <w:szCs w:val="20"/>
          <w:lang w:eastAsia="de-DE"/>
        </w:rPr>
      </w:pPr>
    </w:p>
    <w:p w14:paraId="30481983" w14:textId="781FE124" w:rsidR="00E71C55" w:rsidRDefault="00D241B0" w:rsidP="00B60D13">
      <w:pPr>
        <w:spacing w:before="100" w:beforeAutospacing="1" w:after="100" w:afterAutospacing="1" w:line="240" w:lineRule="auto"/>
        <w:rPr>
          <w:rFonts w:ascii="Arial" w:eastAsia="Times New Roman" w:hAnsi="Arial" w:cs="Arial"/>
          <w:sz w:val="20"/>
          <w:szCs w:val="20"/>
          <w:lang w:eastAsia="de-DE"/>
        </w:rPr>
      </w:pPr>
      <w:r w:rsidRPr="005A2E68">
        <w:rPr>
          <w:rFonts w:ascii="Arial" w:eastAsia="Times New Roman" w:hAnsi="Arial" w:cs="Arial"/>
          <w:noProof/>
          <w:sz w:val="20"/>
          <w:szCs w:val="20"/>
          <w:lang w:eastAsia="de-DE"/>
        </w:rPr>
        <mc:AlternateContent>
          <mc:Choice Requires="wps">
            <w:drawing>
              <wp:anchor distT="0" distB="0" distL="114300" distR="114300" simplePos="0" relativeHeight="251726848" behindDoc="0" locked="0" layoutInCell="1" allowOverlap="1" wp14:anchorId="445C2A7B" wp14:editId="43D1E6F8">
                <wp:simplePos x="0" y="0"/>
                <wp:positionH relativeFrom="column">
                  <wp:posOffset>1181112</wp:posOffset>
                </wp:positionH>
                <wp:positionV relativeFrom="paragraph">
                  <wp:posOffset>16492</wp:posOffset>
                </wp:positionV>
                <wp:extent cx="203233" cy="585996"/>
                <wp:effectExtent l="57150" t="38100" r="25400" b="24130"/>
                <wp:wrapNone/>
                <wp:docPr id="50" name="Gerade Verbindung mit Pfeil 50"/>
                <wp:cNvGraphicFramePr/>
                <a:graphic xmlns:a="http://schemas.openxmlformats.org/drawingml/2006/main">
                  <a:graphicData uri="http://schemas.microsoft.com/office/word/2010/wordprocessingShape">
                    <wps:wsp>
                      <wps:cNvCnPr/>
                      <wps:spPr>
                        <a:xfrm flipH="1" flipV="1">
                          <a:off x="0" y="0"/>
                          <a:ext cx="203233" cy="585996"/>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E138B" id="Gerade Verbindung mit Pfeil 50" o:spid="_x0000_s1026" type="#_x0000_t32" style="position:absolute;margin-left:93pt;margin-top:1.3pt;width:16pt;height:46.1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" strokecolor="red" strokeweight="2.25pt">
                <v:stroke endarrow="block" joinstyle="miter"/>
              </v:shape>
            </w:pict>
          </mc:Fallback>
        </mc:AlternateContent>
      </w:r>
    </w:p>
    <w:p w14:paraId="0EA4C705" w14:textId="11CD9DEC" w:rsidR="00E71C55" w:rsidRDefault="00E71C55" w:rsidP="00B60D13">
      <w:pPr>
        <w:spacing w:before="100" w:beforeAutospacing="1" w:after="100" w:afterAutospacing="1" w:line="240" w:lineRule="auto"/>
        <w:rPr>
          <w:rFonts w:ascii="Arial" w:eastAsia="Times New Roman" w:hAnsi="Arial" w:cs="Arial"/>
          <w:sz w:val="20"/>
          <w:szCs w:val="20"/>
          <w:lang w:eastAsia="de-DE"/>
        </w:rPr>
      </w:pPr>
    </w:p>
    <w:p w14:paraId="7E88D11C" w14:textId="65C8A534" w:rsidR="00E71C55" w:rsidRDefault="00D241B0" w:rsidP="00B60D13">
      <w:pPr>
        <w:spacing w:before="100" w:beforeAutospacing="1" w:after="100" w:afterAutospacing="1" w:line="240" w:lineRule="auto"/>
        <w:rPr>
          <w:rFonts w:ascii="Arial" w:eastAsia="Times New Roman" w:hAnsi="Arial" w:cs="Arial"/>
          <w:b/>
          <w:bCs/>
          <w:sz w:val="20"/>
          <w:szCs w:val="20"/>
          <w:lang w:eastAsia="de-DE"/>
        </w:rPr>
      </w:pPr>
      <w:r>
        <w:rPr>
          <w:rFonts w:ascii="Arial" w:eastAsia="Times New Roman" w:hAnsi="Arial" w:cs="Arial"/>
          <w:sz w:val="20"/>
          <w:szCs w:val="20"/>
          <w:lang w:eastAsia="de-DE"/>
        </w:rPr>
        <w:t>Freigabe um Notstrom SOC aus dem Netz nachzuladen</w:t>
      </w:r>
    </w:p>
    <w:p w14:paraId="57DFFB80" w14:textId="1E3BFDF1" w:rsidR="00F174EF" w:rsidRDefault="00F174EF" w:rsidP="00B60D13">
      <w:pPr>
        <w:spacing w:before="100" w:beforeAutospacing="1" w:after="100" w:afterAutospacing="1" w:line="240" w:lineRule="auto"/>
        <w:rPr>
          <w:rFonts w:ascii="Arial" w:eastAsia="Times New Roman" w:hAnsi="Arial" w:cs="Arial"/>
          <w:b/>
          <w:bCs/>
          <w:sz w:val="20"/>
          <w:szCs w:val="20"/>
          <w:lang w:eastAsia="de-DE"/>
        </w:rPr>
      </w:pPr>
      <w:r>
        <w:rPr>
          <w:rFonts w:ascii="Arial" w:eastAsia="Times New Roman" w:hAnsi="Arial" w:cs="Arial"/>
          <w:b/>
          <w:bCs/>
          <w:sz w:val="20"/>
          <w:szCs w:val="20"/>
          <w:lang w:eastAsia="de-DE"/>
        </w:rPr>
        <w:t>Es werden folgende State</w:t>
      </w:r>
      <w:r w:rsidR="005A2E68">
        <w:rPr>
          <w:rFonts w:ascii="Arial" w:eastAsia="Times New Roman" w:hAnsi="Arial" w:cs="Arial"/>
          <w:b/>
          <w:bCs/>
          <w:sz w:val="20"/>
          <w:szCs w:val="20"/>
          <w:lang w:eastAsia="de-DE"/>
        </w:rPr>
        <w:t xml:space="preserve"> vom </w:t>
      </w:r>
      <w:proofErr w:type="spellStart"/>
      <w:r w:rsidR="005A2E68">
        <w:rPr>
          <w:rFonts w:ascii="Arial" w:eastAsia="Times New Roman" w:hAnsi="Arial" w:cs="Arial"/>
          <w:b/>
          <w:bCs/>
          <w:sz w:val="20"/>
          <w:szCs w:val="20"/>
          <w:lang w:eastAsia="de-DE"/>
        </w:rPr>
        <w:t>Script</w:t>
      </w:r>
      <w:proofErr w:type="spellEnd"/>
      <w:r w:rsidR="005A2E68">
        <w:rPr>
          <w:rFonts w:ascii="Arial" w:eastAsia="Times New Roman" w:hAnsi="Arial" w:cs="Arial"/>
          <w:b/>
          <w:bCs/>
          <w:sz w:val="20"/>
          <w:szCs w:val="20"/>
          <w:lang w:eastAsia="de-DE"/>
        </w:rPr>
        <w:t xml:space="preserve"> angelegt </w:t>
      </w:r>
      <w:r w:rsidR="00582544">
        <w:rPr>
          <w:rFonts w:ascii="Arial" w:eastAsia="Times New Roman" w:hAnsi="Arial" w:cs="Arial"/>
          <w:b/>
          <w:bCs/>
          <w:sz w:val="20"/>
          <w:szCs w:val="20"/>
          <w:lang w:eastAsia="de-DE"/>
        </w:rPr>
        <w:t>bzw.</w:t>
      </w:r>
      <w:r w:rsidR="005A2E68">
        <w:rPr>
          <w:rFonts w:ascii="Arial" w:eastAsia="Times New Roman" w:hAnsi="Arial" w:cs="Arial"/>
          <w:b/>
          <w:bCs/>
          <w:sz w:val="20"/>
          <w:szCs w:val="20"/>
          <w:lang w:eastAsia="de-DE"/>
        </w:rPr>
        <w:t xml:space="preserve"> für die View</w:t>
      </w:r>
      <w:r>
        <w:rPr>
          <w:rFonts w:ascii="Arial" w:eastAsia="Times New Roman" w:hAnsi="Arial" w:cs="Arial"/>
          <w:b/>
          <w:bCs/>
          <w:sz w:val="20"/>
          <w:szCs w:val="20"/>
          <w:lang w:eastAsia="de-DE"/>
        </w:rPr>
        <w:t xml:space="preserve"> verwendet:</w:t>
      </w:r>
    </w:p>
    <w:p w14:paraId="6BF8F563" w14:textId="1DA0D78A" w:rsidR="00582544" w:rsidRDefault="00582544" w:rsidP="00582544">
      <w:pPr>
        <w:spacing w:after="120" w:line="240" w:lineRule="auto"/>
        <w:rPr>
          <w:rFonts w:ascii="Arial" w:eastAsia="Times New Roman" w:hAnsi="Arial" w:cs="Arial"/>
          <w:sz w:val="20"/>
          <w:szCs w:val="20"/>
          <w:lang w:eastAsia="de-DE"/>
        </w:rPr>
      </w:pPr>
      <w:r w:rsidRPr="00582544">
        <w:rPr>
          <w:rFonts w:ascii="Arial" w:eastAsia="Times New Roman" w:hAnsi="Arial" w:cs="Arial"/>
          <w:sz w:val="20"/>
          <w:szCs w:val="20"/>
          <w:lang w:eastAsia="de-DE"/>
        </w:rPr>
        <w:t>modbus.0.holdingRegisters.40087_EMS_CTRL</w:t>
      </w:r>
      <w:r>
        <w:rPr>
          <w:rFonts w:ascii="Arial" w:eastAsia="Times New Roman" w:hAnsi="Arial" w:cs="Arial"/>
          <w:sz w:val="20"/>
          <w:szCs w:val="20"/>
          <w:lang w:eastAsia="de-DE"/>
        </w:rPr>
        <w:tab/>
      </w:r>
      <w:r>
        <w:rPr>
          <w:rFonts w:ascii="Arial" w:eastAsia="Times New Roman" w:hAnsi="Arial" w:cs="Arial"/>
          <w:sz w:val="20"/>
          <w:szCs w:val="20"/>
          <w:lang w:eastAsia="de-DE"/>
        </w:rPr>
        <w:tab/>
      </w:r>
      <w:r>
        <w:rPr>
          <w:rFonts w:ascii="Arial" w:eastAsia="Times New Roman" w:hAnsi="Arial" w:cs="Arial"/>
          <w:sz w:val="20"/>
          <w:szCs w:val="20"/>
          <w:lang w:eastAsia="de-DE"/>
        </w:rPr>
        <w:tab/>
        <w:t>// Anzeige ob die Ladesteuerung aktiv ist</w:t>
      </w:r>
    </w:p>
    <w:p w14:paraId="30534EFA" w14:textId="70BAEFA2" w:rsidR="00F174EF" w:rsidRDefault="00F174EF" w:rsidP="00582544">
      <w:pPr>
        <w:spacing w:after="120" w:line="240" w:lineRule="auto"/>
        <w:rPr>
          <w:rFonts w:ascii="Arial" w:eastAsia="Times New Roman" w:hAnsi="Arial" w:cs="Arial"/>
          <w:sz w:val="20"/>
          <w:szCs w:val="20"/>
          <w:lang w:eastAsia="de-DE"/>
        </w:rPr>
      </w:pPr>
      <w:r w:rsidRPr="005A2E68">
        <w:rPr>
          <w:rFonts w:ascii="Arial" w:eastAsia="Times New Roman" w:hAnsi="Arial" w:cs="Arial"/>
          <w:sz w:val="20"/>
          <w:szCs w:val="20"/>
          <w:lang w:eastAsia="de-DE"/>
        </w:rPr>
        <w:t>0_userdata.0.Charge_</w:t>
      </w:r>
      <w:proofErr w:type="gramStart"/>
      <w:r w:rsidRPr="005A2E68">
        <w:rPr>
          <w:rFonts w:ascii="Arial" w:eastAsia="Times New Roman" w:hAnsi="Arial" w:cs="Arial"/>
          <w:sz w:val="20"/>
          <w:szCs w:val="20"/>
          <w:lang w:eastAsia="de-DE"/>
        </w:rPr>
        <w:t>Control.Allgemein.Regelbeginn</w:t>
      </w:r>
      <w:proofErr w:type="gramEnd"/>
      <w:r w:rsidRPr="005A2E68">
        <w:rPr>
          <w:rFonts w:ascii="Arial" w:eastAsia="Times New Roman" w:hAnsi="Arial" w:cs="Arial"/>
          <w:sz w:val="20"/>
          <w:szCs w:val="20"/>
          <w:lang w:eastAsia="de-DE"/>
        </w:rPr>
        <w:t>_MEZ</w:t>
      </w:r>
      <w:r w:rsidR="005A2E68" w:rsidRPr="005A2E68">
        <w:rPr>
          <w:rFonts w:ascii="Arial" w:eastAsia="Times New Roman" w:hAnsi="Arial" w:cs="Arial"/>
          <w:sz w:val="20"/>
          <w:szCs w:val="20"/>
          <w:lang w:eastAsia="de-DE"/>
        </w:rPr>
        <w:tab/>
      </w:r>
      <w:r w:rsidR="005A2E68">
        <w:rPr>
          <w:rFonts w:ascii="Arial" w:eastAsia="Times New Roman" w:hAnsi="Arial" w:cs="Arial"/>
          <w:sz w:val="20"/>
          <w:szCs w:val="20"/>
          <w:lang w:eastAsia="de-DE"/>
        </w:rPr>
        <w:t>// Start Regelzeitraum</w:t>
      </w:r>
    </w:p>
    <w:p w14:paraId="412B16B7" w14:textId="440E3F9F" w:rsidR="00582544" w:rsidRDefault="00582544" w:rsidP="00582544">
      <w:pPr>
        <w:spacing w:after="120" w:line="240" w:lineRule="auto"/>
        <w:rPr>
          <w:rFonts w:ascii="Arial" w:eastAsia="Times New Roman" w:hAnsi="Arial" w:cs="Arial"/>
          <w:sz w:val="20"/>
          <w:szCs w:val="20"/>
          <w:lang w:eastAsia="de-DE"/>
        </w:rPr>
      </w:pPr>
      <w:r w:rsidRPr="00582544">
        <w:rPr>
          <w:rFonts w:ascii="Arial" w:eastAsia="Times New Roman" w:hAnsi="Arial" w:cs="Arial"/>
          <w:sz w:val="20"/>
          <w:szCs w:val="20"/>
          <w:lang w:eastAsia="de-DE"/>
        </w:rPr>
        <w:t>0_userdata.0.Charge_</w:t>
      </w:r>
      <w:proofErr w:type="gramStart"/>
      <w:r w:rsidRPr="00582544">
        <w:rPr>
          <w:rFonts w:ascii="Arial" w:eastAsia="Times New Roman" w:hAnsi="Arial" w:cs="Arial"/>
          <w:sz w:val="20"/>
          <w:szCs w:val="20"/>
          <w:lang w:eastAsia="de-DE"/>
        </w:rPr>
        <w:t>Control.Allgemein.Regelende</w:t>
      </w:r>
      <w:proofErr w:type="gramEnd"/>
      <w:r w:rsidRPr="00582544">
        <w:rPr>
          <w:rFonts w:ascii="Arial" w:eastAsia="Times New Roman" w:hAnsi="Arial" w:cs="Arial"/>
          <w:sz w:val="20"/>
          <w:szCs w:val="20"/>
          <w:lang w:eastAsia="de-DE"/>
        </w:rPr>
        <w:t>_MEZ</w:t>
      </w:r>
      <w:r>
        <w:rPr>
          <w:rFonts w:ascii="Arial" w:eastAsia="Times New Roman" w:hAnsi="Arial" w:cs="Arial"/>
          <w:sz w:val="20"/>
          <w:szCs w:val="20"/>
          <w:lang w:eastAsia="de-DE"/>
        </w:rPr>
        <w:tab/>
        <w:t>// Ende Regelzeitraum</w:t>
      </w:r>
    </w:p>
    <w:p w14:paraId="71AB934C" w14:textId="423F039A" w:rsidR="00582544" w:rsidRDefault="00582544" w:rsidP="00582544">
      <w:pPr>
        <w:spacing w:after="120" w:line="240" w:lineRule="auto"/>
        <w:rPr>
          <w:rFonts w:ascii="Arial" w:eastAsia="Times New Roman" w:hAnsi="Arial" w:cs="Arial"/>
          <w:sz w:val="20"/>
          <w:szCs w:val="20"/>
          <w:lang w:eastAsia="de-DE"/>
        </w:rPr>
      </w:pPr>
      <w:r w:rsidRPr="00582544">
        <w:rPr>
          <w:rFonts w:ascii="Arial" w:eastAsia="Times New Roman" w:hAnsi="Arial" w:cs="Arial"/>
          <w:sz w:val="20"/>
          <w:szCs w:val="20"/>
          <w:lang w:eastAsia="de-DE"/>
        </w:rPr>
        <w:lastRenderedPageBreak/>
        <w:t>0_userdata.0.Charge_</w:t>
      </w:r>
      <w:proofErr w:type="gramStart"/>
      <w:r w:rsidRPr="00582544">
        <w:rPr>
          <w:rFonts w:ascii="Arial" w:eastAsia="Times New Roman" w:hAnsi="Arial" w:cs="Arial"/>
          <w:sz w:val="20"/>
          <w:szCs w:val="20"/>
          <w:lang w:eastAsia="de-DE"/>
        </w:rPr>
        <w:t>Control.Allgemein.Ladeende</w:t>
      </w:r>
      <w:proofErr w:type="gramEnd"/>
      <w:r w:rsidRPr="00582544">
        <w:rPr>
          <w:rFonts w:ascii="Arial" w:eastAsia="Times New Roman" w:hAnsi="Arial" w:cs="Arial"/>
          <w:sz w:val="20"/>
          <w:szCs w:val="20"/>
          <w:lang w:eastAsia="de-DE"/>
        </w:rPr>
        <w:t>_MEZ</w:t>
      </w:r>
      <w:r>
        <w:rPr>
          <w:rFonts w:ascii="Arial" w:eastAsia="Times New Roman" w:hAnsi="Arial" w:cs="Arial"/>
          <w:sz w:val="20"/>
          <w:szCs w:val="20"/>
          <w:lang w:eastAsia="de-DE"/>
        </w:rPr>
        <w:tab/>
        <w:t xml:space="preserve">// </w:t>
      </w:r>
      <w:proofErr w:type="spellStart"/>
      <w:r w:rsidR="00666CFA">
        <w:rPr>
          <w:rFonts w:ascii="Arial" w:eastAsia="Times New Roman" w:hAnsi="Arial" w:cs="Arial"/>
          <w:sz w:val="20"/>
          <w:szCs w:val="20"/>
          <w:lang w:eastAsia="de-DE"/>
        </w:rPr>
        <w:t>Ladeende</w:t>
      </w:r>
      <w:proofErr w:type="spellEnd"/>
    </w:p>
    <w:p w14:paraId="58A25355" w14:textId="13B0E519" w:rsidR="00582544" w:rsidRDefault="00582544" w:rsidP="00582544">
      <w:pPr>
        <w:spacing w:after="120" w:line="240" w:lineRule="auto"/>
        <w:rPr>
          <w:rFonts w:ascii="Arial" w:eastAsia="Times New Roman" w:hAnsi="Arial" w:cs="Arial"/>
          <w:sz w:val="20"/>
          <w:szCs w:val="20"/>
          <w:lang w:eastAsia="de-DE"/>
        </w:rPr>
      </w:pPr>
      <w:r w:rsidRPr="00582544">
        <w:rPr>
          <w:rFonts w:ascii="Arial" w:eastAsia="Times New Roman" w:hAnsi="Arial" w:cs="Arial"/>
          <w:sz w:val="20"/>
          <w:szCs w:val="20"/>
          <w:lang w:eastAsia="de-DE"/>
        </w:rPr>
        <w:t>0_userdata.0.Charge_</w:t>
      </w:r>
      <w:proofErr w:type="gramStart"/>
      <w:r w:rsidRPr="00582544">
        <w:rPr>
          <w:rFonts w:ascii="Arial" w:eastAsia="Times New Roman" w:hAnsi="Arial" w:cs="Arial"/>
          <w:sz w:val="20"/>
          <w:szCs w:val="20"/>
          <w:lang w:eastAsia="de-DE"/>
        </w:rPr>
        <w:t>Control.Allgemein.Anwahl</w:t>
      </w:r>
      <w:proofErr w:type="gramEnd"/>
      <w:r w:rsidRPr="00582544">
        <w:rPr>
          <w:rFonts w:ascii="Arial" w:eastAsia="Times New Roman" w:hAnsi="Arial" w:cs="Arial"/>
          <w:sz w:val="20"/>
          <w:szCs w:val="20"/>
          <w:lang w:eastAsia="de-DE"/>
        </w:rPr>
        <w:t>_MEZ_MESZ</w:t>
      </w:r>
      <w:r>
        <w:rPr>
          <w:rFonts w:ascii="Arial" w:eastAsia="Times New Roman" w:hAnsi="Arial" w:cs="Arial"/>
          <w:sz w:val="20"/>
          <w:szCs w:val="20"/>
          <w:lang w:eastAsia="de-DE"/>
        </w:rPr>
        <w:tab/>
        <w:t>// Umschaltung der Anzeigen auf Sommerzeit</w:t>
      </w:r>
    </w:p>
    <w:p w14:paraId="02E94732" w14:textId="5C800A9D" w:rsidR="00582544" w:rsidRPr="005A2E68" w:rsidRDefault="00582544" w:rsidP="00582544">
      <w:pPr>
        <w:spacing w:after="120" w:line="240" w:lineRule="auto"/>
        <w:rPr>
          <w:rFonts w:ascii="Arial" w:eastAsia="Times New Roman" w:hAnsi="Arial" w:cs="Arial"/>
          <w:sz w:val="20"/>
          <w:szCs w:val="20"/>
          <w:lang w:eastAsia="de-DE"/>
        </w:rPr>
      </w:pPr>
      <w:r w:rsidRPr="00582544">
        <w:rPr>
          <w:rFonts w:ascii="Arial" w:eastAsia="Times New Roman" w:hAnsi="Arial" w:cs="Arial"/>
          <w:sz w:val="20"/>
          <w:szCs w:val="20"/>
          <w:lang w:eastAsia="de-DE"/>
        </w:rPr>
        <w:t>0_userdata.0.Charge_</w:t>
      </w:r>
      <w:proofErr w:type="gramStart"/>
      <w:r w:rsidRPr="00582544">
        <w:rPr>
          <w:rFonts w:ascii="Arial" w:eastAsia="Times New Roman" w:hAnsi="Arial" w:cs="Arial"/>
          <w:sz w:val="20"/>
          <w:szCs w:val="20"/>
          <w:lang w:eastAsia="de-DE"/>
        </w:rPr>
        <w:t>Control.Allgemein.Automatik</w:t>
      </w:r>
      <w:proofErr w:type="gramEnd"/>
      <w:r>
        <w:rPr>
          <w:rFonts w:ascii="Arial" w:eastAsia="Times New Roman" w:hAnsi="Arial" w:cs="Arial"/>
          <w:sz w:val="20"/>
          <w:szCs w:val="20"/>
          <w:lang w:eastAsia="de-DE"/>
        </w:rPr>
        <w:tab/>
      </w:r>
      <w:r>
        <w:rPr>
          <w:rFonts w:ascii="Arial" w:eastAsia="Times New Roman" w:hAnsi="Arial" w:cs="Arial"/>
          <w:sz w:val="20"/>
          <w:szCs w:val="20"/>
          <w:lang w:eastAsia="de-DE"/>
        </w:rPr>
        <w:tab/>
        <w:t>// Umschaltung Automatik/Manuell</w:t>
      </w:r>
    </w:p>
    <w:p w14:paraId="13D56F54" w14:textId="0FFCFD3F" w:rsidR="003A7278" w:rsidRPr="00582544" w:rsidRDefault="00582544" w:rsidP="00582544">
      <w:pPr>
        <w:spacing w:after="120" w:line="240" w:lineRule="auto"/>
        <w:rPr>
          <w:rFonts w:ascii="Arial" w:eastAsia="Times New Roman" w:hAnsi="Arial" w:cs="Arial"/>
          <w:sz w:val="20"/>
          <w:szCs w:val="20"/>
          <w:lang w:eastAsia="de-DE"/>
        </w:rPr>
      </w:pPr>
      <w:r w:rsidRPr="00582544">
        <w:rPr>
          <w:rFonts w:ascii="Arial" w:eastAsia="Times New Roman" w:hAnsi="Arial" w:cs="Arial"/>
          <w:sz w:val="20"/>
          <w:szCs w:val="20"/>
          <w:lang w:eastAsia="de-DE"/>
        </w:rPr>
        <w:t>0_userdata.0.Charge_</w:t>
      </w:r>
      <w:proofErr w:type="gramStart"/>
      <w:r w:rsidRPr="00582544">
        <w:rPr>
          <w:rFonts w:ascii="Arial" w:eastAsia="Times New Roman" w:hAnsi="Arial" w:cs="Arial"/>
          <w:sz w:val="20"/>
          <w:szCs w:val="20"/>
          <w:lang w:eastAsia="de-DE"/>
        </w:rPr>
        <w:t>Control.Allgemein.EinstellungAnwahl</w:t>
      </w:r>
      <w:proofErr w:type="gramEnd"/>
      <w:r>
        <w:rPr>
          <w:rFonts w:ascii="Arial" w:eastAsia="Times New Roman" w:hAnsi="Arial" w:cs="Arial"/>
          <w:sz w:val="20"/>
          <w:szCs w:val="20"/>
          <w:lang w:eastAsia="de-DE"/>
        </w:rPr>
        <w:tab/>
        <w:t xml:space="preserve">// Anwahl der Einstellung </w:t>
      </w:r>
      <w:r w:rsidR="001E1CCB">
        <w:rPr>
          <w:rFonts w:ascii="Arial" w:eastAsia="Times New Roman" w:hAnsi="Arial" w:cs="Arial"/>
          <w:sz w:val="20"/>
          <w:szCs w:val="20"/>
          <w:lang w:eastAsia="de-DE"/>
        </w:rPr>
        <w:t>1-5</w:t>
      </w:r>
    </w:p>
    <w:p w14:paraId="2B311526" w14:textId="5BC72E9D" w:rsidR="00462EBC" w:rsidRDefault="00B56886" w:rsidP="00462EBC">
      <w:pPr>
        <w:spacing w:after="120" w:line="240" w:lineRule="auto"/>
        <w:rPr>
          <w:rFonts w:ascii="Arial" w:eastAsia="Times New Roman" w:hAnsi="Arial" w:cs="Arial"/>
          <w:sz w:val="20"/>
          <w:szCs w:val="20"/>
          <w:lang w:eastAsia="de-DE"/>
        </w:rPr>
      </w:pPr>
      <w:r w:rsidRPr="00B56886">
        <w:rPr>
          <w:rFonts w:ascii="Arial" w:eastAsia="Times New Roman" w:hAnsi="Arial" w:cs="Arial"/>
          <w:sz w:val="20"/>
          <w:szCs w:val="20"/>
          <w:lang w:eastAsia="de-DE"/>
        </w:rPr>
        <w:t>0_userdata.0.Charge_</w:t>
      </w:r>
      <w:proofErr w:type="gramStart"/>
      <w:r w:rsidRPr="00B56886">
        <w:rPr>
          <w:rFonts w:ascii="Arial" w:eastAsia="Times New Roman" w:hAnsi="Arial" w:cs="Arial"/>
          <w:sz w:val="20"/>
          <w:szCs w:val="20"/>
          <w:lang w:eastAsia="de-DE"/>
        </w:rPr>
        <w:t>Control.Parameter.Notstrom</w:t>
      </w:r>
      <w:proofErr w:type="gramEnd"/>
      <w:r w:rsidRPr="00B56886">
        <w:rPr>
          <w:rFonts w:ascii="Arial" w:eastAsia="Times New Roman" w:hAnsi="Arial" w:cs="Arial"/>
          <w:sz w:val="20"/>
          <w:szCs w:val="20"/>
          <w:lang w:eastAsia="de-DE"/>
        </w:rPr>
        <w:t>_min</w:t>
      </w:r>
      <w:r>
        <w:rPr>
          <w:rFonts w:ascii="Arial" w:eastAsia="Times New Roman" w:hAnsi="Arial" w:cs="Arial"/>
          <w:sz w:val="20"/>
          <w:szCs w:val="20"/>
          <w:lang w:eastAsia="de-DE"/>
        </w:rPr>
        <w:tab/>
      </w:r>
      <w:r>
        <w:rPr>
          <w:rFonts w:ascii="Arial" w:eastAsia="Times New Roman" w:hAnsi="Arial" w:cs="Arial"/>
          <w:sz w:val="20"/>
          <w:szCs w:val="20"/>
          <w:lang w:eastAsia="de-DE"/>
        </w:rPr>
        <w:tab/>
        <w:t xml:space="preserve">// Parameter </w:t>
      </w:r>
      <w:r w:rsidR="00666CFA">
        <w:rPr>
          <w:rFonts w:ascii="Arial" w:eastAsia="Times New Roman" w:hAnsi="Arial" w:cs="Arial"/>
          <w:sz w:val="20"/>
          <w:szCs w:val="20"/>
          <w:lang w:eastAsia="de-DE"/>
        </w:rPr>
        <w:t>Notstrom</w:t>
      </w:r>
      <w:r>
        <w:rPr>
          <w:rFonts w:ascii="Arial" w:eastAsia="Times New Roman" w:hAnsi="Arial" w:cs="Arial"/>
          <w:sz w:val="20"/>
          <w:szCs w:val="20"/>
          <w:lang w:eastAsia="de-DE"/>
        </w:rPr>
        <w:t xml:space="preserve"> min</w:t>
      </w:r>
    </w:p>
    <w:p w14:paraId="5F0203E5" w14:textId="6E7F24A0" w:rsidR="00B56886" w:rsidRDefault="00B56886" w:rsidP="00462EBC">
      <w:pPr>
        <w:spacing w:after="120" w:line="240" w:lineRule="auto"/>
        <w:rPr>
          <w:rFonts w:ascii="Arial" w:eastAsia="Times New Roman" w:hAnsi="Arial" w:cs="Arial"/>
          <w:sz w:val="20"/>
          <w:szCs w:val="20"/>
          <w:lang w:eastAsia="de-DE"/>
        </w:rPr>
      </w:pPr>
      <w:r w:rsidRPr="00B56886">
        <w:rPr>
          <w:rFonts w:ascii="Arial" w:eastAsia="Times New Roman" w:hAnsi="Arial" w:cs="Arial"/>
          <w:sz w:val="20"/>
          <w:szCs w:val="20"/>
          <w:lang w:eastAsia="de-DE"/>
        </w:rPr>
        <w:t>0_userdata.0.Charge_</w:t>
      </w:r>
      <w:proofErr w:type="gramStart"/>
      <w:r w:rsidRPr="00B56886">
        <w:rPr>
          <w:rFonts w:ascii="Arial" w:eastAsia="Times New Roman" w:hAnsi="Arial" w:cs="Arial"/>
          <w:sz w:val="20"/>
          <w:szCs w:val="20"/>
          <w:lang w:eastAsia="de-DE"/>
        </w:rPr>
        <w:t>Control.Parameter.Notstrom</w:t>
      </w:r>
      <w:proofErr w:type="gramEnd"/>
      <w:r w:rsidRPr="00B56886">
        <w:rPr>
          <w:rFonts w:ascii="Arial" w:eastAsia="Times New Roman" w:hAnsi="Arial" w:cs="Arial"/>
          <w:sz w:val="20"/>
          <w:szCs w:val="20"/>
          <w:lang w:eastAsia="de-DE"/>
        </w:rPr>
        <w:t>_sockel</w:t>
      </w:r>
      <w:r>
        <w:rPr>
          <w:rFonts w:ascii="Arial" w:eastAsia="Times New Roman" w:hAnsi="Arial" w:cs="Arial"/>
          <w:sz w:val="20"/>
          <w:szCs w:val="20"/>
          <w:lang w:eastAsia="de-DE"/>
        </w:rPr>
        <w:tab/>
        <w:t>// Parameter Notstrom Sockel</w:t>
      </w:r>
    </w:p>
    <w:p w14:paraId="3E26FE67" w14:textId="7997FAF6" w:rsidR="00B56886" w:rsidRDefault="00B56886" w:rsidP="00462EBC">
      <w:pPr>
        <w:spacing w:after="120" w:line="240" w:lineRule="auto"/>
        <w:rPr>
          <w:rFonts w:ascii="Arial" w:eastAsia="Times New Roman" w:hAnsi="Arial" w:cs="Arial"/>
          <w:sz w:val="20"/>
          <w:szCs w:val="20"/>
          <w:lang w:eastAsia="de-DE"/>
        </w:rPr>
      </w:pPr>
      <w:r w:rsidRPr="00B56886">
        <w:rPr>
          <w:rFonts w:ascii="Arial" w:eastAsia="Times New Roman" w:hAnsi="Arial" w:cs="Arial"/>
          <w:sz w:val="20"/>
          <w:szCs w:val="20"/>
          <w:lang w:eastAsia="de-DE"/>
        </w:rPr>
        <w:t>0_userdata.0.Charge_</w:t>
      </w:r>
      <w:proofErr w:type="gramStart"/>
      <w:r w:rsidRPr="00B56886">
        <w:rPr>
          <w:rFonts w:ascii="Arial" w:eastAsia="Times New Roman" w:hAnsi="Arial" w:cs="Arial"/>
          <w:sz w:val="20"/>
          <w:szCs w:val="20"/>
          <w:lang w:eastAsia="de-DE"/>
        </w:rPr>
        <w:t>Control.Allgemein.EigenverbrauchTag</w:t>
      </w:r>
      <w:proofErr w:type="gramEnd"/>
      <w:r>
        <w:rPr>
          <w:rFonts w:ascii="Arial" w:eastAsia="Times New Roman" w:hAnsi="Arial" w:cs="Arial"/>
          <w:sz w:val="20"/>
          <w:szCs w:val="20"/>
          <w:lang w:eastAsia="de-DE"/>
        </w:rPr>
        <w:tab/>
        <w:t>// Parameter Eigenverbrauch</w:t>
      </w:r>
    </w:p>
    <w:p w14:paraId="2C376EFF" w14:textId="2DE418D8" w:rsidR="00666CFA" w:rsidRDefault="00B56886" w:rsidP="00B56886">
      <w:pPr>
        <w:spacing w:after="120" w:line="240" w:lineRule="auto"/>
        <w:rPr>
          <w:rFonts w:ascii="Arial" w:eastAsia="Times New Roman" w:hAnsi="Arial" w:cs="Arial"/>
          <w:sz w:val="20"/>
          <w:szCs w:val="20"/>
          <w:lang w:eastAsia="de-DE"/>
        </w:rPr>
      </w:pPr>
      <w:r w:rsidRPr="00B56886">
        <w:rPr>
          <w:rFonts w:ascii="Arial" w:eastAsia="Times New Roman" w:hAnsi="Arial" w:cs="Arial"/>
          <w:sz w:val="20"/>
          <w:szCs w:val="20"/>
          <w:lang w:eastAsia="de-DE"/>
        </w:rPr>
        <w:t>0_userdata.0.Charge_</w:t>
      </w:r>
      <w:proofErr w:type="gramStart"/>
      <w:r w:rsidRPr="00B56886">
        <w:rPr>
          <w:rFonts w:ascii="Arial" w:eastAsia="Times New Roman" w:hAnsi="Arial" w:cs="Arial"/>
          <w:sz w:val="20"/>
          <w:szCs w:val="20"/>
          <w:lang w:eastAsia="de-DE"/>
        </w:rPr>
        <w:t>Control.Proplanta.NaesteAktualisierung</w:t>
      </w:r>
      <w:proofErr w:type="gramEnd"/>
    </w:p>
    <w:p w14:paraId="73CD0950" w14:textId="25D5E38E" w:rsidR="00B56886" w:rsidRDefault="00666CFA" w:rsidP="00B56886">
      <w:pPr>
        <w:spacing w:after="120" w:line="24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 Uhrzeit der nächsten Aktualisierung der Wetterdaten </w:t>
      </w:r>
      <w:proofErr w:type="spellStart"/>
      <w:r>
        <w:rPr>
          <w:rFonts w:ascii="Arial" w:eastAsia="Times New Roman" w:hAnsi="Arial" w:cs="Arial"/>
          <w:sz w:val="20"/>
          <w:szCs w:val="20"/>
          <w:lang w:eastAsia="de-DE"/>
        </w:rPr>
        <w:t>Proplanta</w:t>
      </w:r>
      <w:proofErr w:type="spellEnd"/>
      <w:r w:rsidR="00B56886">
        <w:rPr>
          <w:rFonts w:ascii="Arial" w:eastAsia="Times New Roman" w:hAnsi="Arial" w:cs="Arial"/>
          <w:sz w:val="20"/>
          <w:szCs w:val="20"/>
          <w:lang w:eastAsia="de-DE"/>
        </w:rPr>
        <w:tab/>
      </w:r>
    </w:p>
    <w:p w14:paraId="22415069" w14:textId="557DFB62" w:rsidR="00B56886" w:rsidRDefault="00B56886" w:rsidP="00462EBC">
      <w:pPr>
        <w:spacing w:after="120" w:line="240" w:lineRule="auto"/>
        <w:rPr>
          <w:rFonts w:ascii="Arial" w:eastAsia="Times New Roman" w:hAnsi="Arial" w:cs="Arial"/>
          <w:sz w:val="20"/>
          <w:szCs w:val="20"/>
          <w:lang w:eastAsia="de-DE"/>
        </w:rPr>
      </w:pPr>
      <w:r w:rsidRPr="00B56886">
        <w:rPr>
          <w:rFonts w:ascii="Arial" w:eastAsia="Times New Roman" w:hAnsi="Arial" w:cs="Arial"/>
          <w:sz w:val="20"/>
          <w:szCs w:val="20"/>
          <w:lang w:eastAsia="de-DE"/>
        </w:rPr>
        <w:t>0_userdata.0.Charge_</w:t>
      </w:r>
      <w:proofErr w:type="gramStart"/>
      <w:r w:rsidRPr="00B56886">
        <w:rPr>
          <w:rFonts w:ascii="Arial" w:eastAsia="Times New Roman" w:hAnsi="Arial" w:cs="Arial"/>
          <w:sz w:val="20"/>
          <w:szCs w:val="20"/>
          <w:lang w:eastAsia="de-DE"/>
        </w:rPr>
        <w:t>Control.Allgemein.PrognoseBerechnung</w:t>
      </w:r>
      <w:proofErr w:type="gramEnd"/>
      <w:r w:rsidRPr="00B56886">
        <w:rPr>
          <w:rFonts w:ascii="Arial" w:eastAsia="Times New Roman" w:hAnsi="Arial" w:cs="Arial"/>
          <w:sz w:val="20"/>
          <w:szCs w:val="20"/>
          <w:lang w:eastAsia="de-DE"/>
        </w:rPr>
        <w:t>_kWh_heute</w:t>
      </w:r>
      <w:r>
        <w:rPr>
          <w:rFonts w:ascii="Arial" w:eastAsia="Times New Roman" w:hAnsi="Arial" w:cs="Arial"/>
          <w:sz w:val="20"/>
          <w:szCs w:val="20"/>
          <w:lang w:eastAsia="de-DE"/>
        </w:rPr>
        <w:t xml:space="preserve"> </w:t>
      </w:r>
    </w:p>
    <w:p w14:paraId="4551E4A8" w14:textId="1B9470A5" w:rsidR="00666CFA" w:rsidRDefault="00666CFA" w:rsidP="00666CFA">
      <w:pPr>
        <w:spacing w:after="120" w:line="240" w:lineRule="auto"/>
        <w:rPr>
          <w:rFonts w:ascii="Arial" w:eastAsia="Times New Roman" w:hAnsi="Arial" w:cs="Arial"/>
          <w:sz w:val="20"/>
          <w:szCs w:val="20"/>
          <w:lang w:eastAsia="de-DE"/>
        </w:rPr>
      </w:pPr>
      <w:r>
        <w:rPr>
          <w:rFonts w:ascii="Arial" w:eastAsia="Times New Roman" w:hAnsi="Arial" w:cs="Arial"/>
          <w:sz w:val="20"/>
          <w:szCs w:val="20"/>
          <w:lang w:eastAsia="de-DE"/>
        </w:rPr>
        <w:t>// Anzeige Ergebnis der Prognoseberechnung</w:t>
      </w:r>
    </w:p>
    <w:p w14:paraId="2E95D67A" w14:textId="77777777" w:rsidR="00666CFA" w:rsidRDefault="00666CFA" w:rsidP="00462EBC">
      <w:pPr>
        <w:spacing w:after="120" w:line="240" w:lineRule="auto"/>
        <w:rPr>
          <w:rFonts w:ascii="Arial" w:eastAsia="Times New Roman" w:hAnsi="Arial" w:cs="Arial"/>
          <w:sz w:val="20"/>
          <w:szCs w:val="20"/>
          <w:lang w:eastAsia="de-DE"/>
        </w:rPr>
      </w:pPr>
    </w:p>
    <w:p w14:paraId="540DCF1A" w14:textId="1B3A912C" w:rsidR="00462EBC" w:rsidRDefault="00462EBC" w:rsidP="00462EBC">
      <w:pPr>
        <w:spacing w:after="120" w:line="240" w:lineRule="auto"/>
        <w:jc w:val="center"/>
        <w:rPr>
          <w:rFonts w:ascii="Arial" w:eastAsia="Times New Roman" w:hAnsi="Arial" w:cs="Arial"/>
          <w:sz w:val="20"/>
          <w:szCs w:val="20"/>
          <w:lang w:eastAsia="de-DE"/>
        </w:rPr>
      </w:pPr>
      <w:r>
        <w:rPr>
          <w:rFonts w:ascii="Arial" w:eastAsia="Times New Roman" w:hAnsi="Arial" w:cs="Arial"/>
          <w:sz w:val="20"/>
          <w:szCs w:val="20"/>
          <w:lang w:eastAsia="de-DE"/>
        </w:rPr>
        <w:t xml:space="preserve">Parameter Einstellung 0-5 / 1-5 = </w:t>
      </w:r>
      <w:proofErr w:type="gramStart"/>
      <w:r>
        <w:rPr>
          <w:rFonts w:ascii="Arial" w:eastAsia="Times New Roman" w:hAnsi="Arial" w:cs="Arial"/>
          <w:sz w:val="20"/>
          <w:szCs w:val="20"/>
          <w:lang w:eastAsia="de-DE"/>
        </w:rPr>
        <w:t>Automatik  0</w:t>
      </w:r>
      <w:proofErr w:type="gramEnd"/>
      <w:r>
        <w:rPr>
          <w:rFonts w:ascii="Arial" w:eastAsia="Times New Roman" w:hAnsi="Arial" w:cs="Arial"/>
          <w:sz w:val="20"/>
          <w:szCs w:val="20"/>
          <w:lang w:eastAsia="de-DE"/>
        </w:rPr>
        <w:t xml:space="preserve"> = Manuell</w:t>
      </w:r>
    </w:p>
    <w:p w14:paraId="2D7A0E85" w14:textId="2A917C71" w:rsidR="003A7278" w:rsidRPr="001E1CCB" w:rsidRDefault="001E1CCB" w:rsidP="00582544">
      <w:pPr>
        <w:spacing w:after="120" w:line="240" w:lineRule="auto"/>
        <w:rPr>
          <w:rFonts w:ascii="Arial" w:eastAsia="Times New Roman" w:hAnsi="Arial" w:cs="Arial"/>
          <w:sz w:val="20"/>
          <w:szCs w:val="20"/>
          <w:lang w:eastAsia="de-DE"/>
        </w:rPr>
      </w:pPr>
      <w:r w:rsidRPr="001E1CCB">
        <w:rPr>
          <w:rFonts w:ascii="Arial" w:eastAsia="Times New Roman" w:hAnsi="Arial" w:cs="Arial"/>
          <w:sz w:val="20"/>
          <w:szCs w:val="20"/>
          <w:lang w:eastAsia="de-DE"/>
        </w:rPr>
        <w:t>0_userdata.0.Charge_</w:t>
      </w:r>
      <w:proofErr w:type="gramStart"/>
      <w:r w:rsidRPr="001E1CCB">
        <w:rPr>
          <w:rFonts w:ascii="Arial" w:eastAsia="Times New Roman" w:hAnsi="Arial" w:cs="Arial"/>
          <w:sz w:val="20"/>
          <w:szCs w:val="20"/>
          <w:lang w:eastAsia="de-DE"/>
        </w:rPr>
        <w:t>Control.Parameter.Unload</w:t>
      </w:r>
      <w:proofErr w:type="gramEnd"/>
      <w:r w:rsidRPr="001E1CCB">
        <w:rPr>
          <w:rFonts w:ascii="Arial" w:eastAsia="Times New Roman" w:hAnsi="Arial" w:cs="Arial"/>
          <w:sz w:val="20"/>
          <w:szCs w:val="20"/>
          <w:lang w:eastAsia="de-DE"/>
        </w:rPr>
        <w:t>_0</w:t>
      </w:r>
      <w:r>
        <w:rPr>
          <w:rFonts w:ascii="Arial" w:eastAsia="Times New Roman" w:hAnsi="Arial" w:cs="Arial"/>
          <w:sz w:val="20"/>
          <w:szCs w:val="20"/>
          <w:lang w:eastAsia="de-DE"/>
        </w:rPr>
        <w:t xml:space="preserve"> bis _5</w:t>
      </w:r>
      <w:r>
        <w:rPr>
          <w:rFonts w:ascii="Arial" w:eastAsia="Times New Roman" w:hAnsi="Arial" w:cs="Arial"/>
          <w:sz w:val="20"/>
          <w:szCs w:val="20"/>
          <w:lang w:eastAsia="de-DE"/>
        </w:rPr>
        <w:tab/>
      </w:r>
    </w:p>
    <w:p w14:paraId="162FBDB5" w14:textId="2A5FCBC0" w:rsidR="003A7278" w:rsidRPr="001E1CCB" w:rsidRDefault="001E1CCB" w:rsidP="00582544">
      <w:pPr>
        <w:spacing w:after="120" w:line="240" w:lineRule="auto"/>
        <w:rPr>
          <w:rFonts w:ascii="Arial" w:eastAsia="Times New Roman" w:hAnsi="Arial" w:cs="Arial"/>
          <w:sz w:val="20"/>
          <w:szCs w:val="20"/>
          <w:lang w:eastAsia="de-DE"/>
        </w:rPr>
      </w:pPr>
      <w:r w:rsidRPr="001E1CCB">
        <w:rPr>
          <w:rFonts w:ascii="Arial" w:eastAsia="Times New Roman" w:hAnsi="Arial" w:cs="Arial"/>
          <w:sz w:val="20"/>
          <w:szCs w:val="20"/>
          <w:lang w:eastAsia="de-DE"/>
        </w:rPr>
        <w:t>0_userdata.0.Charge_</w:t>
      </w:r>
      <w:proofErr w:type="gramStart"/>
      <w:r w:rsidRPr="001E1CCB">
        <w:rPr>
          <w:rFonts w:ascii="Arial" w:eastAsia="Times New Roman" w:hAnsi="Arial" w:cs="Arial"/>
          <w:sz w:val="20"/>
          <w:szCs w:val="20"/>
          <w:lang w:eastAsia="de-DE"/>
        </w:rPr>
        <w:t>Control.Parameter.Ladeende</w:t>
      </w:r>
      <w:proofErr w:type="gramEnd"/>
      <w:r w:rsidRPr="001E1CCB">
        <w:rPr>
          <w:rFonts w:ascii="Arial" w:eastAsia="Times New Roman" w:hAnsi="Arial" w:cs="Arial"/>
          <w:sz w:val="20"/>
          <w:szCs w:val="20"/>
          <w:lang w:eastAsia="de-DE"/>
        </w:rPr>
        <w:t>_0</w:t>
      </w:r>
      <w:r>
        <w:rPr>
          <w:rFonts w:ascii="Arial" w:eastAsia="Times New Roman" w:hAnsi="Arial" w:cs="Arial"/>
          <w:sz w:val="20"/>
          <w:szCs w:val="20"/>
          <w:lang w:eastAsia="de-DE"/>
        </w:rPr>
        <w:t xml:space="preserve"> bis 5</w:t>
      </w:r>
      <w:r>
        <w:rPr>
          <w:rFonts w:ascii="Arial" w:eastAsia="Times New Roman" w:hAnsi="Arial" w:cs="Arial"/>
          <w:sz w:val="20"/>
          <w:szCs w:val="20"/>
          <w:lang w:eastAsia="de-DE"/>
        </w:rPr>
        <w:tab/>
      </w:r>
    </w:p>
    <w:p w14:paraId="3C02D776" w14:textId="38185047" w:rsidR="003A7278" w:rsidRDefault="001E1CCB" w:rsidP="00582544">
      <w:pPr>
        <w:spacing w:after="120" w:line="240" w:lineRule="auto"/>
        <w:rPr>
          <w:rFonts w:ascii="Arial" w:eastAsia="Times New Roman" w:hAnsi="Arial" w:cs="Arial"/>
          <w:b/>
          <w:bCs/>
          <w:sz w:val="20"/>
          <w:szCs w:val="20"/>
          <w:lang w:eastAsia="de-DE"/>
        </w:rPr>
      </w:pPr>
      <w:r w:rsidRPr="001E1CCB">
        <w:rPr>
          <w:rFonts w:ascii="Arial" w:eastAsia="Times New Roman" w:hAnsi="Arial" w:cs="Arial"/>
          <w:sz w:val="20"/>
          <w:szCs w:val="20"/>
          <w:lang w:eastAsia="de-DE"/>
        </w:rPr>
        <w:t>0_userdata.0.Charge_</w:t>
      </w:r>
      <w:proofErr w:type="gramStart"/>
      <w:r w:rsidRPr="001E1CCB">
        <w:rPr>
          <w:rFonts w:ascii="Arial" w:eastAsia="Times New Roman" w:hAnsi="Arial" w:cs="Arial"/>
          <w:sz w:val="20"/>
          <w:szCs w:val="20"/>
          <w:lang w:eastAsia="de-DE"/>
        </w:rPr>
        <w:t>Control.Parameter.Ladeende</w:t>
      </w:r>
      <w:proofErr w:type="gramEnd"/>
      <w:r w:rsidRPr="001E1CCB">
        <w:rPr>
          <w:rFonts w:ascii="Arial" w:eastAsia="Times New Roman" w:hAnsi="Arial" w:cs="Arial"/>
          <w:sz w:val="20"/>
          <w:szCs w:val="20"/>
          <w:lang w:eastAsia="de-DE"/>
        </w:rPr>
        <w:t>2_0</w:t>
      </w:r>
      <w:r>
        <w:rPr>
          <w:rFonts w:ascii="Arial" w:eastAsia="Times New Roman" w:hAnsi="Arial" w:cs="Arial"/>
          <w:sz w:val="20"/>
          <w:szCs w:val="20"/>
          <w:lang w:eastAsia="de-DE"/>
        </w:rPr>
        <w:tab/>
      </w:r>
      <w:r w:rsidR="00462EBC">
        <w:rPr>
          <w:rFonts w:ascii="Arial" w:eastAsia="Times New Roman" w:hAnsi="Arial" w:cs="Arial"/>
          <w:sz w:val="20"/>
          <w:szCs w:val="20"/>
          <w:lang w:eastAsia="de-DE"/>
        </w:rPr>
        <w:t>bis 5</w:t>
      </w:r>
      <w:r>
        <w:rPr>
          <w:rFonts w:ascii="Arial" w:eastAsia="Times New Roman" w:hAnsi="Arial" w:cs="Arial"/>
          <w:sz w:val="20"/>
          <w:szCs w:val="20"/>
          <w:lang w:eastAsia="de-DE"/>
        </w:rPr>
        <w:tab/>
      </w:r>
    </w:p>
    <w:p w14:paraId="7DECFDFA" w14:textId="17CC913B" w:rsidR="000E0E01" w:rsidRDefault="00462EBC" w:rsidP="00462EBC">
      <w:pPr>
        <w:spacing w:after="120" w:line="240" w:lineRule="auto"/>
        <w:rPr>
          <w:rFonts w:ascii="Arial" w:eastAsia="Times New Roman" w:hAnsi="Arial" w:cs="Arial"/>
          <w:sz w:val="20"/>
          <w:szCs w:val="20"/>
          <w:lang w:eastAsia="de-DE"/>
        </w:rPr>
      </w:pPr>
      <w:r w:rsidRPr="00462EBC">
        <w:rPr>
          <w:rFonts w:ascii="Arial" w:eastAsia="Times New Roman" w:hAnsi="Arial" w:cs="Arial"/>
          <w:sz w:val="20"/>
          <w:szCs w:val="20"/>
          <w:lang w:eastAsia="de-DE"/>
        </w:rPr>
        <w:t>0_userdata.0.Charge_</w:t>
      </w:r>
      <w:proofErr w:type="gramStart"/>
      <w:r w:rsidRPr="00462EBC">
        <w:rPr>
          <w:rFonts w:ascii="Arial" w:eastAsia="Times New Roman" w:hAnsi="Arial" w:cs="Arial"/>
          <w:sz w:val="20"/>
          <w:szCs w:val="20"/>
          <w:lang w:eastAsia="de-DE"/>
        </w:rPr>
        <w:t>Control.Parameter.Ladeschwelle</w:t>
      </w:r>
      <w:proofErr w:type="gramEnd"/>
      <w:r w:rsidRPr="00462EBC">
        <w:rPr>
          <w:rFonts w:ascii="Arial" w:eastAsia="Times New Roman" w:hAnsi="Arial" w:cs="Arial"/>
          <w:sz w:val="20"/>
          <w:szCs w:val="20"/>
          <w:lang w:eastAsia="de-DE"/>
        </w:rPr>
        <w:t>_0</w:t>
      </w:r>
      <w:r>
        <w:rPr>
          <w:rFonts w:ascii="Arial" w:eastAsia="Times New Roman" w:hAnsi="Arial" w:cs="Arial"/>
          <w:sz w:val="20"/>
          <w:szCs w:val="20"/>
          <w:lang w:eastAsia="de-DE"/>
        </w:rPr>
        <w:t xml:space="preserve"> bis 5</w:t>
      </w:r>
      <w:r>
        <w:rPr>
          <w:rFonts w:ascii="Arial" w:eastAsia="Times New Roman" w:hAnsi="Arial" w:cs="Arial"/>
          <w:sz w:val="20"/>
          <w:szCs w:val="20"/>
          <w:lang w:eastAsia="de-DE"/>
        </w:rPr>
        <w:tab/>
      </w:r>
    </w:p>
    <w:p w14:paraId="405EB8AF" w14:textId="0BE0663B" w:rsidR="00462EBC" w:rsidRPr="00462EBC" w:rsidRDefault="00462EBC" w:rsidP="00462EBC">
      <w:pPr>
        <w:spacing w:after="120" w:line="240" w:lineRule="auto"/>
        <w:rPr>
          <w:rFonts w:ascii="Arial" w:eastAsia="Times New Roman" w:hAnsi="Arial" w:cs="Arial"/>
          <w:sz w:val="20"/>
          <w:szCs w:val="20"/>
          <w:lang w:eastAsia="de-DE"/>
        </w:rPr>
      </w:pPr>
      <w:r w:rsidRPr="00462EBC">
        <w:rPr>
          <w:rFonts w:ascii="Arial" w:eastAsia="Times New Roman" w:hAnsi="Arial" w:cs="Arial"/>
          <w:sz w:val="20"/>
          <w:szCs w:val="20"/>
          <w:lang w:eastAsia="de-DE"/>
        </w:rPr>
        <w:t>0_userdata.0.Charge_</w:t>
      </w:r>
      <w:proofErr w:type="gramStart"/>
      <w:r w:rsidRPr="00462EBC">
        <w:rPr>
          <w:rFonts w:ascii="Arial" w:eastAsia="Times New Roman" w:hAnsi="Arial" w:cs="Arial"/>
          <w:sz w:val="20"/>
          <w:szCs w:val="20"/>
          <w:lang w:eastAsia="de-DE"/>
        </w:rPr>
        <w:t>Control.Parameter.UntererLadekorridor</w:t>
      </w:r>
      <w:proofErr w:type="gramEnd"/>
      <w:r w:rsidRPr="00462EBC">
        <w:rPr>
          <w:rFonts w:ascii="Arial" w:eastAsia="Times New Roman" w:hAnsi="Arial" w:cs="Arial"/>
          <w:sz w:val="20"/>
          <w:szCs w:val="20"/>
          <w:lang w:eastAsia="de-DE"/>
        </w:rPr>
        <w:t>_0</w:t>
      </w:r>
      <w:r>
        <w:rPr>
          <w:rFonts w:ascii="Arial" w:eastAsia="Times New Roman" w:hAnsi="Arial" w:cs="Arial"/>
          <w:sz w:val="20"/>
          <w:szCs w:val="20"/>
          <w:lang w:eastAsia="de-DE"/>
        </w:rPr>
        <w:t xml:space="preserve"> bis 5</w:t>
      </w:r>
    </w:p>
    <w:p w14:paraId="35D7B07E" w14:textId="4D310E09" w:rsidR="00E71C55" w:rsidRDefault="00E71C55" w:rsidP="00462EBC">
      <w:pPr>
        <w:spacing w:after="120" w:line="240" w:lineRule="auto"/>
        <w:rPr>
          <w:rFonts w:ascii="Arial" w:eastAsia="Times New Roman" w:hAnsi="Arial" w:cs="Arial"/>
          <w:sz w:val="20"/>
          <w:szCs w:val="20"/>
          <w:lang w:eastAsia="de-DE"/>
        </w:rPr>
      </w:pPr>
      <w:r>
        <w:t>0_userdata.0.Charge_</w:t>
      </w:r>
      <w:proofErr w:type="gramStart"/>
      <w:r>
        <w:t>Control.Parameter.RegelbeginnOffset</w:t>
      </w:r>
      <w:proofErr w:type="gramEnd"/>
      <w:r>
        <w:t>_0 bis 5</w:t>
      </w:r>
    </w:p>
    <w:p w14:paraId="55E2AF3D" w14:textId="44F35086" w:rsidR="00666CFA" w:rsidRDefault="00E71C55" w:rsidP="00462EBC">
      <w:pPr>
        <w:spacing w:after="120" w:line="240" w:lineRule="auto"/>
      </w:pPr>
      <w:r>
        <w:t>0_userdata.0.Charge_Control.Parameter.RegelendeOffset_0 bis 5</w:t>
      </w:r>
    </w:p>
    <w:p w14:paraId="4564ED0F" w14:textId="7FA02E76" w:rsidR="00E71C55" w:rsidRDefault="00E71C55" w:rsidP="00462EBC">
      <w:pPr>
        <w:spacing w:after="120" w:line="240" w:lineRule="auto"/>
        <w:rPr>
          <w:rFonts w:ascii="Arial" w:eastAsia="Times New Roman" w:hAnsi="Arial" w:cs="Arial"/>
          <w:sz w:val="20"/>
          <w:szCs w:val="20"/>
          <w:lang w:eastAsia="de-DE"/>
        </w:rPr>
      </w:pPr>
      <w:r>
        <w:t>0_userdata.0.Charge_</w:t>
      </w:r>
      <w:proofErr w:type="gramStart"/>
      <w:r>
        <w:t>Control.Parameter.LadeendeOffset</w:t>
      </w:r>
      <w:proofErr w:type="gramEnd"/>
      <w:r>
        <w:t>_0 bis 5</w:t>
      </w:r>
    </w:p>
    <w:p w14:paraId="52182CA6" w14:textId="77777777" w:rsidR="00E71C55" w:rsidRDefault="00E71C55" w:rsidP="00462EBC">
      <w:pPr>
        <w:spacing w:after="120" w:line="240" w:lineRule="auto"/>
        <w:rPr>
          <w:rFonts w:ascii="Arial" w:eastAsia="Times New Roman" w:hAnsi="Arial" w:cs="Arial"/>
          <w:sz w:val="20"/>
          <w:szCs w:val="20"/>
          <w:lang w:eastAsia="de-DE"/>
        </w:rPr>
      </w:pPr>
    </w:p>
    <w:p w14:paraId="5240B33B" w14:textId="4981DDE6" w:rsidR="000E0E01" w:rsidRDefault="00666CFA" w:rsidP="00462EBC">
      <w:pPr>
        <w:spacing w:after="120" w:line="240" w:lineRule="auto"/>
        <w:rPr>
          <w:rFonts w:ascii="Arial" w:eastAsia="Times New Roman" w:hAnsi="Arial" w:cs="Arial"/>
          <w:b/>
          <w:bCs/>
          <w:sz w:val="20"/>
          <w:szCs w:val="20"/>
          <w:lang w:eastAsia="de-DE"/>
        </w:rPr>
      </w:pPr>
      <w:r w:rsidRPr="00666CFA">
        <w:rPr>
          <w:rFonts w:ascii="Arial" w:eastAsia="Times New Roman" w:hAnsi="Arial" w:cs="Arial"/>
          <w:sz w:val="20"/>
          <w:szCs w:val="20"/>
          <w:lang w:eastAsia="de-DE"/>
        </w:rPr>
        <w:t>0_userdata.0.Charge_Control.Allgemein.IstSummePvLeistung_kWh</w:t>
      </w:r>
      <w:r w:rsidR="00AF6197">
        <w:rPr>
          <w:rFonts w:ascii="Arial" w:eastAsia="Times New Roman" w:hAnsi="Arial" w:cs="Arial"/>
          <w:sz w:val="20"/>
          <w:szCs w:val="20"/>
          <w:lang w:eastAsia="de-DE"/>
        </w:rPr>
        <w:tab/>
        <w:t xml:space="preserve">// aktuell </w:t>
      </w:r>
      <w:r w:rsidR="00AE3892">
        <w:rPr>
          <w:rFonts w:ascii="Arial" w:eastAsia="Times New Roman" w:hAnsi="Arial" w:cs="Arial"/>
          <w:sz w:val="20"/>
          <w:szCs w:val="20"/>
          <w:lang w:eastAsia="de-DE"/>
        </w:rPr>
        <w:t>erzeugte Energie</w:t>
      </w:r>
    </w:p>
    <w:p w14:paraId="10EFDE92" w14:textId="3FA6161A" w:rsidR="000E0E01" w:rsidRPr="001B7D12" w:rsidRDefault="001B7D12" w:rsidP="00462EBC">
      <w:pPr>
        <w:spacing w:after="120" w:line="240" w:lineRule="auto"/>
        <w:rPr>
          <w:rFonts w:ascii="Arial" w:eastAsia="Times New Roman" w:hAnsi="Arial" w:cs="Arial"/>
          <w:sz w:val="20"/>
          <w:szCs w:val="20"/>
          <w:lang w:eastAsia="de-DE"/>
        </w:rPr>
      </w:pPr>
      <w:r w:rsidRPr="001B7D12">
        <w:rPr>
          <w:rFonts w:ascii="Arial" w:eastAsia="Times New Roman" w:hAnsi="Arial" w:cs="Arial"/>
          <w:sz w:val="20"/>
          <w:szCs w:val="20"/>
          <w:lang w:eastAsia="de-DE"/>
        </w:rPr>
        <w:t>0_userdata.0.Charge_</w:t>
      </w:r>
      <w:proofErr w:type="gramStart"/>
      <w:r w:rsidRPr="001B7D12">
        <w:rPr>
          <w:rFonts w:ascii="Arial" w:eastAsia="Times New Roman" w:hAnsi="Arial" w:cs="Arial"/>
          <w:sz w:val="20"/>
          <w:szCs w:val="20"/>
          <w:lang w:eastAsia="de-DE"/>
        </w:rPr>
        <w:t>Control.Allgemein.Notstrom</w:t>
      </w:r>
      <w:proofErr w:type="gramEnd"/>
      <w:r w:rsidRPr="001B7D12">
        <w:rPr>
          <w:rFonts w:ascii="Arial" w:eastAsia="Times New Roman" w:hAnsi="Arial" w:cs="Arial"/>
          <w:sz w:val="20"/>
          <w:szCs w:val="20"/>
          <w:lang w:eastAsia="de-DE"/>
        </w:rPr>
        <w:t>_akt</w:t>
      </w:r>
      <w:r>
        <w:rPr>
          <w:rFonts w:ascii="Arial" w:eastAsia="Times New Roman" w:hAnsi="Arial" w:cs="Arial"/>
          <w:sz w:val="20"/>
          <w:szCs w:val="20"/>
          <w:lang w:eastAsia="de-DE"/>
        </w:rPr>
        <w:tab/>
      </w:r>
      <w:r>
        <w:rPr>
          <w:rFonts w:ascii="Arial" w:eastAsia="Times New Roman" w:hAnsi="Arial" w:cs="Arial"/>
          <w:sz w:val="20"/>
          <w:szCs w:val="20"/>
          <w:lang w:eastAsia="de-DE"/>
        </w:rPr>
        <w:tab/>
      </w:r>
      <w:r>
        <w:rPr>
          <w:rFonts w:ascii="Arial" w:eastAsia="Times New Roman" w:hAnsi="Arial" w:cs="Arial"/>
          <w:sz w:val="20"/>
          <w:szCs w:val="20"/>
          <w:lang w:eastAsia="de-DE"/>
        </w:rPr>
        <w:tab/>
        <w:t>// aktuell berechnete Notstromreserve</w:t>
      </w:r>
    </w:p>
    <w:p w14:paraId="1D4E325A" w14:textId="41A5FD4D" w:rsidR="000E0E01" w:rsidRPr="001B7D12" w:rsidRDefault="001B7D12" w:rsidP="00462EBC">
      <w:pPr>
        <w:spacing w:after="120" w:line="240" w:lineRule="auto"/>
        <w:rPr>
          <w:rFonts w:ascii="Arial" w:eastAsia="Times New Roman" w:hAnsi="Arial" w:cs="Arial"/>
          <w:sz w:val="20"/>
          <w:szCs w:val="20"/>
          <w:lang w:eastAsia="de-DE"/>
        </w:rPr>
      </w:pPr>
      <w:r w:rsidRPr="001B7D12">
        <w:rPr>
          <w:rFonts w:ascii="Arial" w:eastAsia="Times New Roman" w:hAnsi="Arial" w:cs="Arial"/>
          <w:sz w:val="20"/>
          <w:szCs w:val="20"/>
          <w:lang w:eastAsia="de-DE"/>
        </w:rPr>
        <w:t>0_userdata.0.Charge_</w:t>
      </w:r>
      <w:proofErr w:type="gramStart"/>
      <w:r w:rsidRPr="001B7D12">
        <w:rPr>
          <w:rFonts w:ascii="Arial" w:eastAsia="Times New Roman" w:hAnsi="Arial" w:cs="Arial"/>
          <w:sz w:val="20"/>
          <w:szCs w:val="20"/>
          <w:lang w:eastAsia="de-DE"/>
        </w:rPr>
        <w:t>Control.Proplanta.Bewoelkungsgrad</w:t>
      </w:r>
      <w:proofErr w:type="gramEnd"/>
      <w:r w:rsidRPr="001B7D12">
        <w:rPr>
          <w:rFonts w:ascii="Arial" w:eastAsia="Times New Roman" w:hAnsi="Arial" w:cs="Arial"/>
          <w:sz w:val="20"/>
          <w:szCs w:val="20"/>
          <w:lang w:eastAsia="de-DE"/>
        </w:rPr>
        <w:t>_12</w:t>
      </w:r>
      <w:r>
        <w:rPr>
          <w:rFonts w:ascii="Arial" w:eastAsia="Times New Roman" w:hAnsi="Arial" w:cs="Arial"/>
          <w:sz w:val="20"/>
          <w:szCs w:val="20"/>
          <w:lang w:eastAsia="de-DE"/>
        </w:rPr>
        <w:tab/>
      </w:r>
      <w:r>
        <w:rPr>
          <w:rFonts w:ascii="Arial" w:eastAsia="Times New Roman" w:hAnsi="Arial" w:cs="Arial"/>
          <w:sz w:val="20"/>
          <w:szCs w:val="20"/>
          <w:lang w:eastAsia="de-DE"/>
        </w:rPr>
        <w:tab/>
        <w:t>// Bewölkung ab 12:00 Uhr</w:t>
      </w:r>
    </w:p>
    <w:p w14:paraId="655335A2" w14:textId="69BFB33E" w:rsidR="000E0E01" w:rsidRPr="001B7D12" w:rsidRDefault="001B7D12" w:rsidP="00462EBC">
      <w:pPr>
        <w:spacing w:after="120" w:line="240" w:lineRule="auto"/>
        <w:rPr>
          <w:rFonts w:ascii="Arial" w:eastAsia="Times New Roman" w:hAnsi="Arial" w:cs="Arial"/>
          <w:sz w:val="20"/>
          <w:szCs w:val="20"/>
          <w:lang w:eastAsia="de-DE"/>
        </w:rPr>
      </w:pPr>
      <w:r w:rsidRPr="001B7D12">
        <w:rPr>
          <w:rFonts w:ascii="Arial" w:eastAsia="Times New Roman" w:hAnsi="Arial" w:cs="Arial"/>
          <w:sz w:val="20"/>
          <w:szCs w:val="20"/>
          <w:lang w:eastAsia="de-DE"/>
        </w:rPr>
        <w:t>0_userdata.0.Charge_</w:t>
      </w:r>
      <w:proofErr w:type="gramStart"/>
      <w:r w:rsidRPr="001B7D12">
        <w:rPr>
          <w:rFonts w:ascii="Arial" w:eastAsia="Times New Roman" w:hAnsi="Arial" w:cs="Arial"/>
          <w:sz w:val="20"/>
          <w:szCs w:val="20"/>
          <w:lang w:eastAsia="de-DE"/>
        </w:rPr>
        <w:t>Control.Proplanta.Bewoelkungsgrad</w:t>
      </w:r>
      <w:proofErr w:type="gramEnd"/>
      <w:r w:rsidRPr="001B7D12">
        <w:rPr>
          <w:rFonts w:ascii="Arial" w:eastAsia="Times New Roman" w:hAnsi="Arial" w:cs="Arial"/>
          <w:sz w:val="20"/>
          <w:szCs w:val="20"/>
          <w:lang w:eastAsia="de-DE"/>
        </w:rPr>
        <w:t>_15</w:t>
      </w:r>
      <w:r>
        <w:rPr>
          <w:rFonts w:ascii="Arial" w:eastAsia="Times New Roman" w:hAnsi="Arial" w:cs="Arial"/>
          <w:sz w:val="20"/>
          <w:szCs w:val="20"/>
          <w:lang w:eastAsia="de-DE"/>
        </w:rPr>
        <w:tab/>
      </w:r>
      <w:r>
        <w:rPr>
          <w:rFonts w:ascii="Arial" w:eastAsia="Times New Roman" w:hAnsi="Arial" w:cs="Arial"/>
          <w:sz w:val="20"/>
          <w:szCs w:val="20"/>
          <w:lang w:eastAsia="de-DE"/>
        </w:rPr>
        <w:tab/>
        <w:t>// Bewölkung ab 15:00 Uhr</w:t>
      </w:r>
    </w:p>
    <w:p w14:paraId="3D723B7A" w14:textId="77777777" w:rsidR="00E71C55" w:rsidRDefault="00E71C55" w:rsidP="00462EBC">
      <w:pPr>
        <w:spacing w:after="120" w:line="240" w:lineRule="auto"/>
        <w:rPr>
          <w:rFonts w:ascii="Arial" w:eastAsia="Times New Roman" w:hAnsi="Arial" w:cs="Arial"/>
          <w:b/>
          <w:bCs/>
          <w:sz w:val="20"/>
          <w:szCs w:val="20"/>
          <w:lang w:eastAsia="de-DE"/>
        </w:rPr>
      </w:pPr>
    </w:p>
    <w:p w14:paraId="0011C6D6" w14:textId="77777777" w:rsidR="005B634B" w:rsidRDefault="006432E3" w:rsidP="00462EBC">
      <w:pPr>
        <w:spacing w:after="120" w:line="240" w:lineRule="auto"/>
        <w:rPr>
          <w:rFonts w:ascii="Arial" w:eastAsia="Times New Roman" w:hAnsi="Arial" w:cs="Arial"/>
          <w:b/>
          <w:bCs/>
          <w:sz w:val="20"/>
          <w:szCs w:val="20"/>
          <w:u w:val="single"/>
          <w:lang w:eastAsia="de-DE"/>
        </w:rPr>
      </w:pPr>
      <w:r>
        <w:rPr>
          <w:rFonts w:ascii="Arial" w:eastAsia="Times New Roman" w:hAnsi="Arial" w:cs="Arial"/>
          <w:b/>
          <w:bCs/>
          <w:sz w:val="20"/>
          <w:szCs w:val="20"/>
          <w:u w:val="single"/>
          <w:lang w:eastAsia="de-DE"/>
        </w:rPr>
        <w:t xml:space="preserve">View </w:t>
      </w:r>
      <w:r w:rsidRPr="006432E3">
        <w:rPr>
          <w:rFonts w:ascii="Arial" w:eastAsia="Times New Roman" w:hAnsi="Arial" w:cs="Arial"/>
          <w:b/>
          <w:bCs/>
          <w:sz w:val="20"/>
          <w:szCs w:val="20"/>
          <w:u w:val="single"/>
          <w:lang w:eastAsia="de-DE"/>
        </w:rPr>
        <w:t>Info_1</w:t>
      </w:r>
      <w:r>
        <w:rPr>
          <w:rFonts w:ascii="Arial" w:eastAsia="Times New Roman" w:hAnsi="Arial" w:cs="Arial"/>
          <w:b/>
          <w:bCs/>
          <w:sz w:val="20"/>
          <w:szCs w:val="20"/>
          <w:u w:val="single"/>
          <w:lang w:eastAsia="de-DE"/>
        </w:rPr>
        <w:t>:</w:t>
      </w:r>
    </w:p>
    <w:p w14:paraId="1149D40D" w14:textId="629FA017" w:rsidR="005B634B" w:rsidRDefault="00FD17D6" w:rsidP="00462EBC">
      <w:pPr>
        <w:spacing w:after="120" w:line="240" w:lineRule="auto"/>
        <w:rPr>
          <w:rFonts w:ascii="Arial" w:eastAsia="Times New Roman" w:hAnsi="Arial" w:cs="Arial"/>
          <w:sz w:val="20"/>
          <w:szCs w:val="20"/>
          <w:lang w:eastAsia="de-DE"/>
        </w:rPr>
      </w:pPr>
      <w:r w:rsidRPr="00FD17D6">
        <w:rPr>
          <w:rFonts w:ascii="Arial" w:eastAsia="Times New Roman" w:hAnsi="Arial" w:cs="Arial"/>
          <w:noProof/>
          <w:sz w:val="20"/>
          <w:szCs w:val="20"/>
          <w:lang w:eastAsia="de-DE"/>
        </w:rPr>
        <w:drawing>
          <wp:inline distT="0" distB="0" distL="0" distR="0" wp14:anchorId="20CD727E" wp14:editId="12D34FBF">
            <wp:extent cx="4892675" cy="3040389"/>
            <wp:effectExtent l="0" t="0" r="3175" b="762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27539" cy="3062054"/>
                    </a:xfrm>
                    <a:prstGeom prst="rect">
                      <a:avLst/>
                    </a:prstGeom>
                  </pic:spPr>
                </pic:pic>
              </a:graphicData>
            </a:graphic>
          </wp:inline>
        </w:drawing>
      </w:r>
      <w:r w:rsidR="00B61E72" w:rsidRPr="00B61E72">
        <w:rPr>
          <w:rFonts w:ascii="Arial" w:eastAsia="Times New Roman" w:hAnsi="Arial" w:cs="Arial"/>
          <w:sz w:val="20"/>
          <w:szCs w:val="20"/>
          <w:lang w:eastAsia="de-DE"/>
        </w:rPr>
        <w:t xml:space="preserve"> </w:t>
      </w:r>
    </w:p>
    <w:p w14:paraId="4851BE68" w14:textId="4F340673" w:rsidR="000E0E01" w:rsidRDefault="00AF10D0" w:rsidP="00462EBC">
      <w:pPr>
        <w:spacing w:after="120" w:line="240" w:lineRule="auto"/>
        <w:rPr>
          <w:rFonts w:ascii="Arial" w:eastAsia="Times New Roman" w:hAnsi="Arial" w:cs="Arial"/>
          <w:sz w:val="20"/>
          <w:szCs w:val="20"/>
          <w:lang w:eastAsia="de-DE"/>
        </w:rPr>
      </w:pPr>
      <w:r>
        <w:rPr>
          <w:rFonts w:ascii="Arial" w:eastAsia="Times New Roman" w:hAnsi="Arial" w:cs="Arial"/>
          <w:sz w:val="20"/>
          <w:szCs w:val="20"/>
          <w:lang w:eastAsia="de-DE"/>
        </w:rPr>
        <w:t>Ist einfach ein Basic HTML Widget mit einer k</w:t>
      </w:r>
      <w:r w:rsidR="006432E3" w:rsidRPr="006432E3">
        <w:rPr>
          <w:rFonts w:ascii="Arial" w:eastAsia="Times New Roman" w:hAnsi="Arial" w:cs="Arial"/>
          <w:sz w:val="20"/>
          <w:szCs w:val="20"/>
          <w:lang w:eastAsia="de-DE"/>
        </w:rPr>
        <w:t>urze</w:t>
      </w:r>
      <w:r>
        <w:rPr>
          <w:rFonts w:ascii="Arial" w:eastAsia="Times New Roman" w:hAnsi="Arial" w:cs="Arial"/>
          <w:sz w:val="20"/>
          <w:szCs w:val="20"/>
          <w:lang w:eastAsia="de-DE"/>
        </w:rPr>
        <w:t>n</w:t>
      </w:r>
      <w:r w:rsidR="006432E3" w:rsidRPr="006432E3">
        <w:rPr>
          <w:rFonts w:ascii="Arial" w:eastAsia="Times New Roman" w:hAnsi="Arial" w:cs="Arial"/>
          <w:sz w:val="20"/>
          <w:szCs w:val="20"/>
          <w:lang w:eastAsia="de-DE"/>
        </w:rPr>
        <w:t xml:space="preserve"> Erklärung der einzelnen Parameter</w:t>
      </w:r>
    </w:p>
    <w:p w14:paraId="19E849FD" w14:textId="77777777" w:rsidR="00A03F9E" w:rsidRPr="006432E3" w:rsidRDefault="00A03F9E" w:rsidP="00462EBC">
      <w:pPr>
        <w:spacing w:after="120" w:line="240" w:lineRule="auto"/>
        <w:rPr>
          <w:rFonts w:ascii="Arial" w:eastAsia="Times New Roman" w:hAnsi="Arial" w:cs="Arial"/>
          <w:sz w:val="20"/>
          <w:szCs w:val="20"/>
          <w:lang w:eastAsia="de-DE"/>
        </w:rPr>
      </w:pPr>
    </w:p>
    <w:p w14:paraId="6331645F" w14:textId="448B3678" w:rsidR="00DD6BD0" w:rsidRPr="006432E3" w:rsidRDefault="00DD6BD0" w:rsidP="00DD6BD0">
      <w:pPr>
        <w:spacing w:after="120" w:line="240" w:lineRule="auto"/>
        <w:rPr>
          <w:rFonts w:ascii="Arial" w:eastAsia="Times New Roman" w:hAnsi="Arial" w:cs="Arial"/>
          <w:b/>
          <w:bCs/>
          <w:sz w:val="20"/>
          <w:szCs w:val="20"/>
          <w:u w:val="single"/>
          <w:lang w:eastAsia="de-DE"/>
        </w:rPr>
      </w:pPr>
      <w:r>
        <w:rPr>
          <w:rFonts w:ascii="Arial" w:eastAsia="Times New Roman" w:hAnsi="Arial" w:cs="Arial"/>
          <w:b/>
          <w:bCs/>
          <w:sz w:val="20"/>
          <w:szCs w:val="20"/>
          <w:u w:val="single"/>
          <w:lang w:eastAsia="de-DE"/>
        </w:rPr>
        <w:lastRenderedPageBreak/>
        <w:t xml:space="preserve">View </w:t>
      </w:r>
      <w:proofErr w:type="spellStart"/>
      <w:r>
        <w:rPr>
          <w:rFonts w:ascii="Arial" w:eastAsia="Times New Roman" w:hAnsi="Arial" w:cs="Arial"/>
          <w:b/>
          <w:bCs/>
          <w:sz w:val="20"/>
          <w:szCs w:val="20"/>
          <w:u w:val="single"/>
          <w:lang w:eastAsia="de-DE"/>
        </w:rPr>
        <w:t>SolarDiagrammPrognose</w:t>
      </w:r>
      <w:proofErr w:type="spellEnd"/>
      <w:r>
        <w:rPr>
          <w:rFonts w:ascii="Arial" w:eastAsia="Times New Roman" w:hAnsi="Arial" w:cs="Arial"/>
          <w:b/>
          <w:bCs/>
          <w:sz w:val="20"/>
          <w:szCs w:val="20"/>
          <w:u w:val="single"/>
          <w:lang w:eastAsia="de-DE"/>
        </w:rPr>
        <w:t>:</w:t>
      </w:r>
    </w:p>
    <w:p w14:paraId="4E48FAAD" w14:textId="0CAD5AE0" w:rsidR="00F87741" w:rsidRDefault="00F87741" w:rsidP="00462EBC">
      <w:pPr>
        <w:spacing w:after="120" w:line="240" w:lineRule="auto"/>
        <w:rPr>
          <w:rFonts w:ascii="Arial" w:eastAsia="Times New Roman" w:hAnsi="Arial" w:cs="Arial"/>
          <w:b/>
          <w:bCs/>
          <w:sz w:val="20"/>
          <w:szCs w:val="20"/>
          <w:lang w:eastAsia="de-DE"/>
        </w:rPr>
      </w:pPr>
    </w:p>
    <w:p w14:paraId="315D8F54" w14:textId="63C98420" w:rsidR="00880CF1" w:rsidRPr="00880CF1" w:rsidRDefault="00880CF1" w:rsidP="00462EBC">
      <w:pPr>
        <w:spacing w:after="120" w:line="240" w:lineRule="auto"/>
        <w:rPr>
          <w:rFonts w:ascii="Arial" w:eastAsia="Times New Roman" w:hAnsi="Arial" w:cs="Arial"/>
          <w:sz w:val="20"/>
          <w:szCs w:val="20"/>
          <w:lang w:eastAsia="de-DE"/>
        </w:rPr>
      </w:pPr>
      <w:r w:rsidRPr="005A2E68">
        <w:rPr>
          <w:rFonts w:ascii="Arial" w:eastAsia="Times New Roman" w:hAnsi="Arial" w:cs="Arial"/>
          <w:noProof/>
          <w:sz w:val="20"/>
          <w:szCs w:val="20"/>
          <w:lang w:eastAsia="de-DE"/>
        </w:rPr>
        <mc:AlternateContent>
          <mc:Choice Requires="wps">
            <w:drawing>
              <wp:anchor distT="0" distB="0" distL="114300" distR="114300" simplePos="0" relativeHeight="251702272" behindDoc="0" locked="0" layoutInCell="1" allowOverlap="1" wp14:anchorId="44DEB437" wp14:editId="4C07CAB6">
                <wp:simplePos x="0" y="0"/>
                <wp:positionH relativeFrom="column">
                  <wp:posOffset>5136843</wp:posOffset>
                </wp:positionH>
                <wp:positionV relativeFrom="paragraph">
                  <wp:posOffset>160591</wp:posOffset>
                </wp:positionV>
                <wp:extent cx="45719" cy="506013"/>
                <wp:effectExtent l="57150" t="19050" r="50165" b="46990"/>
                <wp:wrapNone/>
                <wp:docPr id="54" name="Gerade Verbindung mit Pfeil 54"/>
                <wp:cNvGraphicFramePr/>
                <a:graphic xmlns:a="http://schemas.openxmlformats.org/drawingml/2006/main">
                  <a:graphicData uri="http://schemas.microsoft.com/office/word/2010/wordprocessingShape">
                    <wps:wsp>
                      <wps:cNvCnPr/>
                      <wps:spPr>
                        <a:xfrm>
                          <a:off x="0" y="0"/>
                          <a:ext cx="45719" cy="506013"/>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FBC349" id="Gerade Verbindung mit Pfeil 54" o:spid="_x0000_s1026" type="#_x0000_t32" style="position:absolute;margin-left:404.5pt;margin-top:12.65pt;width:3.6pt;height:3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" strokecolor="red" strokeweight="2.25pt">
                <v:stroke endarrow="block" joinstyle="miter"/>
              </v:shape>
            </w:pict>
          </mc:Fallback>
        </mc:AlternateContent>
      </w:r>
      <w:r w:rsidRPr="005A2E68">
        <w:rPr>
          <w:rFonts w:ascii="Arial" w:eastAsia="Times New Roman" w:hAnsi="Arial" w:cs="Arial"/>
          <w:noProof/>
          <w:sz w:val="20"/>
          <w:szCs w:val="20"/>
          <w:lang w:eastAsia="de-DE"/>
        </w:rPr>
        <mc:AlternateContent>
          <mc:Choice Requires="wps">
            <w:drawing>
              <wp:anchor distT="0" distB="0" distL="114300" distR="114300" simplePos="0" relativeHeight="251700224" behindDoc="0" locked="0" layoutInCell="1" allowOverlap="1" wp14:anchorId="1401BB44" wp14:editId="2F38B469">
                <wp:simplePos x="0" y="0"/>
                <wp:positionH relativeFrom="column">
                  <wp:posOffset>637722</wp:posOffset>
                </wp:positionH>
                <wp:positionV relativeFrom="paragraph">
                  <wp:posOffset>159649</wp:posOffset>
                </wp:positionV>
                <wp:extent cx="219924" cy="510641"/>
                <wp:effectExtent l="38100" t="19050" r="27940" b="41910"/>
                <wp:wrapNone/>
                <wp:docPr id="53" name="Gerade Verbindung mit Pfeil 53"/>
                <wp:cNvGraphicFramePr/>
                <a:graphic xmlns:a="http://schemas.openxmlformats.org/drawingml/2006/main">
                  <a:graphicData uri="http://schemas.microsoft.com/office/word/2010/wordprocessingShape">
                    <wps:wsp>
                      <wps:cNvCnPr/>
                      <wps:spPr>
                        <a:xfrm flipH="1">
                          <a:off x="0" y="0"/>
                          <a:ext cx="219924" cy="510641"/>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AA059F" id="Gerade Verbindung mit Pfeil 53" o:spid="_x0000_s1026" type="#_x0000_t32" style="position:absolute;margin-left:50.2pt;margin-top:12.55pt;width:17.3pt;height:40.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" strokecolor="red" strokeweight="2.25pt">
                <v:stroke endarrow="block" joinstyle="miter"/>
              </v:shape>
            </w:pict>
          </mc:Fallback>
        </mc:AlternateContent>
      </w:r>
      <w:r w:rsidRPr="00880CF1">
        <w:rPr>
          <w:rFonts w:ascii="Arial" w:eastAsia="Times New Roman" w:hAnsi="Arial" w:cs="Arial"/>
          <w:sz w:val="20"/>
          <w:szCs w:val="20"/>
          <w:lang w:eastAsia="de-DE"/>
        </w:rPr>
        <w:t>Umschaltung der Monatsansicht</w:t>
      </w:r>
      <w:r>
        <w:rPr>
          <w:rFonts w:ascii="Arial" w:eastAsia="Times New Roman" w:hAnsi="Arial" w:cs="Arial"/>
          <w:sz w:val="20"/>
          <w:szCs w:val="20"/>
          <w:lang w:eastAsia="de-DE"/>
        </w:rPr>
        <w:tab/>
      </w:r>
      <w:r>
        <w:rPr>
          <w:rFonts w:ascii="Arial" w:eastAsia="Times New Roman" w:hAnsi="Arial" w:cs="Arial"/>
          <w:sz w:val="20"/>
          <w:szCs w:val="20"/>
          <w:lang w:eastAsia="de-DE"/>
        </w:rPr>
        <w:tab/>
      </w:r>
      <w:r>
        <w:rPr>
          <w:rFonts w:ascii="Arial" w:eastAsia="Times New Roman" w:hAnsi="Arial" w:cs="Arial"/>
          <w:sz w:val="20"/>
          <w:szCs w:val="20"/>
          <w:lang w:eastAsia="de-DE"/>
        </w:rPr>
        <w:tab/>
      </w:r>
      <w:r>
        <w:rPr>
          <w:rFonts w:ascii="Arial" w:eastAsia="Times New Roman" w:hAnsi="Arial" w:cs="Arial"/>
          <w:sz w:val="20"/>
          <w:szCs w:val="20"/>
          <w:lang w:eastAsia="de-DE"/>
        </w:rPr>
        <w:tab/>
        <w:t>Umschaltung mit welcher Prognose gerechnet werde soll</w:t>
      </w:r>
    </w:p>
    <w:p w14:paraId="1884FDD8" w14:textId="0158699F" w:rsidR="00F87741" w:rsidRDefault="005B634B" w:rsidP="00462EBC">
      <w:pPr>
        <w:spacing w:after="120" w:line="240" w:lineRule="auto"/>
        <w:rPr>
          <w:rFonts w:ascii="Arial" w:eastAsia="Times New Roman" w:hAnsi="Arial" w:cs="Arial"/>
          <w:b/>
          <w:bCs/>
          <w:sz w:val="20"/>
          <w:szCs w:val="20"/>
          <w:lang w:eastAsia="de-DE"/>
        </w:rPr>
      </w:pPr>
      <w:r w:rsidRPr="005B634B">
        <w:rPr>
          <w:rFonts w:ascii="Arial" w:eastAsia="Times New Roman" w:hAnsi="Arial" w:cs="Arial"/>
          <w:b/>
          <w:bCs/>
          <w:noProof/>
          <w:sz w:val="20"/>
          <w:szCs w:val="20"/>
          <w:lang w:eastAsia="de-DE"/>
        </w:rPr>
        <w:drawing>
          <wp:inline distT="0" distB="0" distL="0" distR="0" wp14:anchorId="37D8B06F" wp14:editId="1EE9DD83">
            <wp:extent cx="7021195" cy="4396105"/>
            <wp:effectExtent l="0" t="0" r="8255" b="444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021195" cy="4396105"/>
                    </a:xfrm>
                    <a:prstGeom prst="rect">
                      <a:avLst/>
                    </a:prstGeom>
                  </pic:spPr>
                </pic:pic>
              </a:graphicData>
            </a:graphic>
          </wp:inline>
        </w:drawing>
      </w:r>
    </w:p>
    <w:p w14:paraId="2FE503A1" w14:textId="1AC7EBF2" w:rsidR="00880CF1" w:rsidRDefault="00880CF1" w:rsidP="00880CF1">
      <w:pPr>
        <w:spacing w:before="100" w:beforeAutospacing="1" w:after="100" w:afterAutospacing="1" w:line="240" w:lineRule="auto"/>
        <w:rPr>
          <w:rFonts w:ascii="Arial" w:eastAsia="Times New Roman" w:hAnsi="Arial" w:cs="Arial"/>
          <w:b/>
          <w:bCs/>
          <w:sz w:val="20"/>
          <w:szCs w:val="20"/>
          <w:lang w:eastAsia="de-DE"/>
        </w:rPr>
      </w:pPr>
      <w:r>
        <w:rPr>
          <w:rFonts w:ascii="Arial" w:eastAsia="Times New Roman" w:hAnsi="Arial" w:cs="Arial"/>
          <w:b/>
          <w:bCs/>
          <w:sz w:val="20"/>
          <w:szCs w:val="20"/>
          <w:lang w:eastAsia="de-DE"/>
        </w:rPr>
        <w:t>Es werden folgende State vom Skript angelegt bzw. für die View verwendet:</w:t>
      </w:r>
    </w:p>
    <w:p w14:paraId="02B360A9" w14:textId="50A2ABF6" w:rsidR="00880CF1" w:rsidRDefault="00880CF1" w:rsidP="00880CF1">
      <w:pPr>
        <w:spacing w:after="120" w:line="240" w:lineRule="auto"/>
        <w:rPr>
          <w:rFonts w:ascii="Arial" w:eastAsia="Times New Roman" w:hAnsi="Arial" w:cs="Arial"/>
          <w:sz w:val="20"/>
          <w:szCs w:val="20"/>
          <w:lang w:eastAsia="de-DE"/>
        </w:rPr>
      </w:pPr>
      <w:r w:rsidRPr="00880CF1">
        <w:rPr>
          <w:rFonts w:ascii="Arial" w:eastAsia="Times New Roman" w:hAnsi="Arial" w:cs="Arial"/>
          <w:sz w:val="20"/>
          <w:szCs w:val="20"/>
          <w:lang w:eastAsia="de-DE"/>
        </w:rPr>
        <w:t>0_userdata.0.Charge_</w:t>
      </w:r>
      <w:proofErr w:type="gramStart"/>
      <w:r w:rsidRPr="00880CF1">
        <w:rPr>
          <w:rFonts w:ascii="Arial" w:eastAsia="Times New Roman" w:hAnsi="Arial" w:cs="Arial"/>
          <w:sz w:val="20"/>
          <w:szCs w:val="20"/>
          <w:lang w:eastAsia="de-DE"/>
        </w:rPr>
        <w:t>Control.Allgemein.PrognoseAnwahl</w:t>
      </w:r>
      <w:proofErr w:type="gramEnd"/>
      <w:r w:rsidR="004A0DE1">
        <w:rPr>
          <w:rFonts w:ascii="Arial" w:eastAsia="Times New Roman" w:hAnsi="Arial" w:cs="Arial"/>
          <w:sz w:val="20"/>
          <w:szCs w:val="20"/>
          <w:lang w:eastAsia="de-DE"/>
        </w:rPr>
        <w:t xml:space="preserve">   // Umschaltung mit welcher Prognose gerechnet werden soll</w:t>
      </w:r>
    </w:p>
    <w:p w14:paraId="6A85CC2F" w14:textId="29BE8247" w:rsidR="00880CF1" w:rsidRDefault="00880CF1" w:rsidP="00880CF1">
      <w:pPr>
        <w:spacing w:after="120" w:line="240" w:lineRule="auto"/>
        <w:rPr>
          <w:rFonts w:ascii="Arial" w:eastAsia="Times New Roman" w:hAnsi="Arial" w:cs="Arial"/>
          <w:sz w:val="20"/>
          <w:szCs w:val="20"/>
          <w:lang w:eastAsia="de-DE"/>
        </w:rPr>
      </w:pPr>
      <w:r w:rsidRPr="00880CF1">
        <w:rPr>
          <w:rFonts w:ascii="Arial" w:eastAsia="Times New Roman" w:hAnsi="Arial" w:cs="Arial"/>
          <w:sz w:val="20"/>
          <w:szCs w:val="20"/>
          <w:lang w:eastAsia="de-DE"/>
        </w:rPr>
        <w:t>0_userdata.0.Charge_</w:t>
      </w:r>
      <w:proofErr w:type="gramStart"/>
      <w:r w:rsidRPr="00880CF1">
        <w:rPr>
          <w:rFonts w:ascii="Arial" w:eastAsia="Times New Roman" w:hAnsi="Arial" w:cs="Arial"/>
          <w:sz w:val="20"/>
          <w:szCs w:val="20"/>
          <w:lang w:eastAsia="de-DE"/>
        </w:rPr>
        <w:t>Control.History.HistorySelect</w:t>
      </w:r>
      <w:proofErr w:type="gramEnd"/>
      <w:r w:rsidR="004A0DE1">
        <w:rPr>
          <w:rFonts w:ascii="Arial" w:eastAsia="Times New Roman" w:hAnsi="Arial" w:cs="Arial"/>
          <w:sz w:val="20"/>
          <w:szCs w:val="20"/>
          <w:lang w:eastAsia="de-DE"/>
        </w:rPr>
        <w:tab/>
        <w:t xml:space="preserve">      // Umschaltung zwischen den Monaten</w:t>
      </w:r>
    </w:p>
    <w:p w14:paraId="0F3E07E0" w14:textId="59A39266" w:rsidR="005B634B" w:rsidRDefault="00880CF1" w:rsidP="00462EBC">
      <w:pPr>
        <w:spacing w:after="120" w:line="240" w:lineRule="auto"/>
        <w:rPr>
          <w:rFonts w:ascii="Arial" w:eastAsia="Times New Roman" w:hAnsi="Arial" w:cs="Arial"/>
          <w:sz w:val="20"/>
          <w:szCs w:val="20"/>
          <w:lang w:eastAsia="de-DE"/>
        </w:rPr>
      </w:pPr>
      <w:r w:rsidRPr="00880CF1">
        <w:rPr>
          <w:rFonts w:ascii="Arial" w:eastAsia="Times New Roman" w:hAnsi="Arial" w:cs="Arial"/>
          <w:sz w:val="20"/>
          <w:szCs w:val="20"/>
          <w:lang w:eastAsia="de-DE"/>
        </w:rPr>
        <w:t>0_userdata.0.Charge_</w:t>
      </w:r>
      <w:proofErr w:type="gramStart"/>
      <w:r w:rsidRPr="00880CF1">
        <w:rPr>
          <w:rFonts w:ascii="Arial" w:eastAsia="Times New Roman" w:hAnsi="Arial" w:cs="Arial"/>
          <w:sz w:val="20"/>
          <w:szCs w:val="20"/>
          <w:lang w:eastAsia="de-DE"/>
        </w:rPr>
        <w:t>Control.History.HistoryJSON</w:t>
      </w:r>
      <w:proofErr w:type="gramEnd"/>
      <w:r w:rsidR="004A0DE1">
        <w:rPr>
          <w:rFonts w:ascii="Arial" w:eastAsia="Times New Roman" w:hAnsi="Arial" w:cs="Arial"/>
          <w:sz w:val="20"/>
          <w:szCs w:val="20"/>
          <w:lang w:eastAsia="de-DE"/>
        </w:rPr>
        <w:tab/>
        <w:t xml:space="preserve">      // JSON Daten für das Diagramm</w:t>
      </w:r>
    </w:p>
    <w:p w14:paraId="70270D24" w14:textId="77777777" w:rsidR="00465FEE" w:rsidRDefault="00465FEE" w:rsidP="00462EBC">
      <w:pPr>
        <w:spacing w:after="120" w:line="240" w:lineRule="auto"/>
        <w:rPr>
          <w:rFonts w:ascii="Arial" w:eastAsia="Times New Roman" w:hAnsi="Arial" w:cs="Arial"/>
          <w:sz w:val="20"/>
          <w:szCs w:val="20"/>
          <w:lang w:eastAsia="de-DE"/>
        </w:rPr>
      </w:pPr>
    </w:p>
    <w:p w14:paraId="3E380DAC" w14:textId="77777777" w:rsidR="00465FEE" w:rsidRDefault="00465FEE" w:rsidP="00462EBC">
      <w:pPr>
        <w:spacing w:after="120" w:line="240" w:lineRule="auto"/>
        <w:rPr>
          <w:rFonts w:ascii="Arial" w:eastAsia="Times New Roman" w:hAnsi="Arial" w:cs="Arial"/>
          <w:b/>
          <w:bCs/>
          <w:sz w:val="20"/>
          <w:szCs w:val="20"/>
          <w:lang w:eastAsia="de-DE"/>
        </w:rPr>
      </w:pPr>
    </w:p>
    <w:p w14:paraId="02B1E4D7" w14:textId="53DF3149" w:rsidR="00320CDD" w:rsidRPr="00465FEE" w:rsidRDefault="00F87741" w:rsidP="00CE1EAA">
      <w:pPr>
        <w:pStyle w:val="Listenabsatz"/>
        <w:numPr>
          <w:ilvl w:val="0"/>
          <w:numId w:val="8"/>
        </w:numPr>
        <w:spacing w:before="100" w:beforeAutospacing="1" w:after="100" w:afterAutospacing="1" w:line="240" w:lineRule="auto"/>
        <w:rPr>
          <w:rFonts w:ascii="Arial" w:eastAsia="Times New Roman" w:hAnsi="Arial" w:cs="Arial"/>
          <w:sz w:val="20"/>
          <w:szCs w:val="20"/>
          <w:lang w:eastAsia="de-DE"/>
        </w:rPr>
      </w:pPr>
      <w:r w:rsidRPr="00465FEE">
        <w:rPr>
          <w:rFonts w:ascii="Arial" w:eastAsia="Times New Roman" w:hAnsi="Arial" w:cs="Arial"/>
          <w:sz w:val="20"/>
          <w:szCs w:val="20"/>
          <w:lang w:eastAsia="de-DE"/>
        </w:rPr>
        <w:t xml:space="preserve"> </w:t>
      </w:r>
      <w:r w:rsidR="00320CDD" w:rsidRPr="00465FEE">
        <w:rPr>
          <w:rFonts w:ascii="Arial" w:eastAsia="Times New Roman" w:hAnsi="Arial" w:cs="Arial"/>
          <w:b/>
          <w:bCs/>
          <w:sz w:val="28"/>
          <w:szCs w:val="28"/>
          <w:lang w:eastAsia="de-DE"/>
        </w:rPr>
        <w:t xml:space="preserve">Charge-Control </w:t>
      </w:r>
      <w:r w:rsidR="000968D4" w:rsidRPr="00465FEE">
        <w:rPr>
          <w:rFonts w:ascii="Arial" w:eastAsia="Times New Roman" w:hAnsi="Arial" w:cs="Arial"/>
          <w:b/>
          <w:bCs/>
          <w:sz w:val="28"/>
          <w:szCs w:val="28"/>
          <w:lang w:eastAsia="de-DE"/>
        </w:rPr>
        <w:t>B</w:t>
      </w:r>
      <w:r w:rsidRPr="00465FEE">
        <w:rPr>
          <w:rFonts w:ascii="Arial" w:eastAsia="Times New Roman" w:hAnsi="Arial" w:cs="Arial"/>
          <w:b/>
          <w:bCs/>
          <w:sz w:val="28"/>
          <w:szCs w:val="28"/>
          <w:lang w:eastAsia="de-DE"/>
        </w:rPr>
        <w:t>eschreibung</w:t>
      </w:r>
    </w:p>
    <w:p w14:paraId="4C68BF2F" w14:textId="16EB1E18" w:rsidR="0080518A" w:rsidRPr="00B60D13" w:rsidRDefault="00320CDD" w:rsidP="0080518A">
      <w:pPr>
        <w:spacing w:before="100" w:beforeAutospacing="1" w:after="100" w:afterAutospacing="1" w:line="24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Die Einstellbaren Parameter zum Steuern der Ladeleistung der Batterie wurden auf das nötigste begrenzt. Durch den Adapter </w:t>
      </w:r>
      <w:r w:rsidR="000C2321">
        <w:rPr>
          <w:rFonts w:ascii="Arial" w:eastAsia="Times New Roman" w:hAnsi="Arial" w:cs="Arial"/>
          <w:sz w:val="20"/>
          <w:szCs w:val="20"/>
          <w:lang w:eastAsia="de-DE"/>
        </w:rPr>
        <w:t xml:space="preserve">e3dc-rscp können alle wichtigen </w:t>
      </w:r>
      <w:r w:rsidR="0016438A">
        <w:rPr>
          <w:rFonts w:ascii="Arial" w:eastAsia="Times New Roman" w:hAnsi="Arial" w:cs="Arial"/>
          <w:sz w:val="20"/>
          <w:szCs w:val="20"/>
          <w:lang w:eastAsia="de-DE"/>
        </w:rPr>
        <w:t>Informationen</w:t>
      </w:r>
      <w:r w:rsidR="000C2321">
        <w:rPr>
          <w:rFonts w:ascii="Arial" w:eastAsia="Times New Roman" w:hAnsi="Arial" w:cs="Arial"/>
          <w:sz w:val="20"/>
          <w:szCs w:val="20"/>
          <w:lang w:eastAsia="de-DE"/>
        </w:rPr>
        <w:t xml:space="preserve"> wie Speichergröße, max. Wechselrichter Leistung usw. automatisch abgerufen werden und müssen somit nicht mehr manuell</w:t>
      </w:r>
      <w:r w:rsidR="0016438A">
        <w:rPr>
          <w:rFonts w:ascii="Arial" w:eastAsia="Times New Roman" w:hAnsi="Arial" w:cs="Arial"/>
          <w:sz w:val="20"/>
          <w:szCs w:val="20"/>
          <w:lang w:eastAsia="de-DE"/>
        </w:rPr>
        <w:t xml:space="preserve"> eingestellt </w:t>
      </w:r>
      <w:r w:rsidR="0080518A">
        <w:rPr>
          <w:rFonts w:ascii="Arial" w:eastAsia="Times New Roman" w:hAnsi="Arial" w:cs="Arial"/>
          <w:sz w:val="20"/>
          <w:szCs w:val="20"/>
          <w:lang w:eastAsia="de-DE"/>
        </w:rPr>
        <w:t>werden. Beim</w:t>
      </w:r>
      <w:r w:rsidR="0016438A">
        <w:rPr>
          <w:rFonts w:ascii="Arial" w:eastAsia="Times New Roman" w:hAnsi="Arial" w:cs="Arial"/>
          <w:sz w:val="20"/>
          <w:szCs w:val="20"/>
          <w:lang w:eastAsia="de-DE"/>
        </w:rPr>
        <w:t xml:space="preserve"> Start vom S</w:t>
      </w:r>
      <w:r w:rsidR="00B464D2">
        <w:rPr>
          <w:rFonts w:ascii="Arial" w:eastAsia="Times New Roman" w:hAnsi="Arial" w:cs="Arial"/>
          <w:sz w:val="20"/>
          <w:szCs w:val="20"/>
          <w:lang w:eastAsia="de-DE"/>
        </w:rPr>
        <w:t>k</w:t>
      </w:r>
      <w:r w:rsidR="0016438A">
        <w:rPr>
          <w:rFonts w:ascii="Arial" w:eastAsia="Times New Roman" w:hAnsi="Arial" w:cs="Arial"/>
          <w:sz w:val="20"/>
          <w:szCs w:val="20"/>
          <w:lang w:eastAsia="de-DE"/>
        </w:rPr>
        <w:t xml:space="preserve">ript werden die </w:t>
      </w:r>
      <w:r w:rsidR="0080518A" w:rsidRPr="00B60D13">
        <w:rPr>
          <w:rFonts w:ascii="Arial" w:eastAsia="Times New Roman" w:hAnsi="Arial" w:cs="Arial"/>
          <w:sz w:val="20"/>
          <w:szCs w:val="20"/>
          <w:lang w:eastAsia="de-DE"/>
        </w:rPr>
        <w:t>Globalstrahlung</w:t>
      </w:r>
      <w:r w:rsidR="0016438A">
        <w:rPr>
          <w:rFonts w:ascii="Arial" w:eastAsia="Times New Roman" w:hAnsi="Arial" w:cs="Arial"/>
          <w:sz w:val="20"/>
          <w:szCs w:val="20"/>
          <w:lang w:eastAsia="de-DE"/>
        </w:rPr>
        <w:t xml:space="preserve"> </w:t>
      </w:r>
      <w:r w:rsidR="0080518A">
        <w:rPr>
          <w:rFonts w:ascii="Arial" w:eastAsia="Times New Roman" w:hAnsi="Arial" w:cs="Arial"/>
          <w:sz w:val="20"/>
          <w:szCs w:val="20"/>
          <w:lang w:eastAsia="de-DE"/>
        </w:rPr>
        <w:t xml:space="preserve">Werte </w:t>
      </w:r>
      <w:r w:rsidR="0016438A">
        <w:rPr>
          <w:rFonts w:ascii="Arial" w:eastAsia="Times New Roman" w:hAnsi="Arial" w:cs="Arial"/>
          <w:sz w:val="20"/>
          <w:szCs w:val="20"/>
          <w:lang w:eastAsia="de-DE"/>
        </w:rPr>
        <w:t xml:space="preserve">von </w:t>
      </w:r>
      <w:proofErr w:type="spellStart"/>
      <w:r w:rsidR="0016438A">
        <w:rPr>
          <w:rFonts w:ascii="Arial" w:eastAsia="Times New Roman" w:hAnsi="Arial" w:cs="Arial"/>
          <w:sz w:val="20"/>
          <w:szCs w:val="20"/>
          <w:lang w:eastAsia="de-DE"/>
        </w:rPr>
        <w:t>Proplanta</w:t>
      </w:r>
      <w:proofErr w:type="spellEnd"/>
      <w:r w:rsidR="0016438A">
        <w:rPr>
          <w:rFonts w:ascii="Arial" w:eastAsia="Times New Roman" w:hAnsi="Arial" w:cs="Arial"/>
          <w:sz w:val="20"/>
          <w:szCs w:val="20"/>
          <w:lang w:eastAsia="de-DE"/>
        </w:rPr>
        <w:t xml:space="preserve"> abgerufen und dann immer nach der Aktualisierung der Webseite </w:t>
      </w:r>
      <w:proofErr w:type="spellStart"/>
      <w:r w:rsidR="0016438A">
        <w:rPr>
          <w:rFonts w:ascii="Arial" w:eastAsia="Times New Roman" w:hAnsi="Arial" w:cs="Arial"/>
          <w:sz w:val="20"/>
          <w:szCs w:val="20"/>
          <w:lang w:eastAsia="de-DE"/>
        </w:rPr>
        <w:t>Proplanta</w:t>
      </w:r>
      <w:proofErr w:type="spellEnd"/>
      <w:r w:rsidR="0016438A">
        <w:rPr>
          <w:rFonts w:ascii="Arial" w:eastAsia="Times New Roman" w:hAnsi="Arial" w:cs="Arial"/>
          <w:sz w:val="20"/>
          <w:szCs w:val="20"/>
          <w:lang w:eastAsia="de-DE"/>
        </w:rPr>
        <w:t xml:space="preserve">. </w:t>
      </w:r>
      <w:r w:rsidR="00B464D2">
        <w:rPr>
          <w:rFonts w:ascii="Arial" w:eastAsia="Times New Roman" w:hAnsi="Arial" w:cs="Arial"/>
          <w:sz w:val="20"/>
          <w:szCs w:val="20"/>
          <w:lang w:eastAsia="de-DE"/>
        </w:rPr>
        <w:t>Der</w:t>
      </w:r>
      <w:r w:rsidR="0080518A" w:rsidRPr="00B60D13">
        <w:rPr>
          <w:rFonts w:ascii="Arial" w:eastAsia="Times New Roman" w:hAnsi="Arial" w:cs="Arial"/>
          <w:sz w:val="20"/>
          <w:szCs w:val="20"/>
          <w:lang w:eastAsia="de-DE"/>
        </w:rPr>
        <w:t xml:space="preserve"> Bewölkungsgrad von </w:t>
      </w:r>
      <w:proofErr w:type="spellStart"/>
      <w:r w:rsidR="0080518A" w:rsidRPr="00B60D13">
        <w:rPr>
          <w:rFonts w:ascii="Arial" w:eastAsia="Times New Roman" w:hAnsi="Arial" w:cs="Arial"/>
          <w:sz w:val="20"/>
          <w:szCs w:val="20"/>
          <w:lang w:eastAsia="de-DE"/>
        </w:rPr>
        <w:t>Proplanta</w:t>
      </w:r>
      <w:proofErr w:type="spellEnd"/>
      <w:r w:rsidR="0080518A" w:rsidRPr="00B60D13">
        <w:rPr>
          <w:rFonts w:ascii="Arial" w:eastAsia="Times New Roman" w:hAnsi="Arial" w:cs="Arial"/>
          <w:sz w:val="20"/>
          <w:szCs w:val="20"/>
          <w:lang w:eastAsia="de-DE"/>
        </w:rPr>
        <w:t xml:space="preserve"> </w:t>
      </w:r>
      <w:r w:rsidR="00B464D2">
        <w:rPr>
          <w:rFonts w:ascii="Arial" w:eastAsia="Times New Roman" w:hAnsi="Arial" w:cs="Arial"/>
          <w:sz w:val="20"/>
          <w:szCs w:val="20"/>
          <w:lang w:eastAsia="de-DE"/>
        </w:rPr>
        <w:t xml:space="preserve">wird verwendet </w:t>
      </w:r>
      <w:r w:rsidR="0080518A" w:rsidRPr="00B60D13">
        <w:rPr>
          <w:rFonts w:ascii="Arial" w:eastAsia="Times New Roman" w:hAnsi="Arial" w:cs="Arial"/>
          <w:sz w:val="20"/>
          <w:szCs w:val="20"/>
          <w:lang w:eastAsia="de-DE"/>
        </w:rPr>
        <w:t>um zu entscheiden, ob der Speicher über den ganzen Tag geladen werden kann oder bereits an Vormittag geladen werden muss.</w:t>
      </w:r>
      <w:r w:rsidR="0080518A" w:rsidRPr="00B60D13">
        <w:rPr>
          <w:rFonts w:ascii="Arial" w:eastAsia="Times New Roman" w:hAnsi="Arial" w:cs="Arial"/>
          <w:sz w:val="20"/>
          <w:szCs w:val="20"/>
          <w:lang w:eastAsia="de-DE"/>
        </w:rPr>
        <w:br/>
        <w:t xml:space="preserve">Da von </w:t>
      </w:r>
      <w:proofErr w:type="spellStart"/>
      <w:r w:rsidR="0080518A" w:rsidRPr="00B60D13">
        <w:rPr>
          <w:rFonts w:ascii="Arial" w:eastAsia="Times New Roman" w:hAnsi="Arial" w:cs="Arial"/>
          <w:sz w:val="20"/>
          <w:szCs w:val="20"/>
          <w:lang w:eastAsia="de-DE"/>
        </w:rPr>
        <w:t>Proplanta</w:t>
      </w:r>
      <w:proofErr w:type="spellEnd"/>
      <w:r w:rsidR="0080518A" w:rsidRPr="00B60D13">
        <w:rPr>
          <w:rFonts w:ascii="Arial" w:eastAsia="Times New Roman" w:hAnsi="Arial" w:cs="Arial"/>
          <w:sz w:val="20"/>
          <w:szCs w:val="20"/>
          <w:lang w:eastAsia="de-DE"/>
        </w:rPr>
        <w:t xml:space="preserve"> nur die Globalstrahlung für den Tag </w:t>
      </w:r>
      <w:r w:rsidR="00B464D2">
        <w:rPr>
          <w:rFonts w:ascii="Arial" w:eastAsia="Times New Roman" w:hAnsi="Arial" w:cs="Arial"/>
          <w:sz w:val="20"/>
          <w:szCs w:val="20"/>
          <w:lang w:eastAsia="de-DE"/>
        </w:rPr>
        <w:t>abgerufen werden kann</w:t>
      </w:r>
      <w:r w:rsidR="0080518A" w:rsidRPr="00B60D13">
        <w:rPr>
          <w:rFonts w:ascii="Arial" w:eastAsia="Times New Roman" w:hAnsi="Arial" w:cs="Arial"/>
          <w:sz w:val="20"/>
          <w:szCs w:val="20"/>
          <w:lang w:eastAsia="de-DE"/>
        </w:rPr>
        <w:t>, rechne</w:t>
      </w:r>
      <w:r w:rsidR="00B464D2">
        <w:rPr>
          <w:rFonts w:ascii="Arial" w:eastAsia="Times New Roman" w:hAnsi="Arial" w:cs="Arial"/>
          <w:sz w:val="20"/>
          <w:szCs w:val="20"/>
          <w:lang w:eastAsia="de-DE"/>
        </w:rPr>
        <w:t xml:space="preserve">t das </w:t>
      </w:r>
      <w:r w:rsidR="0080518A" w:rsidRPr="007944B5">
        <w:rPr>
          <w:rFonts w:ascii="Arial" w:eastAsia="Times New Roman" w:hAnsi="Arial" w:cs="Arial"/>
          <w:sz w:val="20"/>
          <w:szCs w:val="20"/>
          <w:lang w:eastAsia="de-DE"/>
        </w:rPr>
        <w:t>Skript</w:t>
      </w:r>
      <w:r w:rsidR="0080518A" w:rsidRPr="00B60D13">
        <w:rPr>
          <w:rFonts w:ascii="Arial" w:eastAsia="Times New Roman" w:hAnsi="Arial" w:cs="Arial"/>
          <w:sz w:val="20"/>
          <w:szCs w:val="20"/>
          <w:lang w:eastAsia="de-DE"/>
        </w:rPr>
        <w:t xml:space="preserve"> diese um in kWh</w:t>
      </w:r>
      <w:r w:rsidR="00B464D2">
        <w:rPr>
          <w:rFonts w:ascii="Arial" w:eastAsia="Times New Roman" w:hAnsi="Arial" w:cs="Arial"/>
          <w:sz w:val="20"/>
          <w:szCs w:val="20"/>
          <w:lang w:eastAsia="de-DE"/>
        </w:rPr>
        <w:t>.</w:t>
      </w:r>
      <w:r w:rsidR="0080518A" w:rsidRPr="00B60D13">
        <w:rPr>
          <w:rFonts w:ascii="Arial" w:eastAsia="Times New Roman" w:hAnsi="Arial" w:cs="Arial"/>
          <w:sz w:val="20"/>
          <w:szCs w:val="20"/>
          <w:lang w:eastAsia="de-DE"/>
        </w:rPr>
        <w:t xml:space="preserve"> </w:t>
      </w:r>
    </w:p>
    <w:p w14:paraId="697B4237" w14:textId="77777777" w:rsidR="0080518A" w:rsidRPr="00B60D13" w:rsidRDefault="0080518A" w:rsidP="0080518A">
      <w:pPr>
        <w:spacing w:before="100" w:beforeAutospacing="1" w:after="100" w:afterAutospacing="1" w:line="240" w:lineRule="auto"/>
        <w:rPr>
          <w:rFonts w:ascii="Arial" w:eastAsia="Times New Roman" w:hAnsi="Arial" w:cs="Arial"/>
          <w:sz w:val="20"/>
          <w:szCs w:val="20"/>
          <w:lang w:eastAsia="de-DE"/>
        </w:rPr>
      </w:pPr>
      <w:r w:rsidRPr="00B60D13">
        <w:rPr>
          <w:rFonts w:ascii="Arial" w:eastAsia="Times New Roman" w:hAnsi="Arial" w:cs="Arial"/>
          <w:sz w:val="20"/>
          <w:szCs w:val="20"/>
          <w:lang w:eastAsia="de-DE"/>
        </w:rPr>
        <w:t>Globalstrahlung * m² Solarfläche * Wirkungsgrad der Module in %</w:t>
      </w:r>
    </w:p>
    <w:p w14:paraId="61BFDA9A" w14:textId="7F6B2B13" w:rsidR="0016438A" w:rsidRDefault="0016438A" w:rsidP="00B60D13">
      <w:pPr>
        <w:spacing w:before="100" w:beforeAutospacing="1" w:after="100" w:afterAutospacing="1" w:line="24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Die PV-Leistung von </w:t>
      </w:r>
      <w:proofErr w:type="spellStart"/>
      <w:r>
        <w:rPr>
          <w:rFonts w:ascii="Arial" w:eastAsia="Times New Roman" w:hAnsi="Arial" w:cs="Arial"/>
          <w:sz w:val="20"/>
          <w:szCs w:val="20"/>
          <w:lang w:eastAsia="de-DE"/>
        </w:rPr>
        <w:t>Solcast</w:t>
      </w:r>
      <w:proofErr w:type="spellEnd"/>
      <w:r>
        <w:rPr>
          <w:rFonts w:ascii="Arial" w:eastAsia="Times New Roman" w:hAnsi="Arial" w:cs="Arial"/>
          <w:sz w:val="20"/>
          <w:szCs w:val="20"/>
          <w:lang w:eastAsia="de-DE"/>
        </w:rPr>
        <w:t xml:space="preserve"> wird nur jeden Tag </w:t>
      </w:r>
      <w:r w:rsidRPr="005261CA">
        <w:rPr>
          <w:rFonts w:ascii="Arial" w:eastAsia="Times New Roman" w:hAnsi="Arial" w:cs="Arial"/>
          <w:b/>
          <w:bCs/>
          <w:sz w:val="20"/>
          <w:szCs w:val="20"/>
          <w:lang w:eastAsia="de-DE"/>
        </w:rPr>
        <w:t xml:space="preserve">einmal </w:t>
      </w:r>
      <w:r w:rsidR="00FD17D6">
        <w:rPr>
          <w:rFonts w:ascii="Arial" w:eastAsia="Times New Roman" w:hAnsi="Arial" w:cs="Arial"/>
          <w:b/>
          <w:bCs/>
          <w:sz w:val="20"/>
          <w:szCs w:val="20"/>
          <w:lang w:eastAsia="de-DE"/>
        </w:rPr>
        <w:t>zwischen</w:t>
      </w:r>
      <w:r w:rsidRPr="005261CA">
        <w:rPr>
          <w:rFonts w:ascii="Arial" w:eastAsia="Times New Roman" w:hAnsi="Arial" w:cs="Arial"/>
          <w:b/>
          <w:bCs/>
          <w:sz w:val="20"/>
          <w:szCs w:val="20"/>
          <w:lang w:eastAsia="de-DE"/>
        </w:rPr>
        <w:t xml:space="preserve"> 4:00</w:t>
      </w:r>
      <w:r>
        <w:rPr>
          <w:rFonts w:ascii="Arial" w:eastAsia="Times New Roman" w:hAnsi="Arial" w:cs="Arial"/>
          <w:sz w:val="20"/>
          <w:szCs w:val="20"/>
          <w:lang w:eastAsia="de-DE"/>
        </w:rPr>
        <w:t xml:space="preserve"> </w:t>
      </w:r>
      <w:r w:rsidRPr="00FD17D6">
        <w:rPr>
          <w:rFonts w:ascii="Arial" w:eastAsia="Times New Roman" w:hAnsi="Arial" w:cs="Arial"/>
          <w:b/>
          <w:bCs/>
          <w:sz w:val="20"/>
          <w:szCs w:val="20"/>
          <w:lang w:eastAsia="de-DE"/>
        </w:rPr>
        <w:t>Uhr</w:t>
      </w:r>
      <w:r w:rsidR="00FD17D6" w:rsidRPr="00FD17D6">
        <w:rPr>
          <w:rFonts w:ascii="Arial" w:eastAsia="Times New Roman" w:hAnsi="Arial" w:cs="Arial"/>
          <w:b/>
          <w:bCs/>
          <w:sz w:val="20"/>
          <w:szCs w:val="20"/>
          <w:lang w:eastAsia="de-DE"/>
        </w:rPr>
        <w:t xml:space="preserve"> und 4:59 Uhr</w:t>
      </w:r>
      <w:r>
        <w:rPr>
          <w:rFonts w:ascii="Arial" w:eastAsia="Times New Roman" w:hAnsi="Arial" w:cs="Arial"/>
          <w:sz w:val="20"/>
          <w:szCs w:val="20"/>
          <w:lang w:eastAsia="de-DE"/>
        </w:rPr>
        <w:t xml:space="preserve"> abgerufen</w:t>
      </w:r>
      <w:r w:rsidR="00BF0D10">
        <w:rPr>
          <w:rFonts w:ascii="Arial" w:eastAsia="Times New Roman" w:hAnsi="Arial" w:cs="Arial"/>
          <w:sz w:val="20"/>
          <w:szCs w:val="20"/>
          <w:lang w:eastAsia="de-DE"/>
        </w:rPr>
        <w:t xml:space="preserve">, da die Solarleistung für den Tag, alle 30 min. die alten Werte gelöscht werden. Das </w:t>
      </w:r>
      <w:r w:rsidR="00BB6755">
        <w:rPr>
          <w:rFonts w:ascii="Arial" w:eastAsia="Times New Roman" w:hAnsi="Arial" w:cs="Arial"/>
          <w:sz w:val="20"/>
          <w:szCs w:val="20"/>
          <w:lang w:eastAsia="de-DE"/>
        </w:rPr>
        <w:t>bedeutet,</w:t>
      </w:r>
      <w:r w:rsidR="00BF0D10">
        <w:rPr>
          <w:rFonts w:ascii="Arial" w:eastAsia="Times New Roman" w:hAnsi="Arial" w:cs="Arial"/>
          <w:sz w:val="20"/>
          <w:szCs w:val="20"/>
          <w:lang w:eastAsia="de-DE"/>
        </w:rPr>
        <w:t xml:space="preserve"> wenn man die Werte um 9:00 Uhr abrufen würde, hätte man von 6:00 Uhr bis 9:00 Uhr keine Werte mehr da diese bereits </w:t>
      </w:r>
      <w:r w:rsidR="00BB6755">
        <w:rPr>
          <w:rFonts w:ascii="Arial" w:eastAsia="Times New Roman" w:hAnsi="Arial" w:cs="Arial"/>
          <w:sz w:val="20"/>
          <w:szCs w:val="20"/>
          <w:lang w:eastAsia="de-DE"/>
        </w:rPr>
        <w:t>gelöscht wurden.</w:t>
      </w:r>
    </w:p>
    <w:p w14:paraId="4D6072A2" w14:textId="081A9F13" w:rsidR="00A03F9E" w:rsidRDefault="00A03F9E" w:rsidP="00B60D13">
      <w:pPr>
        <w:spacing w:before="100" w:beforeAutospacing="1" w:after="100" w:afterAutospacing="1" w:line="240" w:lineRule="auto"/>
        <w:rPr>
          <w:rFonts w:ascii="Arial" w:eastAsia="Times New Roman" w:hAnsi="Arial" w:cs="Arial"/>
          <w:sz w:val="20"/>
          <w:szCs w:val="20"/>
          <w:lang w:eastAsia="de-DE"/>
        </w:rPr>
      </w:pPr>
    </w:p>
    <w:p w14:paraId="005556CD" w14:textId="77777777" w:rsidR="00A03F9E" w:rsidRDefault="00A03F9E" w:rsidP="00B60D13">
      <w:pPr>
        <w:spacing w:before="100" w:beforeAutospacing="1" w:after="100" w:afterAutospacing="1" w:line="240" w:lineRule="auto"/>
        <w:rPr>
          <w:rFonts w:ascii="Arial" w:eastAsia="Times New Roman" w:hAnsi="Arial" w:cs="Arial"/>
          <w:sz w:val="20"/>
          <w:szCs w:val="20"/>
          <w:lang w:eastAsia="de-DE"/>
        </w:rPr>
      </w:pPr>
    </w:p>
    <w:p w14:paraId="335B44AA" w14:textId="54EE4C32" w:rsidR="00BB6755" w:rsidRPr="00B464D2" w:rsidRDefault="00BB6755" w:rsidP="00B60D13">
      <w:pPr>
        <w:spacing w:before="100" w:beforeAutospacing="1" w:after="100" w:afterAutospacing="1" w:line="240" w:lineRule="auto"/>
        <w:rPr>
          <w:rFonts w:ascii="Arial" w:eastAsia="Times New Roman" w:hAnsi="Arial" w:cs="Arial"/>
          <w:b/>
          <w:bCs/>
          <w:sz w:val="20"/>
          <w:szCs w:val="20"/>
          <w:lang w:eastAsia="de-DE"/>
        </w:rPr>
      </w:pPr>
      <w:r w:rsidRPr="00B464D2">
        <w:rPr>
          <w:rFonts w:ascii="Arial" w:eastAsia="Times New Roman" w:hAnsi="Arial" w:cs="Arial"/>
          <w:b/>
          <w:bCs/>
          <w:sz w:val="20"/>
          <w:szCs w:val="20"/>
          <w:lang w:eastAsia="de-DE"/>
        </w:rPr>
        <w:lastRenderedPageBreak/>
        <w:t>Einstellbare Parameter:</w:t>
      </w:r>
    </w:p>
    <w:p w14:paraId="17C35F3A" w14:textId="46EBCA18" w:rsidR="0046728F" w:rsidRDefault="00BB6755" w:rsidP="0046728F">
      <w:pPr>
        <w:shd w:val="clear" w:color="auto" w:fill="FFFFFE"/>
        <w:spacing w:line="285" w:lineRule="atLeast"/>
      </w:pPr>
      <w:r w:rsidRPr="005261CA">
        <w:rPr>
          <w:rFonts w:ascii="Arial" w:eastAsia="Times New Roman" w:hAnsi="Arial" w:cs="Arial"/>
          <w:b/>
          <w:bCs/>
          <w:color w:val="00B0F0"/>
          <w:sz w:val="20"/>
          <w:szCs w:val="20"/>
          <w:lang w:eastAsia="de-DE"/>
        </w:rPr>
        <w:t>Unload:</w:t>
      </w:r>
      <w:r w:rsidRPr="00BB6755">
        <w:rPr>
          <w:rFonts w:ascii="Arial" w:eastAsia="Times New Roman" w:hAnsi="Arial" w:cs="Arial"/>
          <w:sz w:val="20"/>
          <w:szCs w:val="20"/>
          <w:lang w:eastAsia="de-DE"/>
        </w:rPr>
        <w:t xml:space="preserve">  W</w:t>
      </w:r>
      <w:r>
        <w:t xml:space="preserve">enn der </w:t>
      </w:r>
      <w:proofErr w:type="gramStart"/>
      <w:r>
        <w:t>S</w:t>
      </w:r>
      <w:r w:rsidR="00DA07B0">
        <w:t>O</w:t>
      </w:r>
      <w:r>
        <w:t>C Wert</w:t>
      </w:r>
      <w:proofErr w:type="gramEnd"/>
      <w:r>
        <w:t xml:space="preserve"> der Batterie &gt; Wert „Unload“ ist, wird der Batteriespeicher </w:t>
      </w:r>
      <w:r w:rsidRPr="005261CA">
        <w:rPr>
          <w:b/>
          <w:bCs/>
        </w:rPr>
        <w:t>mit</w:t>
      </w:r>
      <w:r>
        <w:t xml:space="preserve"> </w:t>
      </w:r>
      <w:r w:rsidRPr="005261CA">
        <w:rPr>
          <w:b/>
          <w:bCs/>
        </w:rPr>
        <w:t>Beginn Solarproduktion</w:t>
      </w:r>
      <w:r>
        <w:t xml:space="preserve"> </w:t>
      </w:r>
      <w:r w:rsidRPr="005261CA">
        <w:rPr>
          <w:b/>
          <w:bCs/>
        </w:rPr>
        <w:t>bis Beginn Regelzeitraum</w:t>
      </w:r>
      <w:r w:rsidR="000D20C9">
        <w:t>,</w:t>
      </w:r>
      <w:r>
        <w:t xml:space="preserve"> auf SOC Wert Parameter "Unload" entladen.</w:t>
      </w:r>
      <w:r w:rsidR="000D20C9">
        <w:t xml:space="preserve"> </w:t>
      </w:r>
      <w:r w:rsidR="0046728F" w:rsidRPr="0046728F">
        <w:t>Ist Unload &lt; Ladeschwelle wird bis Ladeschwelle geladen und Unload ignoriert</w:t>
      </w:r>
      <w:r w:rsidR="0046728F">
        <w:t>.</w:t>
      </w:r>
    </w:p>
    <w:p w14:paraId="1826A3E6" w14:textId="088D0781" w:rsidR="00DA07B0" w:rsidRPr="0046728F" w:rsidRDefault="00DA07B0" w:rsidP="0046728F">
      <w:pPr>
        <w:shd w:val="clear" w:color="auto" w:fill="FFFFFE"/>
        <w:spacing w:line="285" w:lineRule="atLeast"/>
        <w:rPr>
          <w:rFonts w:ascii="Consolas" w:eastAsia="Times New Roman" w:hAnsi="Consolas" w:cs="Times New Roman"/>
          <w:color w:val="000000"/>
          <w:sz w:val="21"/>
          <w:szCs w:val="21"/>
          <w:lang w:eastAsia="de-DE"/>
        </w:rPr>
      </w:pPr>
      <w:r>
        <w:t>Unload bewirkt, dass die Batterie bis auf den eingestellten SOC Wert in das Netz entladen wird.</w:t>
      </w:r>
      <w:r>
        <w:br/>
        <w:t>Mit Unload soll die Batterie vor Regelbeginn entladen werden, um dann über Mittag, wenn die meiste PV-Leistung vorhanden ist, genug Speicherreserve zu haben, um ein Abriegeln des Wechselrichters bei 70% zu verhindern.</w:t>
      </w:r>
      <w:r>
        <w:br/>
      </w:r>
    </w:p>
    <w:p w14:paraId="6C3D1249" w14:textId="04262EA4" w:rsidR="00BB6755" w:rsidRDefault="0046728F" w:rsidP="00B60D13">
      <w:pPr>
        <w:spacing w:before="100" w:beforeAutospacing="1" w:after="100" w:afterAutospacing="1" w:line="240" w:lineRule="auto"/>
      </w:pPr>
      <w:r w:rsidRPr="000B6F4F">
        <w:rPr>
          <w:b/>
          <w:bCs/>
          <w:color w:val="00B0F0"/>
        </w:rPr>
        <w:t>Ladeschwelle:</w:t>
      </w:r>
      <w:r>
        <w:rPr>
          <w:b/>
          <w:bCs/>
        </w:rPr>
        <w:t xml:space="preserve"> </w:t>
      </w:r>
      <w:r w:rsidR="001C75DC" w:rsidRPr="001C75DC">
        <w:t>Mit B</w:t>
      </w:r>
      <w:r w:rsidR="001C75DC">
        <w:t xml:space="preserve">eginn Solarproduktion </w:t>
      </w:r>
      <w:r>
        <w:t xml:space="preserve">wird </w:t>
      </w:r>
      <w:r w:rsidR="001C75DC">
        <w:t xml:space="preserve">die Batterie mit der maximalen Ladeleistung bis zum Wert Ladeschwelle geladen. </w:t>
      </w:r>
      <w:r>
        <w:t>Erst wenn der Batterie SOC den Wert Ladeschwelle erreicht, wird mit dem geregelten Laden begonnen.</w:t>
      </w:r>
      <w:r w:rsidR="00BB6755">
        <w:t xml:space="preserve"> Danach wird bis </w:t>
      </w:r>
      <w:proofErr w:type="gramStart"/>
      <w:r w:rsidR="00BB6755">
        <w:t>SOC Wert</w:t>
      </w:r>
      <w:proofErr w:type="gramEnd"/>
      <w:r w:rsidR="00BB6755">
        <w:t xml:space="preserve"> „</w:t>
      </w:r>
      <w:proofErr w:type="spellStart"/>
      <w:r w:rsidR="00BB6755">
        <w:t>Ladeende</w:t>
      </w:r>
      <w:proofErr w:type="spellEnd"/>
      <w:r w:rsidR="00BB6755">
        <w:t>“ gleichmäßig geladen, mit Ausnahme, wenn die PV-Leistung das Einspeiselimit oder die WR-Maxleistung übersteigt, wird die Ladeleistung um den Wert erhöht, um das Einspeiselimit oder WR-Limit einhalten zu können. Bei unterschreiten von dem Wert Einspeiselimit oder WR-Limit, wird wieder mit neu berechneter Ladeleistung, gleichmäßig bis „</w:t>
      </w:r>
      <w:proofErr w:type="spellStart"/>
      <w:r w:rsidR="00BB6755">
        <w:t>Ladeende</w:t>
      </w:r>
      <w:proofErr w:type="spellEnd"/>
      <w:r w:rsidR="00BB6755">
        <w:t>" geladen. Bei großem Überschuss kann die gleichmäßige Ladeleistung bis auf 0 abgesenkt werden. Parameter "Ladeschwelle" hat Vorrang vor "Unload", d.h. "Unload" wird ignoriert, falls "Ladeschwelle" größer sein sollte als „Unload“.</w:t>
      </w:r>
    </w:p>
    <w:p w14:paraId="47D7FD6E" w14:textId="2E4544D9" w:rsidR="00BA476A" w:rsidRDefault="00BA476A" w:rsidP="00B60D13">
      <w:pPr>
        <w:spacing w:before="100" w:beforeAutospacing="1" w:after="100" w:afterAutospacing="1" w:line="240" w:lineRule="auto"/>
      </w:pPr>
      <w:proofErr w:type="spellStart"/>
      <w:r w:rsidRPr="000B6F4F">
        <w:rPr>
          <w:b/>
          <w:bCs/>
          <w:color w:val="00B0F0"/>
        </w:rPr>
        <w:t>Ladeende</w:t>
      </w:r>
      <w:proofErr w:type="spellEnd"/>
      <w:r w:rsidRPr="000B6F4F">
        <w:rPr>
          <w:b/>
          <w:bCs/>
          <w:color w:val="00B0F0"/>
        </w:rPr>
        <w:t>:</w:t>
      </w:r>
      <w:r w:rsidRPr="00BA476A">
        <w:rPr>
          <w:b/>
          <w:bCs/>
        </w:rPr>
        <w:t xml:space="preserve"> </w:t>
      </w:r>
      <w:proofErr w:type="spellStart"/>
      <w:r>
        <w:t>SoC</w:t>
      </w:r>
      <w:proofErr w:type="spellEnd"/>
      <w:r>
        <w:t xml:space="preserve"> Wert Speicher, der zum Ende des Regelzeitraums erreicht werden soll.</w:t>
      </w:r>
    </w:p>
    <w:p w14:paraId="326F1080" w14:textId="271987E2" w:rsidR="00BA476A" w:rsidRDefault="00BA476A" w:rsidP="00B60D13">
      <w:pPr>
        <w:spacing w:before="100" w:beforeAutospacing="1" w:after="100" w:afterAutospacing="1" w:line="240" w:lineRule="auto"/>
      </w:pPr>
      <w:r w:rsidRPr="000B6F4F">
        <w:rPr>
          <w:b/>
          <w:bCs/>
          <w:color w:val="00B0F0"/>
        </w:rPr>
        <w:t>Ladeende2:</w:t>
      </w:r>
      <w:r w:rsidRPr="00BA476A">
        <w:rPr>
          <w:b/>
          <w:bCs/>
        </w:rPr>
        <w:t xml:space="preserve"> </w:t>
      </w:r>
      <w:proofErr w:type="spellStart"/>
      <w:r>
        <w:t>SoC</w:t>
      </w:r>
      <w:proofErr w:type="spellEnd"/>
      <w:r>
        <w:t xml:space="preserve"> Wert Speicher, der zum Ende Sommer</w:t>
      </w:r>
      <w:r w:rsidR="00B61E72">
        <w:t xml:space="preserve"> </w:t>
      </w:r>
      <w:proofErr w:type="spellStart"/>
      <w:r w:rsidR="00B61E72">
        <w:t>L</w:t>
      </w:r>
      <w:r>
        <w:t>adeende</w:t>
      </w:r>
      <w:proofErr w:type="spellEnd"/>
      <w:r>
        <w:t xml:space="preserve"> erreicht werden sollten.</w:t>
      </w:r>
    </w:p>
    <w:p w14:paraId="45CB3AA9" w14:textId="58AF1659" w:rsidR="00BA476A" w:rsidRDefault="00BA476A" w:rsidP="00B60D13">
      <w:pPr>
        <w:spacing w:before="100" w:beforeAutospacing="1" w:after="100" w:afterAutospacing="1" w:line="240" w:lineRule="auto"/>
      </w:pPr>
      <w:r w:rsidRPr="000B6F4F">
        <w:rPr>
          <w:b/>
          <w:bCs/>
          <w:color w:val="00B0F0"/>
        </w:rPr>
        <w:t xml:space="preserve">Unterer Ladekorridor: </w:t>
      </w:r>
      <w:r w:rsidR="000968D4">
        <w:t xml:space="preserve">Der „Untere Ladekorridor“ definiert nur den min. Wert ab dem mit dem Laden der Batterie gestartet wird. Erst wenn die Berechnetet Ladeleistung den Wert „unteren Ladekorridor“ übersteigt wird mit dem Laden der Batterie gestartet. </w:t>
      </w:r>
    </w:p>
    <w:p w14:paraId="4FF94BFF" w14:textId="52F23A2D" w:rsidR="000968D4" w:rsidRDefault="00FD17D6" w:rsidP="00B60D13">
      <w:pPr>
        <w:spacing w:before="100" w:beforeAutospacing="1" w:after="100" w:afterAutospacing="1" w:line="240" w:lineRule="auto"/>
      </w:pPr>
      <w:r>
        <w:rPr>
          <w:b/>
          <w:bCs/>
          <w:color w:val="00B0F0"/>
        </w:rPr>
        <w:t>Offset Regelbeginn</w:t>
      </w:r>
      <w:r w:rsidR="000968D4" w:rsidRPr="000B6F4F">
        <w:rPr>
          <w:b/>
          <w:bCs/>
          <w:color w:val="00B0F0"/>
        </w:rPr>
        <w:t xml:space="preserve">: </w:t>
      </w:r>
      <w:r w:rsidRPr="00FD17D6">
        <w:t xml:space="preserve">Zeit in </w:t>
      </w:r>
      <w:proofErr w:type="spellStart"/>
      <w:r w:rsidRPr="00FD17D6">
        <w:t>hh:mm</w:t>
      </w:r>
      <w:proofErr w:type="spellEnd"/>
      <w:r w:rsidRPr="00FD17D6">
        <w:t xml:space="preserve"> die von der </w:t>
      </w:r>
      <w:proofErr w:type="spellStart"/>
      <w:r w:rsidRPr="00FD17D6">
        <w:t>Astro</w:t>
      </w:r>
      <w:proofErr w:type="spellEnd"/>
      <w:r w:rsidRPr="00FD17D6">
        <w:t xml:space="preserve"> Zeit "</w:t>
      </w:r>
      <w:proofErr w:type="spellStart"/>
      <w:r w:rsidRPr="00FD17D6">
        <w:t>solarNoon</w:t>
      </w:r>
      <w:proofErr w:type="spellEnd"/>
      <w:r w:rsidRPr="00FD17D6">
        <w:t>" (höchster Sonnenstand) abgezogen wird.</w:t>
      </w:r>
      <w:r>
        <w:t xml:space="preserve"> </w:t>
      </w:r>
    </w:p>
    <w:p w14:paraId="22A772FF" w14:textId="6779F060" w:rsidR="00A31070" w:rsidRDefault="00FD17D6" w:rsidP="00B60D13">
      <w:pPr>
        <w:spacing w:before="100" w:beforeAutospacing="1" w:after="100" w:afterAutospacing="1" w:line="240" w:lineRule="auto"/>
      </w:pPr>
      <w:r>
        <w:rPr>
          <w:b/>
          <w:bCs/>
          <w:color w:val="00B0F0"/>
        </w:rPr>
        <w:t>Offset Regelende</w:t>
      </w:r>
      <w:r w:rsidR="00A31070" w:rsidRPr="000B6F4F">
        <w:rPr>
          <w:b/>
          <w:bCs/>
          <w:color w:val="00B0F0"/>
        </w:rPr>
        <w:t xml:space="preserve">: </w:t>
      </w:r>
      <w:r w:rsidRPr="00FD17D6">
        <w:t xml:space="preserve">Zeit in </w:t>
      </w:r>
      <w:proofErr w:type="spellStart"/>
      <w:r w:rsidRPr="00FD17D6">
        <w:t>hh:mm</w:t>
      </w:r>
      <w:proofErr w:type="spellEnd"/>
      <w:r w:rsidRPr="00FD17D6">
        <w:t xml:space="preserve"> die zu der </w:t>
      </w:r>
      <w:proofErr w:type="spellStart"/>
      <w:r w:rsidRPr="00FD17D6">
        <w:t>Astro</w:t>
      </w:r>
      <w:proofErr w:type="spellEnd"/>
      <w:r w:rsidRPr="00FD17D6">
        <w:t xml:space="preserve"> Zeit "</w:t>
      </w:r>
      <w:proofErr w:type="spellStart"/>
      <w:r w:rsidRPr="00FD17D6">
        <w:t>solarNoon</w:t>
      </w:r>
      <w:proofErr w:type="spellEnd"/>
      <w:r w:rsidRPr="00FD17D6">
        <w:t>" (höchster Sonnenstand) dazu addiert wird.</w:t>
      </w:r>
    </w:p>
    <w:p w14:paraId="3DE9CA5B" w14:textId="79870D82" w:rsidR="00B61E72" w:rsidRDefault="00FD17D6" w:rsidP="00B60D13">
      <w:pPr>
        <w:spacing w:before="100" w:beforeAutospacing="1" w:after="100" w:afterAutospacing="1" w:line="240" w:lineRule="auto"/>
      </w:pPr>
      <w:r>
        <w:rPr>
          <w:b/>
          <w:bCs/>
          <w:color w:val="00B0F0"/>
        </w:rPr>
        <w:t xml:space="preserve">Offset </w:t>
      </w:r>
      <w:proofErr w:type="spellStart"/>
      <w:r>
        <w:rPr>
          <w:b/>
          <w:bCs/>
          <w:color w:val="00B0F0"/>
        </w:rPr>
        <w:t>Ledeende</w:t>
      </w:r>
      <w:proofErr w:type="spellEnd"/>
      <w:r w:rsidR="00B61E72" w:rsidRPr="000B6F4F">
        <w:rPr>
          <w:b/>
          <w:bCs/>
          <w:color w:val="00B0F0"/>
        </w:rPr>
        <w:t xml:space="preserve">: </w:t>
      </w:r>
      <w:r w:rsidRPr="00FD17D6">
        <w:t xml:space="preserve">Zeit in </w:t>
      </w:r>
      <w:proofErr w:type="spellStart"/>
      <w:r w:rsidRPr="00FD17D6">
        <w:t>hh:mm</w:t>
      </w:r>
      <w:proofErr w:type="spellEnd"/>
      <w:r w:rsidRPr="00FD17D6">
        <w:t xml:space="preserve"> die von der </w:t>
      </w:r>
      <w:proofErr w:type="spellStart"/>
      <w:r w:rsidRPr="00FD17D6">
        <w:t>Astro</w:t>
      </w:r>
      <w:proofErr w:type="spellEnd"/>
      <w:r w:rsidRPr="00FD17D6">
        <w:t xml:space="preserve"> Zeit "</w:t>
      </w:r>
      <w:proofErr w:type="spellStart"/>
      <w:r w:rsidRPr="00FD17D6">
        <w:t>sunset</w:t>
      </w:r>
      <w:proofErr w:type="spellEnd"/>
      <w:r w:rsidRPr="00FD17D6">
        <w:t>" (Sonnenuntergang) abgezogen wird.</w:t>
      </w:r>
    </w:p>
    <w:p w14:paraId="7702972D" w14:textId="7353EC56" w:rsidR="0080518A" w:rsidRPr="0080518A" w:rsidRDefault="0080518A" w:rsidP="00B60D13">
      <w:pPr>
        <w:spacing w:before="100" w:beforeAutospacing="1" w:after="100" w:afterAutospacing="1" w:line="240" w:lineRule="auto"/>
        <w:rPr>
          <w:rFonts w:ascii="Arial" w:eastAsia="Times New Roman" w:hAnsi="Arial" w:cs="Arial"/>
          <w:b/>
          <w:bCs/>
          <w:sz w:val="20"/>
          <w:szCs w:val="20"/>
          <w:lang w:eastAsia="de-DE"/>
        </w:rPr>
      </w:pPr>
      <w:r w:rsidRPr="000B6F4F">
        <w:rPr>
          <w:b/>
          <w:bCs/>
          <w:color w:val="00B0F0"/>
        </w:rPr>
        <w:t>Eigenverbrauch:</w:t>
      </w:r>
      <w:r w:rsidRPr="0080518A">
        <w:rPr>
          <w:b/>
          <w:bCs/>
        </w:rPr>
        <w:t xml:space="preserve"> </w:t>
      </w:r>
      <w:r>
        <w:t>Der geschätzte Eigenverbrauch pro Tag in kWh. Wird für die Überschussberechnung der Prognose verwendet.</w:t>
      </w:r>
    </w:p>
    <w:p w14:paraId="38FE1E2D" w14:textId="07F4285B" w:rsidR="00320CDD" w:rsidRDefault="00B61E72" w:rsidP="00B60D13">
      <w:pPr>
        <w:spacing w:before="100" w:beforeAutospacing="1" w:after="100" w:afterAutospacing="1" w:line="240" w:lineRule="auto"/>
      </w:pPr>
      <w:r w:rsidRPr="000B6F4F">
        <w:rPr>
          <w:rFonts w:ascii="Arial" w:eastAsia="Times New Roman" w:hAnsi="Arial" w:cs="Arial"/>
          <w:b/>
          <w:bCs/>
          <w:color w:val="00B0F0"/>
          <w:sz w:val="20"/>
          <w:szCs w:val="20"/>
          <w:lang w:eastAsia="de-DE"/>
        </w:rPr>
        <w:t xml:space="preserve">Notstrom min.:  </w:t>
      </w:r>
      <w:r>
        <w:t>Speicherreserve in % bei Wintersonnenwende 21.12</w:t>
      </w:r>
    </w:p>
    <w:p w14:paraId="37419E9E" w14:textId="58047036" w:rsidR="00FD17D6" w:rsidRDefault="00B61E72" w:rsidP="00B60D13">
      <w:pPr>
        <w:spacing w:before="100" w:beforeAutospacing="1" w:after="100" w:afterAutospacing="1" w:line="240" w:lineRule="auto"/>
      </w:pPr>
      <w:r w:rsidRPr="000B6F4F">
        <w:rPr>
          <w:b/>
          <w:bCs/>
          <w:color w:val="00B0F0"/>
        </w:rPr>
        <w:t xml:space="preserve">Notstrom Sockel: </w:t>
      </w:r>
      <w:r w:rsidR="006819B8">
        <w:t xml:space="preserve">min. </w:t>
      </w:r>
      <w:proofErr w:type="gramStart"/>
      <w:r w:rsidR="006819B8">
        <w:t>SOC Wert</w:t>
      </w:r>
      <w:proofErr w:type="gramEnd"/>
      <w:r w:rsidR="006819B8">
        <w:t xml:space="preserve"> bei Tag-/Nachtgleiche 21.3./21.9.</w:t>
      </w:r>
    </w:p>
    <w:p w14:paraId="3CBCD984" w14:textId="57013F58" w:rsidR="00B61E72" w:rsidRPr="00B61E72" w:rsidRDefault="006819B8" w:rsidP="00B60D13">
      <w:pPr>
        <w:spacing w:before="100" w:beforeAutospacing="1" w:after="100" w:afterAutospacing="1" w:line="240" w:lineRule="auto"/>
        <w:rPr>
          <w:rFonts w:ascii="Arial" w:eastAsia="Times New Roman" w:hAnsi="Arial" w:cs="Arial"/>
          <w:b/>
          <w:bCs/>
          <w:sz w:val="20"/>
          <w:szCs w:val="20"/>
          <w:lang w:eastAsia="de-DE"/>
        </w:rPr>
      </w:pPr>
      <w:r w:rsidRPr="006819B8">
        <w:rPr>
          <w:b/>
          <w:bCs/>
        </w:rPr>
        <w:t>Berechnung Notstrom:</w:t>
      </w:r>
      <w:r>
        <w:t xml:space="preserve"> 21.12 (Wintersonnenwende) ist der Bezugs-</w:t>
      </w:r>
      <w:proofErr w:type="spellStart"/>
      <w:r>
        <w:t>SoC</w:t>
      </w:r>
      <w:proofErr w:type="spellEnd"/>
      <w:r>
        <w:t xml:space="preserve"> = Wert „</w:t>
      </w:r>
      <w:r w:rsidRPr="00B61E72">
        <w:rPr>
          <w:rFonts w:ascii="Arial" w:eastAsia="Times New Roman" w:hAnsi="Arial" w:cs="Arial"/>
          <w:b/>
          <w:bCs/>
          <w:sz w:val="20"/>
          <w:szCs w:val="20"/>
          <w:lang w:eastAsia="de-DE"/>
        </w:rPr>
        <w:t>Notstrom min</w:t>
      </w:r>
      <w:r>
        <w:t>“ und wird bis zum 21.3 (Tag-/Nachtgleiche) auf Wert „</w:t>
      </w:r>
      <w:r w:rsidRPr="00B61E72">
        <w:rPr>
          <w:b/>
          <w:bCs/>
        </w:rPr>
        <w:t>Notstrom Sockel</w:t>
      </w:r>
      <w:r>
        <w:t>“ reduziert und bis zum 20.06 (Sommersonnenwende) um ca. weitere 10% reduziert. Ab dem 20.06 (Sommersonnenwende) steigt der Bezugs-</w:t>
      </w:r>
      <w:proofErr w:type="spellStart"/>
      <w:r>
        <w:t>SoC</w:t>
      </w:r>
      <w:proofErr w:type="spellEnd"/>
      <w:r>
        <w:t xml:space="preserve"> wieder bis zum 21.09 (Tag-/Nachtgleiche) auf den Wert „</w:t>
      </w:r>
      <w:r w:rsidRPr="00B61E72">
        <w:rPr>
          <w:b/>
          <w:bCs/>
        </w:rPr>
        <w:t>Notstrom Sockel</w:t>
      </w:r>
      <w:r>
        <w:t>“ und bis zum 21.12 (Wintersonnenwende) auf den Wert „</w:t>
      </w:r>
      <w:r w:rsidRPr="00B61E72">
        <w:rPr>
          <w:rFonts w:ascii="Arial" w:eastAsia="Times New Roman" w:hAnsi="Arial" w:cs="Arial"/>
          <w:b/>
          <w:bCs/>
          <w:sz w:val="20"/>
          <w:szCs w:val="20"/>
          <w:lang w:eastAsia="de-DE"/>
        </w:rPr>
        <w:t>Notstrom min</w:t>
      </w:r>
      <w:r>
        <w:t xml:space="preserve">“. Je Monat ändert sich somit der </w:t>
      </w:r>
      <w:proofErr w:type="spellStart"/>
      <w:r>
        <w:t>SoC</w:t>
      </w:r>
      <w:proofErr w:type="spellEnd"/>
      <w:r>
        <w:t xml:space="preserve"> um ca. +- 3,3%. Mit Notstrom min. und Notstrom Sockel kann man eine Dynamische Notstromreserve vorhalten, Vorteil ist, </w:t>
      </w:r>
      <w:r w:rsidR="00E44E77">
        <w:t>dass</w:t>
      </w:r>
      <w:r>
        <w:t xml:space="preserve"> der Speicher nicht alle 3 Wochen entladen wird wie bei der Notstromreserve </w:t>
      </w:r>
      <w:r w:rsidR="00E44E77">
        <w:t>v</w:t>
      </w:r>
      <w:r>
        <w:t>on E3DC.</w:t>
      </w:r>
    </w:p>
    <w:p w14:paraId="1982CFAE" w14:textId="15B67E06" w:rsidR="00CE1195" w:rsidRPr="00CE1195" w:rsidRDefault="00CE1195" w:rsidP="00CE1195">
      <w:pPr>
        <w:spacing w:after="0" w:line="240" w:lineRule="auto"/>
        <w:rPr>
          <w:rFonts w:ascii="Arial" w:eastAsia="Times New Roman" w:hAnsi="Arial" w:cs="Arial"/>
          <w:sz w:val="20"/>
          <w:szCs w:val="20"/>
          <w:lang w:eastAsia="de-DE"/>
        </w:rPr>
      </w:pPr>
      <w:r w:rsidRPr="00CE1195">
        <w:rPr>
          <w:rFonts w:ascii="Arial" w:eastAsia="Times New Roman" w:hAnsi="Arial" w:cs="Arial"/>
          <w:sz w:val="20"/>
          <w:szCs w:val="20"/>
          <w:lang w:eastAsia="de-DE"/>
        </w:rPr>
        <w:t xml:space="preserve">Starten wir am 21.12 (Wintersonnenwende) der **kürzeste Tag**, da wird der Speicher bis auf </w:t>
      </w:r>
      <w:r w:rsidR="00E44E77" w:rsidRPr="00B61E72">
        <w:rPr>
          <w:rFonts w:ascii="Arial" w:eastAsia="Times New Roman" w:hAnsi="Arial" w:cs="Arial"/>
          <w:b/>
          <w:bCs/>
          <w:sz w:val="20"/>
          <w:szCs w:val="20"/>
          <w:lang w:eastAsia="de-DE"/>
        </w:rPr>
        <w:t>Notstrom min</w:t>
      </w:r>
      <w:r w:rsidRPr="00CE1195">
        <w:rPr>
          <w:rFonts w:ascii="Arial" w:eastAsia="Times New Roman" w:hAnsi="Arial" w:cs="Arial"/>
          <w:sz w:val="20"/>
          <w:szCs w:val="20"/>
          <w:lang w:eastAsia="de-DE"/>
        </w:rPr>
        <w:t xml:space="preserve"> = 20% entladen. </w:t>
      </w:r>
    </w:p>
    <w:p w14:paraId="4A661303" w14:textId="40A1CEA0" w:rsidR="00CE1195" w:rsidRPr="00CE1195" w:rsidRDefault="00CE1195" w:rsidP="00CE1195">
      <w:pPr>
        <w:spacing w:after="0" w:line="240" w:lineRule="auto"/>
        <w:rPr>
          <w:rFonts w:ascii="Arial" w:eastAsia="Times New Roman" w:hAnsi="Arial" w:cs="Arial"/>
          <w:sz w:val="20"/>
          <w:szCs w:val="20"/>
          <w:lang w:eastAsia="de-DE"/>
        </w:rPr>
      </w:pPr>
      <w:r w:rsidRPr="00CE1195">
        <w:rPr>
          <w:rFonts w:ascii="Arial" w:eastAsia="Times New Roman" w:hAnsi="Arial" w:cs="Arial"/>
          <w:sz w:val="20"/>
          <w:szCs w:val="20"/>
          <w:lang w:eastAsia="de-DE"/>
        </w:rPr>
        <w:t>Ab jetzt werden die Tage immer länger, bis zum 21.3 (Tag-/Nachtgleiche) wo die Tage und Nächte **gleich lang** sind.</w:t>
      </w:r>
    </w:p>
    <w:p w14:paraId="48F43AE6" w14:textId="3BEF0CAF" w:rsidR="00CE1195" w:rsidRPr="00CE1195" w:rsidRDefault="00CE1195" w:rsidP="00CE1195">
      <w:pPr>
        <w:spacing w:after="0" w:line="240" w:lineRule="auto"/>
        <w:rPr>
          <w:rFonts w:ascii="Arial" w:eastAsia="Times New Roman" w:hAnsi="Arial" w:cs="Arial"/>
          <w:sz w:val="20"/>
          <w:szCs w:val="20"/>
          <w:lang w:eastAsia="de-DE"/>
        </w:rPr>
      </w:pPr>
      <w:r w:rsidRPr="00CE1195">
        <w:rPr>
          <w:rFonts w:ascii="Arial" w:eastAsia="Times New Roman" w:hAnsi="Arial" w:cs="Arial"/>
          <w:sz w:val="20"/>
          <w:szCs w:val="20"/>
          <w:lang w:eastAsia="de-DE"/>
        </w:rPr>
        <w:t xml:space="preserve">Das bedeutet deine Speicherreserve kann immer geringer werden je länger die Tage sind, da ja mehr PV-Leistung zur Verfügung steht. Es wird somit jeden Monat die Speichergrenze um ca.3,33% **reduziert** bis zum 21.03 auf den Wert </w:t>
      </w:r>
      <w:r w:rsidR="00E44E77" w:rsidRPr="00B61E72">
        <w:rPr>
          <w:b/>
          <w:bCs/>
        </w:rPr>
        <w:t>Notstrom Sockel</w:t>
      </w:r>
      <w:r w:rsidRPr="00CE1195">
        <w:rPr>
          <w:rFonts w:ascii="Arial" w:eastAsia="Times New Roman" w:hAnsi="Arial" w:cs="Arial"/>
          <w:sz w:val="20"/>
          <w:szCs w:val="20"/>
          <w:lang w:eastAsia="de-DE"/>
        </w:rPr>
        <w:t xml:space="preserve"> = 10%. </w:t>
      </w:r>
    </w:p>
    <w:p w14:paraId="5C84571B" w14:textId="501FA5B8" w:rsidR="00CE1195" w:rsidRPr="00CE1195" w:rsidRDefault="00CE1195" w:rsidP="00CE1195">
      <w:pPr>
        <w:spacing w:after="0" w:line="240" w:lineRule="auto"/>
        <w:rPr>
          <w:rFonts w:ascii="Arial" w:eastAsia="Times New Roman" w:hAnsi="Arial" w:cs="Arial"/>
          <w:sz w:val="20"/>
          <w:szCs w:val="20"/>
          <w:lang w:eastAsia="de-DE"/>
        </w:rPr>
      </w:pPr>
      <w:r w:rsidRPr="00CE1195">
        <w:rPr>
          <w:rFonts w:ascii="Arial" w:eastAsia="Times New Roman" w:hAnsi="Arial" w:cs="Arial"/>
          <w:sz w:val="20"/>
          <w:szCs w:val="20"/>
          <w:lang w:eastAsia="de-DE"/>
        </w:rPr>
        <w:t>Ab dem 21.03 werden die Tage immer länger bis zum 20.06 (Sommersonnenwende) dem **längsten Tag** im Jahr.</w:t>
      </w:r>
    </w:p>
    <w:p w14:paraId="5C0E8092" w14:textId="20491309" w:rsidR="00CE1195" w:rsidRPr="00CE1195" w:rsidRDefault="00CE1195" w:rsidP="00CE1195">
      <w:pPr>
        <w:spacing w:after="0" w:line="240" w:lineRule="auto"/>
        <w:rPr>
          <w:rFonts w:ascii="Arial" w:eastAsia="Times New Roman" w:hAnsi="Arial" w:cs="Arial"/>
          <w:sz w:val="20"/>
          <w:szCs w:val="20"/>
          <w:lang w:eastAsia="de-DE"/>
        </w:rPr>
      </w:pPr>
      <w:r w:rsidRPr="00CE1195">
        <w:rPr>
          <w:rFonts w:ascii="Arial" w:eastAsia="Times New Roman" w:hAnsi="Arial" w:cs="Arial"/>
          <w:sz w:val="20"/>
          <w:szCs w:val="20"/>
          <w:lang w:eastAsia="de-DE"/>
        </w:rPr>
        <w:t>Es wird also die Speichergrenze weiter jeden Monat um ca. 3,33% **reduziert** bis zum 20.06 auf 0%,</w:t>
      </w:r>
    </w:p>
    <w:p w14:paraId="3367521B" w14:textId="71E24E70" w:rsidR="00CE1195" w:rsidRPr="00CE1195" w:rsidRDefault="00CE1195" w:rsidP="00CE1195">
      <w:pPr>
        <w:spacing w:after="0" w:line="240" w:lineRule="auto"/>
        <w:rPr>
          <w:rFonts w:ascii="Arial" w:eastAsia="Times New Roman" w:hAnsi="Arial" w:cs="Arial"/>
          <w:sz w:val="20"/>
          <w:szCs w:val="20"/>
          <w:lang w:eastAsia="de-DE"/>
        </w:rPr>
      </w:pPr>
      <w:r w:rsidRPr="00CE1195">
        <w:rPr>
          <w:rFonts w:ascii="Arial" w:eastAsia="Times New Roman" w:hAnsi="Arial" w:cs="Arial"/>
          <w:sz w:val="20"/>
          <w:szCs w:val="20"/>
          <w:lang w:eastAsia="de-DE"/>
        </w:rPr>
        <w:t xml:space="preserve">Ab diesem Zeitpunkt werden die Tage wieder kürzer bis zum 21.9 (Tag-/Nachtgleiche) wo die Tage und Nächte wieder **gleich lang** sind und die Speicherreserve wird jeden Monat um ca. 3,33% **erhöht** auf </w:t>
      </w:r>
      <w:r w:rsidR="00E44E77" w:rsidRPr="00B61E72">
        <w:rPr>
          <w:b/>
          <w:bCs/>
        </w:rPr>
        <w:t>Notstrom Sockel</w:t>
      </w:r>
      <w:r w:rsidR="00E44E77" w:rsidRPr="00CE1195">
        <w:rPr>
          <w:rFonts w:ascii="Arial" w:eastAsia="Times New Roman" w:hAnsi="Arial" w:cs="Arial"/>
          <w:sz w:val="20"/>
          <w:szCs w:val="20"/>
          <w:lang w:eastAsia="de-DE"/>
        </w:rPr>
        <w:t xml:space="preserve"> </w:t>
      </w:r>
      <w:r w:rsidRPr="00CE1195">
        <w:rPr>
          <w:rFonts w:ascii="Arial" w:eastAsia="Times New Roman" w:hAnsi="Arial" w:cs="Arial"/>
          <w:sz w:val="20"/>
          <w:szCs w:val="20"/>
          <w:lang w:eastAsia="de-DE"/>
        </w:rPr>
        <w:t>= 10%.</w:t>
      </w:r>
    </w:p>
    <w:p w14:paraId="1DC5B352" w14:textId="281748FE" w:rsidR="00CE1195" w:rsidRPr="00CE1195" w:rsidRDefault="00CE1195" w:rsidP="00CE1195">
      <w:pPr>
        <w:spacing w:after="0" w:line="240" w:lineRule="auto"/>
        <w:rPr>
          <w:rFonts w:ascii="Arial" w:eastAsia="Times New Roman" w:hAnsi="Arial" w:cs="Arial"/>
          <w:sz w:val="20"/>
          <w:szCs w:val="20"/>
          <w:lang w:eastAsia="de-DE"/>
        </w:rPr>
      </w:pPr>
      <w:r w:rsidRPr="00CE1195">
        <w:rPr>
          <w:rFonts w:ascii="Arial" w:eastAsia="Times New Roman" w:hAnsi="Arial" w:cs="Arial"/>
          <w:sz w:val="20"/>
          <w:szCs w:val="20"/>
          <w:lang w:eastAsia="de-DE"/>
        </w:rPr>
        <w:lastRenderedPageBreak/>
        <w:t xml:space="preserve">Die Tage werden immer **kürzer** bis zum 21.12 (Wintersonnenwende) und die Speichergrenze wird weiter jeden Monat um ca. 3,33% **erhöht** auf den Wert </w:t>
      </w:r>
      <w:r w:rsidR="00E44E77" w:rsidRPr="00B61E72">
        <w:rPr>
          <w:rFonts w:ascii="Arial" w:eastAsia="Times New Roman" w:hAnsi="Arial" w:cs="Arial"/>
          <w:b/>
          <w:bCs/>
          <w:sz w:val="20"/>
          <w:szCs w:val="20"/>
          <w:lang w:eastAsia="de-DE"/>
        </w:rPr>
        <w:t>Notstrom min</w:t>
      </w:r>
      <w:r w:rsidRPr="00CE1195">
        <w:rPr>
          <w:rFonts w:ascii="Arial" w:eastAsia="Times New Roman" w:hAnsi="Arial" w:cs="Arial"/>
          <w:sz w:val="20"/>
          <w:szCs w:val="20"/>
          <w:lang w:eastAsia="de-DE"/>
        </w:rPr>
        <w:t xml:space="preserve"> = 20%</w:t>
      </w:r>
    </w:p>
    <w:p w14:paraId="447D1EA4" w14:textId="37529625" w:rsidR="00CE1195" w:rsidRPr="00CE1195" w:rsidRDefault="00CE1195" w:rsidP="00CE1195">
      <w:pPr>
        <w:spacing w:after="0" w:line="240" w:lineRule="auto"/>
        <w:rPr>
          <w:rFonts w:ascii="Arial" w:eastAsia="Times New Roman" w:hAnsi="Arial" w:cs="Arial"/>
          <w:sz w:val="20"/>
          <w:szCs w:val="20"/>
          <w:lang w:eastAsia="de-DE"/>
        </w:rPr>
      </w:pPr>
    </w:p>
    <w:p w14:paraId="0F0D48DB" w14:textId="08B5ACE5" w:rsidR="00CE1195" w:rsidRPr="00CE1195" w:rsidRDefault="00E44E77" w:rsidP="00CE1195">
      <w:pPr>
        <w:spacing w:after="0" w:line="240" w:lineRule="auto"/>
        <w:rPr>
          <w:rFonts w:ascii="Arial" w:eastAsia="Times New Roman" w:hAnsi="Arial" w:cs="Arial"/>
          <w:sz w:val="20"/>
          <w:szCs w:val="20"/>
          <w:lang w:eastAsia="de-DE"/>
        </w:rPr>
      </w:pPr>
      <w:r w:rsidRPr="00B61E72">
        <w:rPr>
          <w:b/>
          <w:bCs/>
        </w:rPr>
        <w:t>Notstrom Sockel</w:t>
      </w:r>
      <w:r w:rsidR="00CE1195" w:rsidRPr="00CE1195">
        <w:rPr>
          <w:rFonts w:ascii="Arial" w:eastAsia="Times New Roman" w:hAnsi="Arial" w:cs="Arial"/>
          <w:sz w:val="20"/>
          <w:szCs w:val="20"/>
          <w:lang w:eastAsia="de-DE"/>
        </w:rPr>
        <w:t xml:space="preserve"> ist somit der min. </w:t>
      </w:r>
      <w:r w:rsidR="003A646B">
        <w:rPr>
          <w:rFonts w:ascii="Arial" w:eastAsia="Times New Roman" w:hAnsi="Arial" w:cs="Arial"/>
          <w:sz w:val="20"/>
          <w:szCs w:val="20"/>
          <w:lang w:eastAsia="de-DE"/>
        </w:rPr>
        <w:t>SOC</w:t>
      </w:r>
      <w:r w:rsidR="00CE1195" w:rsidRPr="00CE1195">
        <w:rPr>
          <w:rFonts w:ascii="Arial" w:eastAsia="Times New Roman" w:hAnsi="Arial" w:cs="Arial"/>
          <w:sz w:val="20"/>
          <w:szCs w:val="20"/>
          <w:lang w:eastAsia="de-DE"/>
        </w:rPr>
        <w:t xml:space="preserve"> Wert, wenn die Tage und Nächte gleich lang sind, also am </w:t>
      </w:r>
      <w:proofErr w:type="gramStart"/>
      <w:r w:rsidR="00CE1195" w:rsidRPr="00CE1195">
        <w:rPr>
          <w:rFonts w:ascii="Arial" w:eastAsia="Times New Roman" w:hAnsi="Arial" w:cs="Arial"/>
          <w:sz w:val="20"/>
          <w:szCs w:val="20"/>
          <w:lang w:eastAsia="de-DE"/>
        </w:rPr>
        <w:t>21.3  und</w:t>
      </w:r>
      <w:proofErr w:type="gramEnd"/>
      <w:r w:rsidR="00CE1195" w:rsidRPr="00CE1195">
        <w:rPr>
          <w:rFonts w:ascii="Arial" w:eastAsia="Times New Roman" w:hAnsi="Arial" w:cs="Arial"/>
          <w:sz w:val="20"/>
          <w:szCs w:val="20"/>
          <w:lang w:eastAsia="de-DE"/>
        </w:rPr>
        <w:t xml:space="preserve"> 21.09 und</w:t>
      </w:r>
    </w:p>
    <w:p w14:paraId="5FB8E696" w14:textId="080AD328" w:rsidR="003E5C13" w:rsidRDefault="00E44E77" w:rsidP="00CE1195">
      <w:pPr>
        <w:spacing w:after="0" w:line="240" w:lineRule="auto"/>
        <w:rPr>
          <w:rFonts w:ascii="Arial" w:eastAsia="Times New Roman" w:hAnsi="Arial" w:cs="Arial"/>
          <w:sz w:val="20"/>
          <w:szCs w:val="20"/>
          <w:lang w:eastAsia="de-DE"/>
        </w:rPr>
      </w:pPr>
      <w:r w:rsidRPr="00B61E72">
        <w:rPr>
          <w:rFonts w:ascii="Arial" w:eastAsia="Times New Roman" w:hAnsi="Arial" w:cs="Arial"/>
          <w:b/>
          <w:bCs/>
          <w:sz w:val="20"/>
          <w:szCs w:val="20"/>
          <w:lang w:eastAsia="de-DE"/>
        </w:rPr>
        <w:t>Notstrom min</w:t>
      </w:r>
      <w:r w:rsidR="00CE1195" w:rsidRPr="00CE1195">
        <w:rPr>
          <w:rFonts w:ascii="Arial" w:eastAsia="Times New Roman" w:hAnsi="Arial" w:cs="Arial"/>
          <w:sz w:val="20"/>
          <w:szCs w:val="20"/>
          <w:lang w:eastAsia="de-DE"/>
        </w:rPr>
        <w:t xml:space="preserve"> wenn die Tage am kürzesten sind am </w:t>
      </w:r>
      <w:proofErr w:type="gramStart"/>
      <w:r w:rsidR="00CE1195" w:rsidRPr="00CE1195">
        <w:rPr>
          <w:rFonts w:ascii="Arial" w:eastAsia="Times New Roman" w:hAnsi="Arial" w:cs="Arial"/>
          <w:sz w:val="20"/>
          <w:szCs w:val="20"/>
          <w:lang w:eastAsia="de-DE"/>
        </w:rPr>
        <w:t>21.12 .</w:t>
      </w:r>
      <w:proofErr w:type="gramEnd"/>
    </w:p>
    <w:p w14:paraId="225354E3" w14:textId="77777777" w:rsidR="00A03F9E" w:rsidRDefault="00A03F9E" w:rsidP="00CE1195">
      <w:pPr>
        <w:spacing w:after="0" w:line="240" w:lineRule="auto"/>
        <w:rPr>
          <w:rFonts w:ascii="Arial" w:eastAsia="Times New Roman" w:hAnsi="Arial" w:cs="Arial"/>
          <w:b/>
          <w:bCs/>
          <w:sz w:val="20"/>
          <w:szCs w:val="20"/>
          <w:lang w:eastAsia="de-DE"/>
        </w:rPr>
      </w:pPr>
    </w:p>
    <w:p w14:paraId="5B43AC6D" w14:textId="11CE71EE" w:rsidR="004544C5" w:rsidRDefault="00EC03C2" w:rsidP="00CE1195">
      <w:pPr>
        <w:spacing w:after="0" w:line="240" w:lineRule="auto"/>
        <w:rPr>
          <w:rFonts w:ascii="Arial" w:eastAsia="Times New Roman" w:hAnsi="Arial" w:cs="Arial"/>
          <w:b/>
          <w:bCs/>
          <w:sz w:val="20"/>
          <w:szCs w:val="20"/>
          <w:lang w:eastAsia="de-DE"/>
        </w:rPr>
      </w:pPr>
      <w:r w:rsidRPr="00EC03C2">
        <w:rPr>
          <w:noProof/>
        </w:rPr>
        <w:t xml:space="preserve"> </w:t>
      </w:r>
      <w:r w:rsidR="00D20E28" w:rsidRPr="008D6617">
        <w:rPr>
          <w:rFonts w:ascii="Arial" w:eastAsia="Times New Roman" w:hAnsi="Arial" w:cs="Arial"/>
          <w:b/>
          <w:bCs/>
          <w:sz w:val="20"/>
          <w:szCs w:val="20"/>
          <w:lang w:eastAsia="de-DE"/>
        </w:rPr>
        <w:t>Laderegelung:</w:t>
      </w:r>
    </w:p>
    <w:p w14:paraId="2A0F8AFE" w14:textId="48E91F4A" w:rsidR="00FD17D6" w:rsidRDefault="00FD17D6" w:rsidP="00CE1195">
      <w:pPr>
        <w:spacing w:after="0" w:line="240" w:lineRule="auto"/>
        <w:rPr>
          <w:rFonts w:ascii="Arial" w:eastAsia="Times New Roman" w:hAnsi="Arial" w:cs="Arial"/>
          <w:sz w:val="20"/>
          <w:szCs w:val="20"/>
          <w:lang w:eastAsia="de-DE"/>
        </w:rPr>
      </w:pPr>
    </w:p>
    <w:p w14:paraId="3F1153DB" w14:textId="3262439C" w:rsidR="004544C5" w:rsidRDefault="0032597B" w:rsidP="00CE1195">
      <w:pPr>
        <w:spacing w:after="0" w:line="240" w:lineRule="auto"/>
        <w:rPr>
          <w:rFonts w:ascii="Arial" w:eastAsia="Times New Roman" w:hAnsi="Arial" w:cs="Arial"/>
          <w:sz w:val="20"/>
          <w:szCs w:val="20"/>
          <w:lang w:eastAsia="de-DE"/>
        </w:rPr>
      </w:pPr>
      <w:r>
        <w:rPr>
          <w:rFonts w:ascii="Arial" w:eastAsia="Times New Roman" w:hAnsi="Arial" w:cs="Arial"/>
          <w:noProof/>
          <w:sz w:val="20"/>
          <w:szCs w:val="20"/>
          <w:lang w:eastAsia="de-DE"/>
        </w:rPr>
        <mc:AlternateContent>
          <mc:Choice Requires="wps">
            <w:drawing>
              <wp:anchor distT="0" distB="0" distL="114300" distR="114300" simplePos="0" relativeHeight="251697152" behindDoc="0" locked="0" layoutInCell="1" allowOverlap="1" wp14:anchorId="69C8D856" wp14:editId="42CCDEB6">
                <wp:simplePos x="0" y="0"/>
                <wp:positionH relativeFrom="column">
                  <wp:posOffset>1233805</wp:posOffset>
                </wp:positionH>
                <wp:positionV relativeFrom="paragraph">
                  <wp:posOffset>403225</wp:posOffset>
                </wp:positionV>
                <wp:extent cx="0" cy="3528000"/>
                <wp:effectExtent l="0" t="0" r="38100" b="34925"/>
                <wp:wrapNone/>
                <wp:docPr id="51" name="Gerader Verbinder 51"/>
                <wp:cNvGraphicFramePr/>
                <a:graphic xmlns:a="http://schemas.openxmlformats.org/drawingml/2006/main">
                  <a:graphicData uri="http://schemas.microsoft.com/office/word/2010/wordprocessingShape">
                    <wps:wsp>
                      <wps:cNvCnPr/>
                      <wps:spPr>
                        <a:xfrm flipH="1">
                          <a:off x="0" y="0"/>
                          <a:ext cx="0" cy="35280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92F61" id="Gerader Verbinder 51"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5pt,31.75pt" to="97.15pt,3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" strokecolor="red" strokeweight="1pt">
                <v:stroke joinstyle="miter"/>
              </v:line>
            </w:pict>
          </mc:Fallback>
        </mc:AlternateContent>
      </w:r>
      <w:r>
        <w:rPr>
          <w:rFonts w:ascii="Arial" w:eastAsia="Times New Roman" w:hAnsi="Arial" w:cs="Arial"/>
          <w:noProof/>
          <w:sz w:val="20"/>
          <w:szCs w:val="20"/>
          <w:lang w:eastAsia="de-DE"/>
        </w:rPr>
        <mc:AlternateContent>
          <mc:Choice Requires="wps">
            <w:drawing>
              <wp:anchor distT="0" distB="0" distL="114300" distR="114300" simplePos="0" relativeHeight="251724800" behindDoc="0" locked="0" layoutInCell="1" allowOverlap="1" wp14:anchorId="51D3CCBB" wp14:editId="0023DD2C">
                <wp:simplePos x="0" y="0"/>
                <wp:positionH relativeFrom="column">
                  <wp:posOffset>2916050</wp:posOffset>
                </wp:positionH>
                <wp:positionV relativeFrom="paragraph">
                  <wp:posOffset>98038</wp:posOffset>
                </wp:positionV>
                <wp:extent cx="2107359" cy="375449"/>
                <wp:effectExtent l="0" t="0" r="26670" b="24765"/>
                <wp:wrapNone/>
                <wp:docPr id="48" name="Rechteck 48"/>
                <wp:cNvGraphicFramePr/>
                <a:graphic xmlns:a="http://schemas.openxmlformats.org/drawingml/2006/main">
                  <a:graphicData uri="http://schemas.microsoft.com/office/word/2010/wordprocessingShape">
                    <wps:wsp>
                      <wps:cNvSpPr/>
                      <wps:spPr>
                        <a:xfrm>
                          <a:off x="0" y="0"/>
                          <a:ext cx="2107359" cy="3754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98581" w14:textId="70DF0072" w:rsidR="0032597B" w:rsidRPr="0032597B" w:rsidRDefault="0032597B" w:rsidP="0032597B">
                            <w:pPr>
                              <w:rPr>
                                <w:color w:val="5B9BD5" w:themeColor="accen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3CCBB" id="Rechteck 48" o:spid="_x0000_s1026" style="position:absolute;margin-left:229.6pt;margin-top:7.7pt;width:165.95pt;height:2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" fillcolor="white [3212]" strokecolor="white [3212]" strokeweight="1pt">
                <v:textbox>
                  <w:txbxContent>
                    <w:p w14:paraId="59098581" w14:textId="70DF0072" w:rsidR="0032597B" w:rsidRPr="0032597B" w:rsidRDefault="0032597B" w:rsidP="0032597B">
                      <w:pPr>
                        <w:rPr>
                          <w:color w:val="5B9BD5" w:themeColor="accent1"/>
                          <w:sz w:val="16"/>
                          <w:szCs w:val="16"/>
                        </w:rPr>
                      </w:pPr>
                    </w:p>
                  </w:txbxContent>
                </v:textbox>
              </v:rect>
            </w:pict>
          </mc:Fallback>
        </mc:AlternateContent>
      </w:r>
      <w:r w:rsidR="003E5C13">
        <w:rPr>
          <w:rFonts w:ascii="Arial" w:eastAsia="Times New Roman" w:hAnsi="Arial" w:cs="Arial"/>
          <w:noProof/>
          <w:sz w:val="20"/>
          <w:szCs w:val="20"/>
          <w:lang w:eastAsia="de-DE"/>
        </w:rPr>
        <mc:AlternateContent>
          <mc:Choice Requires="wps">
            <w:drawing>
              <wp:anchor distT="0" distB="0" distL="114300" distR="114300" simplePos="0" relativeHeight="251722752" behindDoc="0" locked="0" layoutInCell="1" allowOverlap="1" wp14:anchorId="68164FB7" wp14:editId="62762455">
                <wp:simplePos x="0" y="0"/>
                <wp:positionH relativeFrom="column">
                  <wp:posOffset>6278880</wp:posOffset>
                </wp:positionH>
                <wp:positionV relativeFrom="paragraph">
                  <wp:posOffset>1337310</wp:posOffset>
                </wp:positionV>
                <wp:extent cx="0" cy="2951480"/>
                <wp:effectExtent l="0" t="0" r="38100" b="20320"/>
                <wp:wrapNone/>
                <wp:docPr id="64" name="Gerader Verbinder 64"/>
                <wp:cNvGraphicFramePr/>
                <a:graphic xmlns:a="http://schemas.openxmlformats.org/drawingml/2006/main">
                  <a:graphicData uri="http://schemas.microsoft.com/office/word/2010/wordprocessingShape">
                    <wps:wsp>
                      <wps:cNvCnPr/>
                      <wps:spPr>
                        <a:xfrm flipH="1">
                          <a:off x="0" y="0"/>
                          <a:ext cx="0" cy="295148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EAD76" id="Gerader Verbinder 64"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4pt,105.3pt" to="494.4pt,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" strokecolor="#7030a0" strokeweight="1.5pt">
                <v:stroke joinstyle="miter"/>
              </v:line>
            </w:pict>
          </mc:Fallback>
        </mc:AlternateContent>
      </w:r>
      <w:r w:rsidR="003E5C13">
        <w:rPr>
          <w:rFonts w:ascii="Arial" w:eastAsia="Times New Roman" w:hAnsi="Arial" w:cs="Arial"/>
          <w:noProof/>
          <w:sz w:val="20"/>
          <w:szCs w:val="20"/>
          <w:lang w:eastAsia="de-DE"/>
        </w:rPr>
        <mc:AlternateContent>
          <mc:Choice Requires="wps">
            <w:drawing>
              <wp:anchor distT="0" distB="0" distL="114300" distR="114300" simplePos="0" relativeHeight="251718656" behindDoc="0" locked="0" layoutInCell="1" allowOverlap="1" wp14:anchorId="5CCE8CA1" wp14:editId="13E4E861">
                <wp:simplePos x="0" y="0"/>
                <wp:positionH relativeFrom="column">
                  <wp:posOffset>3253105</wp:posOffset>
                </wp:positionH>
                <wp:positionV relativeFrom="paragraph">
                  <wp:posOffset>1337310</wp:posOffset>
                </wp:positionV>
                <wp:extent cx="0" cy="2951480"/>
                <wp:effectExtent l="0" t="0" r="38100" b="20320"/>
                <wp:wrapNone/>
                <wp:docPr id="62" name="Gerader Verbinder 62"/>
                <wp:cNvGraphicFramePr/>
                <a:graphic xmlns:a="http://schemas.openxmlformats.org/drawingml/2006/main">
                  <a:graphicData uri="http://schemas.microsoft.com/office/word/2010/wordprocessingShape">
                    <wps:wsp>
                      <wps:cNvCnPr/>
                      <wps:spPr>
                        <a:xfrm flipH="1">
                          <a:off x="0" y="0"/>
                          <a:ext cx="0" cy="295148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3FE99" id="Gerader Verbinder 62"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5pt,105.3pt" to="256.15pt,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" strokecolor="#00b050" strokeweight="1.5pt">
                <v:stroke joinstyle="miter"/>
              </v:line>
            </w:pict>
          </mc:Fallback>
        </mc:AlternateContent>
      </w:r>
      <w:r w:rsidR="003E5C13">
        <w:rPr>
          <w:rFonts w:ascii="Arial" w:eastAsia="Times New Roman" w:hAnsi="Arial" w:cs="Arial"/>
          <w:noProof/>
          <w:sz w:val="20"/>
          <w:szCs w:val="20"/>
          <w:lang w:eastAsia="de-DE"/>
        </w:rPr>
        <mc:AlternateContent>
          <mc:Choice Requires="wps">
            <w:drawing>
              <wp:anchor distT="0" distB="0" distL="114300" distR="114300" simplePos="0" relativeHeight="251720704" behindDoc="0" locked="0" layoutInCell="1" allowOverlap="1" wp14:anchorId="5B71320D" wp14:editId="5DA26E78">
                <wp:simplePos x="0" y="0"/>
                <wp:positionH relativeFrom="column">
                  <wp:posOffset>4704080</wp:posOffset>
                </wp:positionH>
                <wp:positionV relativeFrom="paragraph">
                  <wp:posOffset>1359535</wp:posOffset>
                </wp:positionV>
                <wp:extent cx="0" cy="2592000"/>
                <wp:effectExtent l="0" t="0" r="38100" b="37465"/>
                <wp:wrapNone/>
                <wp:docPr id="63" name="Gerader Verbinder 63"/>
                <wp:cNvGraphicFramePr/>
                <a:graphic xmlns:a="http://schemas.openxmlformats.org/drawingml/2006/main">
                  <a:graphicData uri="http://schemas.microsoft.com/office/word/2010/wordprocessingShape">
                    <wps:wsp>
                      <wps:cNvCnPr/>
                      <wps:spPr>
                        <a:xfrm flipH="1">
                          <a:off x="0" y="0"/>
                          <a:ext cx="0" cy="259200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A0BE7" id="Gerader Verbinder 63"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4pt,107.05pt" to="370.4pt,3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" strokecolor="#0070c0" strokeweight="1.5pt">
                <v:stroke joinstyle="miter"/>
              </v:line>
            </w:pict>
          </mc:Fallback>
        </mc:AlternateContent>
      </w:r>
      <w:r w:rsidR="00FD17D6" w:rsidRPr="00FD17D6">
        <w:rPr>
          <w:rFonts w:ascii="Arial" w:eastAsia="Times New Roman" w:hAnsi="Arial" w:cs="Arial"/>
          <w:noProof/>
          <w:sz w:val="20"/>
          <w:szCs w:val="20"/>
          <w:lang w:eastAsia="de-DE"/>
        </w:rPr>
        <w:drawing>
          <wp:inline distT="0" distB="0" distL="0" distR="0" wp14:anchorId="2210BE84" wp14:editId="7078C455">
            <wp:extent cx="7021195" cy="3816350"/>
            <wp:effectExtent l="0" t="0" r="8255"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21195" cy="3816350"/>
                    </a:xfrm>
                    <a:prstGeom prst="rect">
                      <a:avLst/>
                    </a:prstGeom>
                  </pic:spPr>
                </pic:pic>
              </a:graphicData>
            </a:graphic>
          </wp:inline>
        </w:drawing>
      </w:r>
    </w:p>
    <w:p w14:paraId="7D04EF96" w14:textId="77777777" w:rsidR="004544C5" w:rsidRDefault="004544C5" w:rsidP="00CE1195">
      <w:pPr>
        <w:spacing w:after="0" w:line="240" w:lineRule="auto"/>
        <w:rPr>
          <w:rFonts w:ascii="Arial" w:eastAsia="Times New Roman" w:hAnsi="Arial" w:cs="Arial"/>
          <w:sz w:val="20"/>
          <w:szCs w:val="20"/>
          <w:lang w:eastAsia="de-DE"/>
        </w:rPr>
      </w:pPr>
    </w:p>
    <w:p w14:paraId="1042AA3D" w14:textId="1E1CB3F4" w:rsidR="00616285" w:rsidRDefault="004544C5" w:rsidP="004544C5">
      <w:pPr>
        <w:spacing w:after="0" w:line="240" w:lineRule="auto"/>
      </w:pPr>
      <w:r>
        <w:rPr>
          <w:rFonts w:ascii="Arial" w:eastAsia="Times New Roman" w:hAnsi="Arial" w:cs="Arial"/>
          <w:sz w:val="20"/>
          <w:szCs w:val="20"/>
          <w:lang w:eastAsia="de-DE"/>
        </w:rPr>
        <w:t xml:space="preserve">            </w:t>
      </w:r>
      <w:r w:rsidR="003A646B" w:rsidRPr="001C75DC">
        <w:t>B</w:t>
      </w:r>
      <w:r w:rsidR="003A646B">
        <w:t xml:space="preserve">eginn Solarproduktion     </w:t>
      </w:r>
      <w:r w:rsidR="000B6F4F">
        <w:t xml:space="preserve">  </w:t>
      </w:r>
      <w:r w:rsidR="00616285">
        <w:t xml:space="preserve">                                                                      </w:t>
      </w:r>
      <w:r w:rsidR="00616285">
        <w:rPr>
          <w:rFonts w:ascii="Arial" w:eastAsia="Times New Roman" w:hAnsi="Arial" w:cs="Arial"/>
          <w:sz w:val="20"/>
          <w:szCs w:val="20"/>
          <w:lang w:eastAsia="de-DE"/>
        </w:rPr>
        <w:t xml:space="preserve">Ende Regelzeitraum              </w:t>
      </w:r>
    </w:p>
    <w:p w14:paraId="416D91CF" w14:textId="5E5E019E" w:rsidR="00616285" w:rsidRDefault="00616285" w:rsidP="004544C5">
      <w:pPr>
        <w:spacing w:after="0" w:line="240" w:lineRule="auto"/>
        <w:rPr>
          <w:rFonts w:ascii="Arial" w:eastAsia="Times New Roman" w:hAnsi="Arial" w:cs="Arial"/>
          <w:sz w:val="16"/>
          <w:szCs w:val="16"/>
          <w:lang w:eastAsia="de-DE"/>
        </w:rPr>
      </w:pPr>
      <w:r>
        <w:t xml:space="preserve">                                                                                                                     </w:t>
      </w:r>
      <w:proofErr w:type="spellStart"/>
      <w:r w:rsidRPr="00616285">
        <w:rPr>
          <w:rFonts w:ascii="Arial" w:eastAsia="Times New Roman" w:hAnsi="Arial" w:cs="Arial"/>
          <w:sz w:val="16"/>
          <w:szCs w:val="16"/>
          <w:lang w:eastAsia="de-DE"/>
        </w:rPr>
        <w:t>solarNoon</w:t>
      </w:r>
      <w:proofErr w:type="spellEnd"/>
      <w:r w:rsidRPr="00616285">
        <w:rPr>
          <w:rFonts w:ascii="Arial" w:eastAsia="Times New Roman" w:hAnsi="Arial" w:cs="Arial"/>
          <w:sz w:val="16"/>
          <w:szCs w:val="16"/>
          <w:lang w:eastAsia="de-DE"/>
        </w:rPr>
        <w:t xml:space="preserve"> </w:t>
      </w:r>
      <w:r>
        <w:rPr>
          <w:rFonts w:ascii="Arial" w:eastAsia="Times New Roman" w:hAnsi="Arial" w:cs="Arial"/>
          <w:sz w:val="16"/>
          <w:szCs w:val="16"/>
          <w:lang w:eastAsia="de-DE"/>
        </w:rPr>
        <w:t>+</w:t>
      </w:r>
      <w:r w:rsidRPr="00616285">
        <w:rPr>
          <w:rFonts w:ascii="Arial" w:eastAsia="Times New Roman" w:hAnsi="Arial" w:cs="Arial"/>
          <w:sz w:val="16"/>
          <w:szCs w:val="16"/>
          <w:lang w:eastAsia="de-DE"/>
        </w:rPr>
        <w:t xml:space="preserve"> Offset Regel</w:t>
      </w:r>
      <w:r>
        <w:rPr>
          <w:rFonts w:ascii="Arial" w:eastAsia="Times New Roman" w:hAnsi="Arial" w:cs="Arial"/>
          <w:sz w:val="16"/>
          <w:szCs w:val="16"/>
          <w:lang w:eastAsia="de-DE"/>
        </w:rPr>
        <w:t>ende</w:t>
      </w:r>
      <w:r w:rsidRPr="00616285">
        <w:rPr>
          <w:rFonts w:ascii="Arial" w:eastAsia="Times New Roman" w:hAnsi="Arial" w:cs="Arial"/>
          <w:sz w:val="16"/>
          <w:szCs w:val="16"/>
          <w:lang w:eastAsia="de-DE"/>
        </w:rPr>
        <w:t xml:space="preserve"> = Regel</w:t>
      </w:r>
      <w:r>
        <w:rPr>
          <w:rFonts w:ascii="Arial" w:eastAsia="Times New Roman" w:hAnsi="Arial" w:cs="Arial"/>
          <w:sz w:val="16"/>
          <w:szCs w:val="16"/>
          <w:lang w:eastAsia="de-DE"/>
        </w:rPr>
        <w:t>ende</w:t>
      </w:r>
      <w:r w:rsidRPr="00616285">
        <w:rPr>
          <w:rFonts w:ascii="Arial" w:eastAsia="Times New Roman" w:hAnsi="Arial" w:cs="Arial"/>
          <w:sz w:val="16"/>
          <w:szCs w:val="16"/>
          <w:lang w:eastAsia="de-DE"/>
        </w:rPr>
        <w:t xml:space="preserve"> (R</w:t>
      </w:r>
      <w:r>
        <w:rPr>
          <w:rFonts w:ascii="Arial" w:eastAsia="Times New Roman" w:hAnsi="Arial" w:cs="Arial"/>
          <w:sz w:val="16"/>
          <w:szCs w:val="16"/>
          <w:lang w:eastAsia="de-DE"/>
        </w:rPr>
        <w:t>E</w:t>
      </w:r>
      <w:r w:rsidRPr="00616285">
        <w:rPr>
          <w:rFonts w:ascii="Arial" w:eastAsia="Times New Roman" w:hAnsi="Arial" w:cs="Arial"/>
          <w:sz w:val="16"/>
          <w:szCs w:val="16"/>
          <w:lang w:eastAsia="de-DE"/>
        </w:rPr>
        <w:t>)</w:t>
      </w:r>
      <w:r w:rsidRPr="00E95D3E">
        <w:rPr>
          <w:rFonts w:ascii="Arial" w:eastAsia="Times New Roman" w:hAnsi="Arial" w:cs="Arial"/>
          <w:sz w:val="16"/>
          <w:szCs w:val="16"/>
          <w:lang w:eastAsia="de-DE"/>
        </w:rPr>
        <w:t xml:space="preserve"> </w:t>
      </w:r>
      <w:r>
        <w:rPr>
          <w:rFonts w:ascii="Arial" w:eastAsia="Times New Roman" w:hAnsi="Arial" w:cs="Arial"/>
          <w:sz w:val="16"/>
          <w:szCs w:val="16"/>
          <w:lang w:eastAsia="de-DE"/>
        </w:rPr>
        <w:t xml:space="preserve">      </w:t>
      </w:r>
    </w:p>
    <w:p w14:paraId="1DB1E08D" w14:textId="511583C9" w:rsidR="00616285" w:rsidRDefault="00616285" w:rsidP="004544C5">
      <w:pPr>
        <w:spacing w:after="0" w:line="240" w:lineRule="auto"/>
        <w:rPr>
          <w:rFonts w:ascii="Arial" w:eastAsia="Times New Roman" w:hAnsi="Arial" w:cs="Arial"/>
          <w:sz w:val="16"/>
          <w:szCs w:val="16"/>
          <w:lang w:eastAsia="de-DE"/>
        </w:rPr>
      </w:pPr>
      <w:r>
        <w:rPr>
          <w:rFonts w:ascii="Arial" w:eastAsia="Times New Roman" w:hAnsi="Arial" w:cs="Arial"/>
          <w:sz w:val="16"/>
          <w:szCs w:val="16"/>
          <w:lang w:eastAsia="de-DE"/>
        </w:rPr>
        <w:t xml:space="preserve">   </w:t>
      </w:r>
    </w:p>
    <w:p w14:paraId="6348F871" w14:textId="2FFDE69E" w:rsidR="008D6617" w:rsidRDefault="00616285" w:rsidP="004544C5">
      <w:pPr>
        <w:spacing w:after="0" w:line="240" w:lineRule="auto"/>
        <w:rPr>
          <w:rFonts w:ascii="Arial" w:eastAsia="Times New Roman" w:hAnsi="Arial" w:cs="Arial"/>
          <w:sz w:val="20"/>
          <w:szCs w:val="20"/>
          <w:lang w:eastAsia="de-DE"/>
        </w:rPr>
      </w:pPr>
      <w:r>
        <w:rPr>
          <w:rFonts w:ascii="Arial" w:eastAsia="Times New Roman" w:hAnsi="Arial" w:cs="Arial"/>
          <w:sz w:val="16"/>
          <w:szCs w:val="16"/>
          <w:lang w:eastAsia="de-DE"/>
        </w:rPr>
        <w:t xml:space="preserve">                                                                 </w:t>
      </w:r>
      <w:r w:rsidR="003E5C13">
        <w:rPr>
          <w:rFonts w:ascii="Arial" w:eastAsia="Times New Roman" w:hAnsi="Arial" w:cs="Arial"/>
          <w:sz w:val="16"/>
          <w:szCs w:val="16"/>
          <w:lang w:eastAsia="de-DE"/>
        </w:rPr>
        <w:t xml:space="preserve">                            </w:t>
      </w:r>
      <w:r>
        <w:rPr>
          <w:rFonts w:ascii="Arial" w:eastAsia="Times New Roman" w:hAnsi="Arial" w:cs="Arial"/>
          <w:sz w:val="16"/>
          <w:szCs w:val="16"/>
          <w:lang w:eastAsia="de-DE"/>
        </w:rPr>
        <w:t xml:space="preserve"> </w:t>
      </w:r>
      <w:r>
        <w:t xml:space="preserve">Start </w:t>
      </w:r>
      <w:r>
        <w:rPr>
          <w:rFonts w:ascii="Arial" w:eastAsia="Times New Roman" w:hAnsi="Arial" w:cs="Arial"/>
          <w:sz w:val="20"/>
          <w:szCs w:val="20"/>
          <w:lang w:eastAsia="de-DE"/>
        </w:rPr>
        <w:t>Regelzeitraum</w:t>
      </w:r>
      <w:r>
        <w:rPr>
          <w:rFonts w:ascii="Arial" w:eastAsia="Times New Roman" w:hAnsi="Arial" w:cs="Arial"/>
          <w:sz w:val="16"/>
          <w:szCs w:val="16"/>
          <w:lang w:eastAsia="de-DE"/>
        </w:rPr>
        <w:t xml:space="preserve">                                                                              </w:t>
      </w:r>
      <w:proofErr w:type="spellStart"/>
      <w:r w:rsidRPr="00616285">
        <w:rPr>
          <w:rFonts w:ascii="Arial" w:eastAsia="Times New Roman" w:hAnsi="Arial" w:cs="Arial"/>
          <w:sz w:val="20"/>
          <w:szCs w:val="20"/>
          <w:lang w:eastAsia="de-DE"/>
        </w:rPr>
        <w:t>La</w:t>
      </w:r>
      <w:r w:rsidR="004544C5">
        <w:rPr>
          <w:rFonts w:ascii="Arial" w:eastAsia="Times New Roman" w:hAnsi="Arial" w:cs="Arial"/>
          <w:sz w:val="20"/>
          <w:szCs w:val="20"/>
          <w:lang w:eastAsia="de-DE"/>
        </w:rPr>
        <w:t>deende</w:t>
      </w:r>
      <w:proofErr w:type="spellEnd"/>
    </w:p>
    <w:p w14:paraId="115D74A1" w14:textId="76B1AC10" w:rsidR="001030CB" w:rsidRPr="00616285" w:rsidRDefault="001030CB" w:rsidP="004544C5">
      <w:pPr>
        <w:spacing w:after="0" w:line="240" w:lineRule="auto"/>
        <w:rPr>
          <w:rFonts w:ascii="Arial" w:eastAsia="Times New Roman" w:hAnsi="Arial" w:cs="Arial"/>
          <w:sz w:val="20"/>
          <w:szCs w:val="20"/>
          <w:lang w:eastAsia="de-DE"/>
        </w:rPr>
      </w:pPr>
      <w:r>
        <w:rPr>
          <w:rFonts w:ascii="Arial" w:eastAsia="Times New Roman" w:hAnsi="Arial" w:cs="Arial"/>
          <w:sz w:val="20"/>
          <w:szCs w:val="20"/>
          <w:lang w:eastAsia="de-DE"/>
        </w:rPr>
        <w:tab/>
      </w:r>
      <w:r>
        <w:rPr>
          <w:rFonts w:ascii="Arial" w:eastAsia="Times New Roman" w:hAnsi="Arial" w:cs="Arial"/>
          <w:sz w:val="20"/>
          <w:szCs w:val="20"/>
          <w:lang w:eastAsia="de-DE"/>
        </w:rPr>
        <w:tab/>
      </w:r>
      <w:r w:rsidR="00616285">
        <w:rPr>
          <w:rFonts w:ascii="Arial" w:eastAsia="Times New Roman" w:hAnsi="Arial" w:cs="Arial"/>
          <w:sz w:val="20"/>
          <w:szCs w:val="20"/>
          <w:lang w:eastAsia="de-DE"/>
        </w:rPr>
        <w:t xml:space="preserve">            </w:t>
      </w:r>
      <w:r w:rsidR="003E5C13">
        <w:rPr>
          <w:rFonts w:ascii="Arial" w:eastAsia="Times New Roman" w:hAnsi="Arial" w:cs="Arial"/>
          <w:sz w:val="20"/>
          <w:szCs w:val="20"/>
          <w:lang w:eastAsia="de-DE"/>
        </w:rPr>
        <w:t xml:space="preserve">                </w:t>
      </w:r>
      <w:proofErr w:type="spellStart"/>
      <w:r w:rsidR="00616285" w:rsidRPr="00616285">
        <w:rPr>
          <w:rFonts w:ascii="Arial" w:eastAsia="Times New Roman" w:hAnsi="Arial" w:cs="Arial"/>
          <w:sz w:val="16"/>
          <w:szCs w:val="16"/>
          <w:lang w:eastAsia="de-DE"/>
        </w:rPr>
        <w:t>solarNoon</w:t>
      </w:r>
      <w:proofErr w:type="spellEnd"/>
      <w:r w:rsidR="00616285" w:rsidRPr="00616285">
        <w:rPr>
          <w:rFonts w:ascii="Arial" w:eastAsia="Times New Roman" w:hAnsi="Arial" w:cs="Arial"/>
          <w:sz w:val="16"/>
          <w:szCs w:val="16"/>
          <w:lang w:eastAsia="de-DE"/>
        </w:rPr>
        <w:t xml:space="preserve"> – Offset Regelbeginn = Regelbeginn </w:t>
      </w:r>
      <w:r w:rsidR="00E95D3E" w:rsidRPr="00616285">
        <w:rPr>
          <w:rFonts w:ascii="Arial" w:eastAsia="Times New Roman" w:hAnsi="Arial" w:cs="Arial"/>
          <w:sz w:val="16"/>
          <w:szCs w:val="16"/>
          <w:lang w:eastAsia="de-DE"/>
        </w:rPr>
        <w:t>(</w:t>
      </w:r>
      <w:proofErr w:type="gramStart"/>
      <w:r w:rsidR="00616285" w:rsidRPr="00616285">
        <w:rPr>
          <w:rFonts w:ascii="Arial" w:eastAsia="Times New Roman" w:hAnsi="Arial" w:cs="Arial"/>
          <w:sz w:val="16"/>
          <w:szCs w:val="16"/>
          <w:lang w:eastAsia="de-DE"/>
        </w:rPr>
        <w:t>RB</w:t>
      </w:r>
      <w:r w:rsidR="00E95D3E" w:rsidRPr="00616285">
        <w:rPr>
          <w:rFonts w:ascii="Arial" w:eastAsia="Times New Roman" w:hAnsi="Arial" w:cs="Arial"/>
          <w:sz w:val="16"/>
          <w:szCs w:val="16"/>
          <w:lang w:eastAsia="de-DE"/>
        </w:rPr>
        <w:t>)</w:t>
      </w:r>
      <w:r w:rsidR="00E95D3E" w:rsidRPr="00E95D3E">
        <w:rPr>
          <w:rFonts w:ascii="Arial" w:eastAsia="Times New Roman" w:hAnsi="Arial" w:cs="Arial"/>
          <w:sz w:val="16"/>
          <w:szCs w:val="16"/>
          <w:lang w:eastAsia="de-DE"/>
        </w:rPr>
        <w:t xml:space="preserve"> </w:t>
      </w:r>
      <w:r w:rsidR="00616285">
        <w:rPr>
          <w:rFonts w:ascii="Arial" w:eastAsia="Times New Roman" w:hAnsi="Arial" w:cs="Arial"/>
          <w:sz w:val="16"/>
          <w:szCs w:val="16"/>
          <w:lang w:eastAsia="de-DE"/>
        </w:rPr>
        <w:t xml:space="preserve">  </w:t>
      </w:r>
      <w:proofErr w:type="gramEnd"/>
      <w:r w:rsidR="00616285">
        <w:rPr>
          <w:rFonts w:ascii="Arial" w:eastAsia="Times New Roman" w:hAnsi="Arial" w:cs="Arial"/>
          <w:sz w:val="16"/>
          <w:szCs w:val="16"/>
          <w:lang w:eastAsia="de-DE"/>
        </w:rPr>
        <w:t xml:space="preserve">                        </w:t>
      </w:r>
      <w:proofErr w:type="spellStart"/>
      <w:r w:rsidR="00616285">
        <w:rPr>
          <w:rFonts w:ascii="Arial" w:eastAsia="Times New Roman" w:hAnsi="Arial" w:cs="Arial"/>
          <w:sz w:val="16"/>
          <w:szCs w:val="16"/>
          <w:lang w:eastAsia="de-DE"/>
        </w:rPr>
        <w:t>sunset</w:t>
      </w:r>
      <w:proofErr w:type="spellEnd"/>
      <w:r w:rsidR="00616285" w:rsidRPr="00616285">
        <w:rPr>
          <w:rFonts w:ascii="Arial" w:eastAsia="Times New Roman" w:hAnsi="Arial" w:cs="Arial"/>
          <w:sz w:val="16"/>
          <w:szCs w:val="16"/>
          <w:lang w:eastAsia="de-DE"/>
        </w:rPr>
        <w:t xml:space="preserve"> – Offset </w:t>
      </w:r>
      <w:proofErr w:type="spellStart"/>
      <w:r w:rsidR="00616285">
        <w:rPr>
          <w:rFonts w:ascii="Arial" w:eastAsia="Times New Roman" w:hAnsi="Arial" w:cs="Arial"/>
          <w:sz w:val="16"/>
          <w:szCs w:val="16"/>
          <w:lang w:eastAsia="de-DE"/>
        </w:rPr>
        <w:t>Ladeende</w:t>
      </w:r>
      <w:proofErr w:type="spellEnd"/>
      <w:r w:rsidR="00616285" w:rsidRPr="00616285">
        <w:rPr>
          <w:rFonts w:ascii="Arial" w:eastAsia="Times New Roman" w:hAnsi="Arial" w:cs="Arial"/>
          <w:sz w:val="16"/>
          <w:szCs w:val="16"/>
          <w:lang w:eastAsia="de-DE"/>
        </w:rPr>
        <w:t xml:space="preserve"> = </w:t>
      </w:r>
      <w:proofErr w:type="spellStart"/>
      <w:r w:rsidR="00616285">
        <w:rPr>
          <w:rFonts w:ascii="Arial" w:eastAsia="Times New Roman" w:hAnsi="Arial" w:cs="Arial"/>
          <w:sz w:val="16"/>
          <w:szCs w:val="16"/>
          <w:lang w:eastAsia="de-DE"/>
        </w:rPr>
        <w:t>Ladeende</w:t>
      </w:r>
      <w:proofErr w:type="spellEnd"/>
      <w:r w:rsidR="00616285" w:rsidRPr="00616285">
        <w:rPr>
          <w:rFonts w:ascii="Arial" w:eastAsia="Times New Roman" w:hAnsi="Arial" w:cs="Arial"/>
          <w:sz w:val="16"/>
          <w:szCs w:val="16"/>
          <w:lang w:eastAsia="de-DE"/>
        </w:rPr>
        <w:t xml:space="preserve"> (</w:t>
      </w:r>
      <w:r w:rsidR="00616285">
        <w:rPr>
          <w:rFonts w:ascii="Arial" w:eastAsia="Times New Roman" w:hAnsi="Arial" w:cs="Arial"/>
          <w:sz w:val="16"/>
          <w:szCs w:val="16"/>
          <w:lang w:eastAsia="de-DE"/>
        </w:rPr>
        <w:t>LE)</w:t>
      </w:r>
    </w:p>
    <w:p w14:paraId="3FE1D0A9" w14:textId="595EAF1A" w:rsidR="008D6617" w:rsidRDefault="008D6617" w:rsidP="00CE1195">
      <w:pPr>
        <w:spacing w:after="0" w:line="240" w:lineRule="auto"/>
        <w:rPr>
          <w:rFonts w:ascii="Arial" w:eastAsia="Times New Roman" w:hAnsi="Arial" w:cs="Arial"/>
          <w:sz w:val="20"/>
          <w:szCs w:val="20"/>
          <w:lang w:eastAsia="de-DE"/>
        </w:rPr>
      </w:pPr>
    </w:p>
    <w:p w14:paraId="189334F3" w14:textId="31AB610B" w:rsidR="003A646B" w:rsidRDefault="003A646B" w:rsidP="003A646B">
      <w:pPr>
        <w:spacing w:before="100" w:beforeAutospacing="1" w:after="100" w:afterAutospacing="1" w:line="240" w:lineRule="auto"/>
      </w:pPr>
      <w:r w:rsidRPr="001C75DC">
        <w:t>Mit B</w:t>
      </w:r>
      <w:r>
        <w:t xml:space="preserve">eginn Solarproduktion wird die Batterie mit der maximalen Ladeleistung bis zum Wert </w:t>
      </w:r>
      <w:r w:rsidRPr="006E208E">
        <w:rPr>
          <w:b/>
          <w:bCs/>
        </w:rPr>
        <w:t>Ladeschwelle</w:t>
      </w:r>
      <w:r>
        <w:t xml:space="preserve"> geladen oder bis zum SOC Wert </w:t>
      </w:r>
      <w:r w:rsidRPr="006E208E">
        <w:rPr>
          <w:b/>
          <w:bCs/>
        </w:rPr>
        <w:t>Unload</w:t>
      </w:r>
      <w:r>
        <w:t xml:space="preserve"> entladen. Erst wenn der Batterie SOC den Wert </w:t>
      </w:r>
      <w:r w:rsidRPr="006E208E">
        <w:rPr>
          <w:b/>
          <w:bCs/>
        </w:rPr>
        <w:t>Ladeschwelle</w:t>
      </w:r>
      <w:r>
        <w:t xml:space="preserve"> erreicht, wird mit dem geregelten Laden begonnen.</w:t>
      </w:r>
    </w:p>
    <w:p w14:paraId="60F0E12C" w14:textId="01B64D67" w:rsidR="009F5A96" w:rsidRDefault="003A646B" w:rsidP="009F5A96">
      <w:pPr>
        <w:shd w:val="clear" w:color="auto" w:fill="FFFFFE"/>
        <w:spacing w:line="285" w:lineRule="atLeast"/>
      </w:pPr>
      <w:r>
        <w:t xml:space="preserve">Mit </w:t>
      </w:r>
      <w:r w:rsidR="00E95D3E" w:rsidRPr="00E95D3E">
        <w:rPr>
          <w:b/>
          <w:bCs/>
        </w:rPr>
        <w:t xml:space="preserve">Start </w:t>
      </w:r>
      <w:r w:rsidR="00E95D3E" w:rsidRPr="00E95D3E">
        <w:rPr>
          <w:rFonts w:ascii="Arial" w:eastAsia="Times New Roman" w:hAnsi="Arial" w:cs="Arial"/>
          <w:b/>
          <w:bCs/>
          <w:sz w:val="20"/>
          <w:szCs w:val="20"/>
          <w:lang w:eastAsia="de-DE"/>
        </w:rPr>
        <w:t>Regelzeitraum</w:t>
      </w:r>
      <w:r w:rsidR="00E95D3E">
        <w:rPr>
          <w:rFonts w:ascii="Arial" w:eastAsia="Times New Roman" w:hAnsi="Arial" w:cs="Arial"/>
          <w:sz w:val="20"/>
          <w:szCs w:val="20"/>
          <w:lang w:eastAsia="de-DE"/>
        </w:rPr>
        <w:t xml:space="preserve"> </w:t>
      </w:r>
      <w:r>
        <w:t xml:space="preserve">wird die benötigte Ladeleistung berechnet um den SOC </w:t>
      </w:r>
      <w:proofErr w:type="spellStart"/>
      <w:r w:rsidRPr="006E208E">
        <w:rPr>
          <w:b/>
          <w:bCs/>
        </w:rPr>
        <w:t>Ladeende</w:t>
      </w:r>
      <w:proofErr w:type="spellEnd"/>
      <w:r>
        <w:t xml:space="preserve"> bis zum</w:t>
      </w:r>
      <w:r w:rsidR="003E5C13">
        <w:t xml:space="preserve"> </w:t>
      </w:r>
      <w:r w:rsidR="00E95D3E" w:rsidRPr="00E95D3E">
        <w:rPr>
          <w:rFonts w:ascii="Arial" w:eastAsia="Times New Roman" w:hAnsi="Arial" w:cs="Arial"/>
          <w:b/>
          <w:bCs/>
          <w:sz w:val="20"/>
          <w:szCs w:val="20"/>
          <w:lang w:eastAsia="de-DE"/>
        </w:rPr>
        <w:t>Ende Regelzeitraum</w:t>
      </w:r>
      <w:r w:rsidR="00E95D3E">
        <w:rPr>
          <w:rFonts w:ascii="Arial" w:eastAsia="Times New Roman" w:hAnsi="Arial" w:cs="Arial"/>
          <w:sz w:val="20"/>
          <w:szCs w:val="20"/>
          <w:lang w:eastAsia="de-DE"/>
        </w:rPr>
        <w:t xml:space="preserve"> </w:t>
      </w:r>
      <w:r>
        <w:t>zu erreichen.</w:t>
      </w:r>
    </w:p>
    <w:p w14:paraId="7983983B" w14:textId="7CA0562D" w:rsidR="009C64E3" w:rsidRDefault="009F5A96" w:rsidP="009C64E3">
      <w:pPr>
        <w:shd w:val="clear" w:color="auto" w:fill="FFFFFE"/>
        <w:spacing w:line="285" w:lineRule="atLeast"/>
      </w:pPr>
      <w:r>
        <w:t xml:space="preserve">Bei Überschreitung der Zeit </w:t>
      </w:r>
      <w:r w:rsidRPr="00E95D3E">
        <w:rPr>
          <w:rFonts w:ascii="Arial" w:eastAsia="Times New Roman" w:hAnsi="Arial" w:cs="Arial"/>
          <w:b/>
          <w:bCs/>
          <w:sz w:val="20"/>
          <w:szCs w:val="20"/>
          <w:lang w:eastAsia="de-DE"/>
        </w:rPr>
        <w:t xml:space="preserve">Ende </w:t>
      </w:r>
      <w:r w:rsidR="0022124C" w:rsidRPr="00E95D3E">
        <w:rPr>
          <w:rFonts w:ascii="Arial" w:eastAsia="Times New Roman" w:hAnsi="Arial" w:cs="Arial"/>
          <w:b/>
          <w:bCs/>
          <w:sz w:val="20"/>
          <w:szCs w:val="20"/>
          <w:lang w:eastAsia="de-DE"/>
        </w:rPr>
        <w:t>Regelzeitraum</w:t>
      </w:r>
      <w:r w:rsidR="0022124C">
        <w:t xml:space="preserve"> wird</w:t>
      </w:r>
      <w:r w:rsidR="009C64E3">
        <w:t xml:space="preserve"> die benötigte Ladeleistung neu berechnet um den SOC </w:t>
      </w:r>
      <w:r w:rsidR="009C64E3" w:rsidRPr="006E208E">
        <w:rPr>
          <w:b/>
          <w:bCs/>
        </w:rPr>
        <w:t>Ladeende</w:t>
      </w:r>
      <w:r w:rsidR="009C64E3">
        <w:rPr>
          <w:b/>
          <w:bCs/>
        </w:rPr>
        <w:t>2</w:t>
      </w:r>
      <w:r w:rsidR="009C64E3">
        <w:t xml:space="preserve"> bis </w:t>
      </w:r>
      <w:proofErr w:type="gramStart"/>
      <w:r w:rsidR="0032597B">
        <w:t>zur</w:t>
      </w:r>
      <w:r w:rsidR="00D241B0">
        <w:t xml:space="preserve"> Z</w:t>
      </w:r>
      <w:r w:rsidR="0032597B">
        <w:t>eit</w:t>
      </w:r>
      <w:proofErr w:type="gramEnd"/>
      <w:r w:rsidR="009C64E3">
        <w:t xml:space="preserve"> </w:t>
      </w:r>
      <w:proofErr w:type="spellStart"/>
      <w:r w:rsidR="009C64E3" w:rsidRPr="009C64E3">
        <w:rPr>
          <w:b/>
          <w:bCs/>
        </w:rPr>
        <w:t>Ladeende</w:t>
      </w:r>
      <w:proofErr w:type="spellEnd"/>
      <w:r w:rsidR="009C64E3">
        <w:t xml:space="preserve"> zu erreichen.</w:t>
      </w:r>
    </w:p>
    <w:p w14:paraId="17D3AD6E" w14:textId="475B09AA" w:rsidR="00FA00C0" w:rsidRDefault="009C64E3" w:rsidP="009F5A96">
      <w:pPr>
        <w:shd w:val="clear" w:color="auto" w:fill="FFFFFE"/>
        <w:spacing w:line="285" w:lineRule="atLeast"/>
      </w:pPr>
      <w:r>
        <w:t xml:space="preserve">Wenn die Zeit </w:t>
      </w:r>
      <w:proofErr w:type="spellStart"/>
      <w:r w:rsidRPr="00EC03C2">
        <w:rPr>
          <w:b/>
          <w:bCs/>
        </w:rPr>
        <w:t>Ladeende</w:t>
      </w:r>
      <w:proofErr w:type="spellEnd"/>
      <w:r>
        <w:t xml:space="preserve"> erreicht ist und die Batterie noch nicht den SOC Ladeende2 erreicht hat, wird das Laden mit max</w:t>
      </w:r>
      <w:r w:rsidR="00EC03C2">
        <w:t>imal</w:t>
      </w:r>
      <w:r>
        <w:t xml:space="preserve"> </w:t>
      </w:r>
      <w:r w:rsidR="00EC03C2">
        <w:t xml:space="preserve">noch zur Verfügung stehender PV-Leistung freigegeben. </w:t>
      </w:r>
    </w:p>
    <w:p w14:paraId="13592976" w14:textId="7F786A2B" w:rsidR="00A03F9E" w:rsidRDefault="009F5A96" w:rsidP="00EC03C2">
      <w:pPr>
        <w:spacing w:before="100" w:beforeAutospacing="1" w:after="100" w:afterAutospacing="1" w:line="240" w:lineRule="auto"/>
      </w:pPr>
      <w:r w:rsidRPr="00EC03C2">
        <w:rPr>
          <w:b/>
          <w:bCs/>
        </w:rPr>
        <w:t>Ausnahme</w:t>
      </w:r>
      <w:r w:rsidR="00EC03C2">
        <w:rPr>
          <w:b/>
          <w:bCs/>
        </w:rPr>
        <w:t xml:space="preserve">: </w:t>
      </w:r>
      <w:r w:rsidR="00EC03C2">
        <w:t>W</w:t>
      </w:r>
      <w:r>
        <w:t>enn die PV-Leistung das Einspeiselimit oder die maximale Wechselrichter Leistung übersteigt, wird die Ladeleistung um den Wert erhöht, um das Einspeiselimit oder die maximale Wechselrichter Leistung einhalten zu können. Bei unterschreiten von dem Wert Einspeiselimit oder WR-Limit, wird wieder mit neu berechneter Ladeleistung, gleichmäßig</w:t>
      </w:r>
      <w:r w:rsidR="00EC03C2">
        <w:t xml:space="preserve"> geladen. </w:t>
      </w:r>
    </w:p>
    <w:p w14:paraId="799ED285" w14:textId="5CFF3525" w:rsidR="003E5C13" w:rsidRDefault="003E5C13" w:rsidP="00EC03C2">
      <w:pPr>
        <w:spacing w:before="100" w:beforeAutospacing="1" w:after="100" w:afterAutospacing="1" w:line="240" w:lineRule="auto"/>
      </w:pPr>
    </w:p>
    <w:p w14:paraId="45A6BDF5" w14:textId="28D240F6" w:rsidR="003E5C13" w:rsidRDefault="003E5C13" w:rsidP="00EC03C2">
      <w:pPr>
        <w:spacing w:before="100" w:beforeAutospacing="1" w:after="100" w:afterAutospacing="1" w:line="240" w:lineRule="auto"/>
      </w:pPr>
    </w:p>
    <w:p w14:paraId="27BB5466" w14:textId="50276416" w:rsidR="00097024" w:rsidRPr="00F87741" w:rsidRDefault="00097024" w:rsidP="00097024">
      <w:pPr>
        <w:pStyle w:val="Listenabsatz"/>
        <w:numPr>
          <w:ilvl w:val="0"/>
          <w:numId w:val="8"/>
        </w:numPr>
        <w:spacing w:before="100" w:beforeAutospacing="1" w:after="100" w:afterAutospacing="1" w:line="240" w:lineRule="auto"/>
        <w:rPr>
          <w:rFonts w:ascii="Arial" w:eastAsia="Times New Roman" w:hAnsi="Arial" w:cs="Arial"/>
          <w:b/>
          <w:bCs/>
          <w:sz w:val="28"/>
          <w:szCs w:val="28"/>
          <w:lang w:eastAsia="de-DE"/>
        </w:rPr>
      </w:pPr>
      <w:proofErr w:type="spellStart"/>
      <w:r>
        <w:rPr>
          <w:rFonts w:ascii="Arial" w:eastAsia="Times New Roman" w:hAnsi="Arial" w:cs="Arial"/>
          <w:b/>
          <w:bCs/>
          <w:sz w:val="28"/>
          <w:szCs w:val="28"/>
          <w:lang w:eastAsia="de-DE"/>
        </w:rPr>
        <w:lastRenderedPageBreak/>
        <w:t>Solcast</w:t>
      </w:r>
      <w:proofErr w:type="spellEnd"/>
      <w:r w:rsidRPr="00320CDD">
        <w:rPr>
          <w:rFonts w:ascii="Arial" w:eastAsia="Times New Roman" w:hAnsi="Arial" w:cs="Arial"/>
          <w:b/>
          <w:bCs/>
          <w:sz w:val="28"/>
          <w:szCs w:val="28"/>
          <w:lang w:eastAsia="de-DE"/>
        </w:rPr>
        <w:t xml:space="preserve"> </w:t>
      </w:r>
      <w:r>
        <w:rPr>
          <w:rFonts w:ascii="Arial" w:eastAsia="Times New Roman" w:hAnsi="Arial" w:cs="Arial"/>
          <w:b/>
          <w:bCs/>
          <w:sz w:val="28"/>
          <w:szCs w:val="28"/>
          <w:lang w:eastAsia="de-DE"/>
        </w:rPr>
        <w:t>B</w:t>
      </w:r>
      <w:r w:rsidRPr="00F87741">
        <w:rPr>
          <w:rFonts w:ascii="Arial" w:eastAsia="Times New Roman" w:hAnsi="Arial" w:cs="Arial"/>
          <w:b/>
          <w:bCs/>
          <w:sz w:val="28"/>
          <w:szCs w:val="28"/>
          <w:lang w:eastAsia="de-DE"/>
        </w:rPr>
        <w:t>eschreibung</w:t>
      </w:r>
    </w:p>
    <w:p w14:paraId="14FC28C9" w14:textId="783F0AD1" w:rsidR="00097024" w:rsidRDefault="00AD1095" w:rsidP="00EC03C2">
      <w:pPr>
        <w:spacing w:before="100" w:beforeAutospacing="1" w:after="100" w:afterAutospacing="1" w:line="240" w:lineRule="auto"/>
        <w:rPr>
          <w:noProof/>
        </w:rPr>
      </w:pPr>
      <w:r>
        <w:rPr>
          <w:rFonts w:ascii="Arial" w:eastAsia="Times New Roman" w:hAnsi="Arial" w:cs="Arial"/>
          <w:noProof/>
          <w:sz w:val="20"/>
          <w:szCs w:val="20"/>
          <w:lang w:eastAsia="de-DE"/>
        </w:rPr>
        <mc:AlternateContent>
          <mc:Choice Requires="wps">
            <w:drawing>
              <wp:anchor distT="0" distB="0" distL="114300" distR="114300" simplePos="0" relativeHeight="251707392" behindDoc="0" locked="0" layoutInCell="1" allowOverlap="1" wp14:anchorId="03562735" wp14:editId="0D35DFA2">
                <wp:simplePos x="0" y="0"/>
                <wp:positionH relativeFrom="column">
                  <wp:posOffset>1303108</wp:posOffset>
                </wp:positionH>
                <wp:positionV relativeFrom="paragraph">
                  <wp:posOffset>466667</wp:posOffset>
                </wp:positionV>
                <wp:extent cx="734876" cy="301898"/>
                <wp:effectExtent l="19050" t="19050" r="27305" b="22225"/>
                <wp:wrapNone/>
                <wp:docPr id="45" name="Rechteck 45"/>
                <wp:cNvGraphicFramePr/>
                <a:graphic xmlns:a="http://schemas.openxmlformats.org/drawingml/2006/main">
                  <a:graphicData uri="http://schemas.microsoft.com/office/word/2010/wordprocessingShape">
                    <wps:wsp>
                      <wps:cNvSpPr/>
                      <wps:spPr>
                        <a:xfrm>
                          <a:off x="0" y="0"/>
                          <a:ext cx="734876" cy="3018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3A74D" id="Rechteck 45" o:spid="_x0000_s1026" style="position:absolute;margin-left:102.6pt;margin-top:36.75pt;width:57.85pt;height:2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" filled="f" strokecolor="red" strokeweight="2.25pt"/>
            </w:pict>
          </mc:Fallback>
        </mc:AlternateContent>
      </w:r>
      <w:r w:rsidR="00097024">
        <w:rPr>
          <w:rFonts w:ascii="Arial" w:eastAsia="Times New Roman" w:hAnsi="Arial" w:cs="Arial"/>
          <w:sz w:val="20"/>
          <w:szCs w:val="20"/>
          <w:lang w:eastAsia="de-DE"/>
        </w:rPr>
        <w:t xml:space="preserve">Für die Solarprognose von </w:t>
      </w:r>
      <w:proofErr w:type="spellStart"/>
      <w:r w:rsidR="00097024">
        <w:rPr>
          <w:rFonts w:ascii="Arial" w:eastAsia="Times New Roman" w:hAnsi="Arial" w:cs="Arial"/>
          <w:sz w:val="20"/>
          <w:szCs w:val="20"/>
          <w:lang w:eastAsia="de-DE"/>
        </w:rPr>
        <w:t>Solcast</w:t>
      </w:r>
      <w:proofErr w:type="spellEnd"/>
      <w:r w:rsidR="00097024">
        <w:rPr>
          <w:rFonts w:ascii="Arial" w:eastAsia="Times New Roman" w:hAnsi="Arial" w:cs="Arial"/>
          <w:sz w:val="20"/>
          <w:szCs w:val="20"/>
          <w:lang w:eastAsia="de-DE"/>
        </w:rPr>
        <w:t xml:space="preserve"> muss man sich bei </w:t>
      </w:r>
      <w:hyperlink r:id="rId36" w:history="1">
        <w:r w:rsidR="00097024" w:rsidRPr="00F3691E">
          <w:rPr>
            <w:rStyle w:val="Hyperlink"/>
            <w:rFonts w:ascii="Arial" w:eastAsia="Times New Roman" w:hAnsi="Arial" w:cs="Arial"/>
            <w:sz w:val="20"/>
            <w:szCs w:val="20"/>
            <w:lang w:eastAsia="de-DE"/>
          </w:rPr>
          <w:t>https://solcast.com/</w:t>
        </w:r>
      </w:hyperlink>
      <w:r w:rsidR="00097024">
        <w:rPr>
          <w:rFonts w:ascii="Arial" w:eastAsia="Times New Roman" w:hAnsi="Arial" w:cs="Arial"/>
          <w:sz w:val="20"/>
          <w:szCs w:val="20"/>
          <w:lang w:eastAsia="de-DE"/>
        </w:rPr>
        <w:t xml:space="preserve"> registrieren und für jede Dachfläche die entsprechenden Daten eintragen.</w:t>
      </w:r>
      <w:r w:rsidR="00097024" w:rsidRPr="00097024">
        <w:rPr>
          <w:noProof/>
        </w:rPr>
        <w:t xml:space="preserve"> </w:t>
      </w:r>
    </w:p>
    <w:p w14:paraId="11A7F9DB" w14:textId="75B85645" w:rsidR="00097024" w:rsidRDefault="00097024" w:rsidP="00EC03C2">
      <w:pPr>
        <w:spacing w:before="100" w:beforeAutospacing="1" w:after="100" w:afterAutospacing="1" w:line="240" w:lineRule="auto"/>
        <w:rPr>
          <w:rFonts w:ascii="Arial" w:eastAsia="Times New Roman" w:hAnsi="Arial" w:cs="Arial"/>
          <w:sz w:val="20"/>
          <w:szCs w:val="20"/>
          <w:lang w:eastAsia="de-DE"/>
        </w:rPr>
      </w:pPr>
      <w:r>
        <w:rPr>
          <w:rFonts w:ascii="Arial" w:eastAsia="Times New Roman" w:hAnsi="Arial" w:cs="Arial"/>
          <w:noProof/>
          <w:sz w:val="20"/>
          <w:szCs w:val="20"/>
          <w:lang w:eastAsia="de-DE"/>
        </w:rPr>
        <mc:AlternateContent>
          <mc:Choice Requires="wps">
            <w:drawing>
              <wp:anchor distT="0" distB="0" distL="114300" distR="114300" simplePos="0" relativeHeight="251709440" behindDoc="0" locked="0" layoutInCell="1" allowOverlap="1" wp14:anchorId="6AC21BA9" wp14:editId="0DA107E3">
                <wp:simplePos x="0" y="0"/>
                <wp:positionH relativeFrom="column">
                  <wp:posOffset>1857198</wp:posOffset>
                </wp:positionH>
                <wp:positionV relativeFrom="paragraph">
                  <wp:posOffset>502411</wp:posOffset>
                </wp:positionV>
                <wp:extent cx="344288" cy="217120"/>
                <wp:effectExtent l="19050" t="19050" r="17780" b="12065"/>
                <wp:wrapNone/>
                <wp:docPr id="47" name="Rechteck 47"/>
                <wp:cNvGraphicFramePr/>
                <a:graphic xmlns:a="http://schemas.openxmlformats.org/drawingml/2006/main">
                  <a:graphicData uri="http://schemas.microsoft.com/office/word/2010/wordprocessingShape">
                    <wps:wsp>
                      <wps:cNvSpPr/>
                      <wps:spPr>
                        <a:xfrm>
                          <a:off x="0" y="0"/>
                          <a:ext cx="344288" cy="217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924CF" id="Rechteck 47" o:spid="_x0000_s1026" style="position:absolute;margin-left:146.25pt;margin-top:39.55pt;width:27.1pt;height:1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" filled="f" strokecolor="red" strokeweight="2.25pt"/>
            </w:pict>
          </mc:Fallback>
        </mc:AlternateContent>
      </w:r>
      <w:r w:rsidRPr="00097024">
        <w:rPr>
          <w:rFonts w:ascii="Arial" w:eastAsia="Times New Roman" w:hAnsi="Arial" w:cs="Arial"/>
          <w:noProof/>
          <w:sz w:val="20"/>
          <w:szCs w:val="20"/>
          <w:lang w:eastAsia="de-DE"/>
        </w:rPr>
        <w:drawing>
          <wp:inline distT="0" distB="0" distL="0" distR="0" wp14:anchorId="3F49EAD6" wp14:editId="3F748153">
            <wp:extent cx="5540901" cy="2395982"/>
            <wp:effectExtent l="0" t="0" r="3175"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54861" cy="2402019"/>
                    </a:xfrm>
                    <a:prstGeom prst="rect">
                      <a:avLst/>
                    </a:prstGeom>
                  </pic:spPr>
                </pic:pic>
              </a:graphicData>
            </a:graphic>
          </wp:inline>
        </w:drawing>
      </w:r>
    </w:p>
    <w:p w14:paraId="66DB7119" w14:textId="1A195B5C" w:rsidR="00097024" w:rsidRDefault="00097024" w:rsidP="00EC03C2">
      <w:pPr>
        <w:spacing w:before="100" w:beforeAutospacing="1" w:after="100" w:afterAutospacing="1" w:line="24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Für jede Dachfläche wird eine </w:t>
      </w:r>
      <w:proofErr w:type="spellStart"/>
      <w:r>
        <w:rPr>
          <w:rFonts w:ascii="Arial" w:eastAsia="Times New Roman" w:hAnsi="Arial" w:cs="Arial"/>
          <w:sz w:val="20"/>
          <w:szCs w:val="20"/>
          <w:lang w:eastAsia="de-DE"/>
        </w:rPr>
        <w:t>Resource</w:t>
      </w:r>
      <w:proofErr w:type="spellEnd"/>
      <w:r>
        <w:rPr>
          <w:rFonts w:ascii="Arial" w:eastAsia="Times New Roman" w:hAnsi="Arial" w:cs="Arial"/>
          <w:sz w:val="20"/>
          <w:szCs w:val="20"/>
          <w:lang w:eastAsia="de-DE"/>
        </w:rPr>
        <w:t xml:space="preserve"> ID angelegt die man im </w:t>
      </w:r>
      <w:proofErr w:type="spellStart"/>
      <w:r>
        <w:rPr>
          <w:rFonts w:ascii="Arial" w:eastAsia="Times New Roman" w:hAnsi="Arial" w:cs="Arial"/>
          <w:sz w:val="20"/>
          <w:szCs w:val="20"/>
          <w:lang w:eastAsia="de-DE"/>
        </w:rPr>
        <w:t>Script</w:t>
      </w:r>
      <w:proofErr w:type="spellEnd"/>
      <w:r>
        <w:rPr>
          <w:rFonts w:ascii="Arial" w:eastAsia="Times New Roman" w:hAnsi="Arial" w:cs="Arial"/>
          <w:sz w:val="20"/>
          <w:szCs w:val="20"/>
          <w:lang w:eastAsia="de-DE"/>
        </w:rPr>
        <w:t xml:space="preserve"> Charge-Control eintragen muss.</w:t>
      </w:r>
    </w:p>
    <w:p w14:paraId="59D2A79F" w14:textId="276641D1" w:rsidR="00AD1095" w:rsidRDefault="00AD1095" w:rsidP="00EC03C2">
      <w:pPr>
        <w:spacing w:before="100" w:beforeAutospacing="1" w:after="100" w:afterAutospacing="1" w:line="24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Dazu auf die Schaltfläche „View all 2 </w:t>
      </w:r>
      <w:proofErr w:type="spellStart"/>
      <w:r>
        <w:rPr>
          <w:rFonts w:ascii="Arial" w:eastAsia="Times New Roman" w:hAnsi="Arial" w:cs="Arial"/>
          <w:sz w:val="20"/>
          <w:szCs w:val="20"/>
          <w:lang w:eastAsia="de-DE"/>
        </w:rPr>
        <w:t>sites</w:t>
      </w:r>
      <w:proofErr w:type="spellEnd"/>
      <w:r>
        <w:rPr>
          <w:rFonts w:ascii="Arial" w:eastAsia="Times New Roman" w:hAnsi="Arial" w:cs="Arial"/>
          <w:sz w:val="20"/>
          <w:szCs w:val="20"/>
          <w:lang w:eastAsia="de-DE"/>
        </w:rPr>
        <w:t xml:space="preserve">“ klicken </w:t>
      </w:r>
    </w:p>
    <w:p w14:paraId="4CF4A255" w14:textId="562C353A" w:rsidR="00097024" w:rsidRDefault="00AD1095" w:rsidP="00EC03C2">
      <w:pPr>
        <w:spacing w:before="100" w:beforeAutospacing="1" w:after="100" w:afterAutospacing="1" w:line="240" w:lineRule="auto"/>
        <w:rPr>
          <w:rFonts w:ascii="Arial" w:eastAsia="Times New Roman" w:hAnsi="Arial" w:cs="Arial"/>
          <w:sz w:val="20"/>
          <w:szCs w:val="20"/>
          <w:lang w:eastAsia="de-DE"/>
        </w:rPr>
      </w:pPr>
      <w:r>
        <w:rPr>
          <w:rFonts w:ascii="Arial" w:eastAsia="Times New Roman" w:hAnsi="Arial" w:cs="Arial"/>
          <w:noProof/>
          <w:sz w:val="20"/>
          <w:szCs w:val="20"/>
          <w:lang w:eastAsia="de-DE"/>
        </w:rPr>
        <mc:AlternateContent>
          <mc:Choice Requires="wps">
            <w:drawing>
              <wp:anchor distT="0" distB="0" distL="114300" distR="114300" simplePos="0" relativeHeight="251711488" behindDoc="0" locked="0" layoutInCell="1" allowOverlap="1" wp14:anchorId="6FF042AC" wp14:editId="5245ADDF">
                <wp:simplePos x="0" y="0"/>
                <wp:positionH relativeFrom="column">
                  <wp:posOffset>2717097</wp:posOffset>
                </wp:positionH>
                <wp:positionV relativeFrom="paragraph">
                  <wp:posOffset>591782</wp:posOffset>
                </wp:positionV>
                <wp:extent cx="683403" cy="326462"/>
                <wp:effectExtent l="19050" t="19050" r="21590" b="16510"/>
                <wp:wrapNone/>
                <wp:docPr id="56" name="Rechteck 56"/>
                <wp:cNvGraphicFramePr/>
                <a:graphic xmlns:a="http://schemas.openxmlformats.org/drawingml/2006/main">
                  <a:graphicData uri="http://schemas.microsoft.com/office/word/2010/wordprocessingShape">
                    <wps:wsp>
                      <wps:cNvSpPr/>
                      <wps:spPr>
                        <a:xfrm>
                          <a:off x="0" y="0"/>
                          <a:ext cx="683403" cy="3264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CD646" id="Rechteck 56" o:spid="_x0000_s1026" style="position:absolute;margin-left:213.95pt;margin-top:46.6pt;width:53.8pt;height:2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" filled="f" strokecolor="red" strokeweight="2.25pt"/>
            </w:pict>
          </mc:Fallback>
        </mc:AlternateContent>
      </w:r>
      <w:r w:rsidRPr="00097024">
        <w:rPr>
          <w:rFonts w:ascii="Arial" w:eastAsia="Times New Roman" w:hAnsi="Arial" w:cs="Arial"/>
          <w:noProof/>
          <w:sz w:val="20"/>
          <w:szCs w:val="20"/>
          <w:lang w:eastAsia="de-DE"/>
        </w:rPr>
        <w:drawing>
          <wp:inline distT="0" distB="0" distL="0" distR="0" wp14:anchorId="31BE45DC" wp14:editId="4F44B67B">
            <wp:extent cx="6840220" cy="29578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40220" cy="2957830"/>
                    </a:xfrm>
                    <a:prstGeom prst="rect">
                      <a:avLst/>
                    </a:prstGeom>
                  </pic:spPr>
                </pic:pic>
              </a:graphicData>
            </a:graphic>
          </wp:inline>
        </w:drawing>
      </w:r>
    </w:p>
    <w:p w14:paraId="7902DD84" w14:textId="12FB4A62" w:rsidR="00AD1095" w:rsidRDefault="00AD1095" w:rsidP="00EC03C2">
      <w:pPr>
        <w:spacing w:before="100" w:beforeAutospacing="1" w:after="100" w:afterAutospacing="1" w:line="24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Und auf der neuen Seite die ID unter dem Namen der jeweiligen Dachfläche kopieren und im </w:t>
      </w:r>
      <w:proofErr w:type="spellStart"/>
      <w:r>
        <w:rPr>
          <w:rFonts w:ascii="Arial" w:eastAsia="Times New Roman" w:hAnsi="Arial" w:cs="Arial"/>
          <w:sz w:val="20"/>
          <w:szCs w:val="20"/>
          <w:lang w:eastAsia="de-DE"/>
        </w:rPr>
        <w:t>Script</w:t>
      </w:r>
      <w:proofErr w:type="spellEnd"/>
      <w:r>
        <w:rPr>
          <w:rFonts w:ascii="Arial" w:eastAsia="Times New Roman" w:hAnsi="Arial" w:cs="Arial"/>
          <w:sz w:val="20"/>
          <w:szCs w:val="20"/>
          <w:lang w:eastAsia="de-DE"/>
        </w:rPr>
        <w:t xml:space="preserve"> eintragen.</w:t>
      </w:r>
    </w:p>
    <w:p w14:paraId="59D81544" w14:textId="21A16DEA" w:rsidR="00AD1095" w:rsidRDefault="00AD1095" w:rsidP="00EC03C2">
      <w:pPr>
        <w:spacing w:before="100" w:beforeAutospacing="1" w:after="100" w:afterAutospacing="1" w:line="240" w:lineRule="auto"/>
        <w:rPr>
          <w:rFonts w:ascii="Arial" w:eastAsia="Times New Roman" w:hAnsi="Arial" w:cs="Arial"/>
          <w:sz w:val="20"/>
          <w:szCs w:val="20"/>
          <w:lang w:eastAsia="de-DE"/>
        </w:rPr>
      </w:pPr>
      <w:r w:rsidRPr="00AD1095">
        <w:rPr>
          <w:rFonts w:ascii="Arial" w:eastAsia="Times New Roman" w:hAnsi="Arial" w:cs="Arial"/>
          <w:noProof/>
          <w:sz w:val="20"/>
          <w:szCs w:val="20"/>
          <w:lang w:eastAsia="de-DE"/>
        </w:rPr>
        <w:drawing>
          <wp:inline distT="0" distB="0" distL="0" distR="0" wp14:anchorId="49025BC3" wp14:editId="088972E9">
            <wp:extent cx="4469054" cy="2351937"/>
            <wp:effectExtent l="0" t="0" r="825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80948" cy="2358196"/>
                    </a:xfrm>
                    <a:prstGeom prst="rect">
                      <a:avLst/>
                    </a:prstGeom>
                  </pic:spPr>
                </pic:pic>
              </a:graphicData>
            </a:graphic>
          </wp:inline>
        </w:drawing>
      </w:r>
    </w:p>
    <w:sectPr w:rsidR="00AD1095" w:rsidSect="00D24ED9">
      <w:pgSz w:w="11906" w:h="16838"/>
      <w:pgMar w:top="567" w:right="282"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867AF"/>
    <w:multiLevelType w:val="hybridMultilevel"/>
    <w:tmpl w:val="780609C2"/>
    <w:lvl w:ilvl="0" w:tplc="FFFFFFFF">
      <w:start w:val="1"/>
      <w:numFmt w:val="decimal"/>
      <w:lvlText w:val="%1.)"/>
      <w:lvlJc w:val="left"/>
      <w:pPr>
        <w:ind w:left="928" w:hanging="360"/>
      </w:pPr>
      <w:rPr>
        <w:rFonts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B74CC6"/>
    <w:multiLevelType w:val="multilevel"/>
    <w:tmpl w:val="2ACC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E6BA7"/>
    <w:multiLevelType w:val="hybridMultilevel"/>
    <w:tmpl w:val="EBBE7D44"/>
    <w:lvl w:ilvl="0" w:tplc="3C5CF8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0574F4"/>
    <w:multiLevelType w:val="multilevel"/>
    <w:tmpl w:val="0EA2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2266E7"/>
    <w:multiLevelType w:val="multilevel"/>
    <w:tmpl w:val="1354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8A31A7"/>
    <w:multiLevelType w:val="hybridMultilevel"/>
    <w:tmpl w:val="D1BEE4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67C650F"/>
    <w:multiLevelType w:val="multilevel"/>
    <w:tmpl w:val="6A1A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131879"/>
    <w:multiLevelType w:val="multilevel"/>
    <w:tmpl w:val="012C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9B6EE3"/>
    <w:multiLevelType w:val="hybridMultilevel"/>
    <w:tmpl w:val="282A3398"/>
    <w:lvl w:ilvl="0" w:tplc="BEB6D9E2">
      <w:start w:val="1"/>
      <w:numFmt w:val="decimal"/>
      <w:lvlText w:val="%1.)"/>
      <w:lvlJc w:val="left"/>
      <w:pPr>
        <w:ind w:left="928" w:hanging="360"/>
      </w:pPr>
      <w:rPr>
        <w:rFonts w:hint="default"/>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12E4D1A"/>
    <w:multiLevelType w:val="multilevel"/>
    <w:tmpl w:val="50E2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2367376">
    <w:abstractNumId w:val="2"/>
  </w:num>
  <w:num w:numId="2" w16cid:durableId="1224289881">
    <w:abstractNumId w:val="4"/>
  </w:num>
  <w:num w:numId="3" w16cid:durableId="2108771578">
    <w:abstractNumId w:val="7"/>
  </w:num>
  <w:num w:numId="4" w16cid:durableId="805046742">
    <w:abstractNumId w:val="3"/>
  </w:num>
  <w:num w:numId="5" w16cid:durableId="339503476">
    <w:abstractNumId w:val="9"/>
  </w:num>
  <w:num w:numId="6" w16cid:durableId="1743523454">
    <w:abstractNumId w:val="6"/>
  </w:num>
  <w:num w:numId="7" w16cid:durableId="1427001727">
    <w:abstractNumId w:val="1"/>
  </w:num>
  <w:num w:numId="8" w16cid:durableId="1616134569">
    <w:abstractNumId w:val="8"/>
  </w:num>
  <w:num w:numId="9" w16cid:durableId="468934234">
    <w:abstractNumId w:val="5"/>
  </w:num>
  <w:num w:numId="10" w16cid:durableId="49892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1DA"/>
    <w:rsid w:val="00015524"/>
    <w:rsid w:val="000160AB"/>
    <w:rsid w:val="000966D3"/>
    <w:rsid w:val="000968D4"/>
    <w:rsid w:val="00097024"/>
    <w:rsid w:val="000B6F4F"/>
    <w:rsid w:val="000C1A9B"/>
    <w:rsid w:val="000C2321"/>
    <w:rsid w:val="000D20C9"/>
    <w:rsid w:val="000E0E01"/>
    <w:rsid w:val="000E2D7D"/>
    <w:rsid w:val="001030CB"/>
    <w:rsid w:val="00115690"/>
    <w:rsid w:val="00120534"/>
    <w:rsid w:val="001453F8"/>
    <w:rsid w:val="0016438A"/>
    <w:rsid w:val="00177408"/>
    <w:rsid w:val="001A104A"/>
    <w:rsid w:val="001A1554"/>
    <w:rsid w:val="001B7D12"/>
    <w:rsid w:val="001C75DC"/>
    <w:rsid w:val="001D0CBD"/>
    <w:rsid w:val="001E1CCB"/>
    <w:rsid w:val="002174C4"/>
    <w:rsid w:val="0022124C"/>
    <w:rsid w:val="0023592C"/>
    <w:rsid w:val="0024578E"/>
    <w:rsid w:val="00253D94"/>
    <w:rsid w:val="00261052"/>
    <w:rsid w:val="0027056F"/>
    <w:rsid w:val="002861B3"/>
    <w:rsid w:val="002B01D4"/>
    <w:rsid w:val="002B221C"/>
    <w:rsid w:val="002D65D0"/>
    <w:rsid w:val="002E2C9D"/>
    <w:rsid w:val="002F50ED"/>
    <w:rsid w:val="00303B58"/>
    <w:rsid w:val="00320CDD"/>
    <w:rsid w:val="0032597B"/>
    <w:rsid w:val="00347B1A"/>
    <w:rsid w:val="0038033C"/>
    <w:rsid w:val="00395D2B"/>
    <w:rsid w:val="003A3919"/>
    <w:rsid w:val="003A646B"/>
    <w:rsid w:val="003A7278"/>
    <w:rsid w:val="003A7644"/>
    <w:rsid w:val="003B2FFE"/>
    <w:rsid w:val="003B60A9"/>
    <w:rsid w:val="003E35DA"/>
    <w:rsid w:val="003E3F6F"/>
    <w:rsid w:val="003E5C13"/>
    <w:rsid w:val="003F7350"/>
    <w:rsid w:val="0043395D"/>
    <w:rsid w:val="00444CFD"/>
    <w:rsid w:val="004544C5"/>
    <w:rsid w:val="00462EBC"/>
    <w:rsid w:val="00465FEE"/>
    <w:rsid w:val="0046728F"/>
    <w:rsid w:val="00473588"/>
    <w:rsid w:val="00485203"/>
    <w:rsid w:val="004A0DE1"/>
    <w:rsid w:val="004A4E78"/>
    <w:rsid w:val="004B7E4D"/>
    <w:rsid w:val="004C2233"/>
    <w:rsid w:val="004C2464"/>
    <w:rsid w:val="004D5894"/>
    <w:rsid w:val="004E4488"/>
    <w:rsid w:val="004E6F52"/>
    <w:rsid w:val="0051689C"/>
    <w:rsid w:val="00520953"/>
    <w:rsid w:val="005261CA"/>
    <w:rsid w:val="005412BD"/>
    <w:rsid w:val="005508A9"/>
    <w:rsid w:val="00557DF0"/>
    <w:rsid w:val="00561224"/>
    <w:rsid w:val="0056648B"/>
    <w:rsid w:val="00582544"/>
    <w:rsid w:val="005825D8"/>
    <w:rsid w:val="005A2C22"/>
    <w:rsid w:val="005A2E68"/>
    <w:rsid w:val="005A43A3"/>
    <w:rsid w:val="005B634B"/>
    <w:rsid w:val="005C61AD"/>
    <w:rsid w:val="005E478F"/>
    <w:rsid w:val="005F167B"/>
    <w:rsid w:val="005F3AC7"/>
    <w:rsid w:val="00613A57"/>
    <w:rsid w:val="00616285"/>
    <w:rsid w:val="00636A89"/>
    <w:rsid w:val="006432E3"/>
    <w:rsid w:val="006461FA"/>
    <w:rsid w:val="00654641"/>
    <w:rsid w:val="00666CFA"/>
    <w:rsid w:val="006819B8"/>
    <w:rsid w:val="00687B62"/>
    <w:rsid w:val="006C080A"/>
    <w:rsid w:val="006D7DB5"/>
    <w:rsid w:val="006E208E"/>
    <w:rsid w:val="006F3732"/>
    <w:rsid w:val="006F4864"/>
    <w:rsid w:val="006F50B6"/>
    <w:rsid w:val="00737277"/>
    <w:rsid w:val="00744E40"/>
    <w:rsid w:val="00774573"/>
    <w:rsid w:val="007944B5"/>
    <w:rsid w:val="007A53D6"/>
    <w:rsid w:val="007B147C"/>
    <w:rsid w:val="007B387E"/>
    <w:rsid w:val="007D5AE8"/>
    <w:rsid w:val="007F4913"/>
    <w:rsid w:val="0080518A"/>
    <w:rsid w:val="0081527C"/>
    <w:rsid w:val="008272BB"/>
    <w:rsid w:val="008328D0"/>
    <w:rsid w:val="00836820"/>
    <w:rsid w:val="00836F53"/>
    <w:rsid w:val="008410E5"/>
    <w:rsid w:val="008506AD"/>
    <w:rsid w:val="00862074"/>
    <w:rsid w:val="00880CF1"/>
    <w:rsid w:val="008829D2"/>
    <w:rsid w:val="008844A0"/>
    <w:rsid w:val="0088648E"/>
    <w:rsid w:val="008913C0"/>
    <w:rsid w:val="008A45EA"/>
    <w:rsid w:val="008B2485"/>
    <w:rsid w:val="008C33B2"/>
    <w:rsid w:val="008C62B0"/>
    <w:rsid w:val="008D6617"/>
    <w:rsid w:val="008E29CD"/>
    <w:rsid w:val="008F2C53"/>
    <w:rsid w:val="00906790"/>
    <w:rsid w:val="00924711"/>
    <w:rsid w:val="009363D0"/>
    <w:rsid w:val="009422E2"/>
    <w:rsid w:val="00964FFC"/>
    <w:rsid w:val="00987A8F"/>
    <w:rsid w:val="009A3D1C"/>
    <w:rsid w:val="009A7D2F"/>
    <w:rsid w:val="009C64E3"/>
    <w:rsid w:val="009D7308"/>
    <w:rsid w:val="009F1221"/>
    <w:rsid w:val="009F5A96"/>
    <w:rsid w:val="009F7E39"/>
    <w:rsid w:val="00A03F9E"/>
    <w:rsid w:val="00A117B4"/>
    <w:rsid w:val="00A133F6"/>
    <w:rsid w:val="00A31070"/>
    <w:rsid w:val="00A537F7"/>
    <w:rsid w:val="00A61F6F"/>
    <w:rsid w:val="00A823C3"/>
    <w:rsid w:val="00A96632"/>
    <w:rsid w:val="00AA4C10"/>
    <w:rsid w:val="00AC6290"/>
    <w:rsid w:val="00AD1095"/>
    <w:rsid w:val="00AE3892"/>
    <w:rsid w:val="00AF10D0"/>
    <w:rsid w:val="00AF6197"/>
    <w:rsid w:val="00B00591"/>
    <w:rsid w:val="00B15BD7"/>
    <w:rsid w:val="00B3105C"/>
    <w:rsid w:val="00B440DB"/>
    <w:rsid w:val="00B464D2"/>
    <w:rsid w:val="00B504BF"/>
    <w:rsid w:val="00B56886"/>
    <w:rsid w:val="00B60D13"/>
    <w:rsid w:val="00B61E72"/>
    <w:rsid w:val="00B84217"/>
    <w:rsid w:val="00BA476A"/>
    <w:rsid w:val="00BB6755"/>
    <w:rsid w:val="00BC4E83"/>
    <w:rsid w:val="00BF0D10"/>
    <w:rsid w:val="00C03F4F"/>
    <w:rsid w:val="00C25898"/>
    <w:rsid w:val="00C306FE"/>
    <w:rsid w:val="00C770BD"/>
    <w:rsid w:val="00C8229B"/>
    <w:rsid w:val="00CA61DA"/>
    <w:rsid w:val="00CE1195"/>
    <w:rsid w:val="00D20E28"/>
    <w:rsid w:val="00D241B0"/>
    <w:rsid w:val="00D24ED9"/>
    <w:rsid w:val="00D36127"/>
    <w:rsid w:val="00D55745"/>
    <w:rsid w:val="00D8531B"/>
    <w:rsid w:val="00DA07B0"/>
    <w:rsid w:val="00DB6B88"/>
    <w:rsid w:val="00DD06AF"/>
    <w:rsid w:val="00DD6BD0"/>
    <w:rsid w:val="00DE07A5"/>
    <w:rsid w:val="00E1589D"/>
    <w:rsid w:val="00E23A33"/>
    <w:rsid w:val="00E24DAB"/>
    <w:rsid w:val="00E25EC2"/>
    <w:rsid w:val="00E34705"/>
    <w:rsid w:val="00E44E77"/>
    <w:rsid w:val="00E71C55"/>
    <w:rsid w:val="00E82061"/>
    <w:rsid w:val="00E95D3E"/>
    <w:rsid w:val="00E95E42"/>
    <w:rsid w:val="00EA459C"/>
    <w:rsid w:val="00EC03C2"/>
    <w:rsid w:val="00EE3643"/>
    <w:rsid w:val="00EE5855"/>
    <w:rsid w:val="00EF6093"/>
    <w:rsid w:val="00F174EF"/>
    <w:rsid w:val="00F34188"/>
    <w:rsid w:val="00F67EC3"/>
    <w:rsid w:val="00F71D4C"/>
    <w:rsid w:val="00F87741"/>
    <w:rsid w:val="00FA00C0"/>
    <w:rsid w:val="00FA75B3"/>
    <w:rsid w:val="00FB2823"/>
    <w:rsid w:val="00FD17D6"/>
    <w:rsid w:val="00FD5FEF"/>
    <w:rsid w:val="00FF171F"/>
    <w:rsid w:val="00FF45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34C73"/>
  <w15:chartTrackingRefBased/>
  <w15:docId w15:val="{8285D633-3FE6-47CE-83C4-12EC0A8F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2174C4"/>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A43A3"/>
    <w:pPr>
      <w:ind w:left="720"/>
      <w:contextualSpacing/>
    </w:pPr>
  </w:style>
  <w:style w:type="character" w:styleId="Fett">
    <w:name w:val="Strong"/>
    <w:basedOn w:val="Absatz-Standardschriftart"/>
    <w:uiPriority w:val="22"/>
    <w:qFormat/>
    <w:rsid w:val="000966D3"/>
    <w:rPr>
      <w:b/>
      <w:bCs/>
    </w:rPr>
  </w:style>
  <w:style w:type="paragraph" w:styleId="StandardWeb">
    <w:name w:val="Normal (Web)"/>
    <w:basedOn w:val="Standard"/>
    <w:uiPriority w:val="99"/>
    <w:unhideWhenUsed/>
    <w:rsid w:val="008A45E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TMLVorformatiert">
    <w:name w:val="HTML Preformatted"/>
    <w:basedOn w:val="Standard"/>
    <w:link w:val="HTMLVorformatiertZchn"/>
    <w:uiPriority w:val="99"/>
    <w:semiHidden/>
    <w:unhideWhenUsed/>
    <w:rsid w:val="00270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27056F"/>
    <w:rPr>
      <w:rFonts w:ascii="Courier New" w:eastAsia="Times New Roman" w:hAnsi="Courier New" w:cs="Courier New"/>
      <w:sz w:val="20"/>
      <w:szCs w:val="20"/>
      <w:lang w:eastAsia="de-DE"/>
    </w:rPr>
  </w:style>
  <w:style w:type="character" w:styleId="HTMLCode">
    <w:name w:val="HTML Code"/>
    <w:basedOn w:val="Absatz-Standardschriftart"/>
    <w:uiPriority w:val="99"/>
    <w:semiHidden/>
    <w:unhideWhenUsed/>
    <w:rsid w:val="0027056F"/>
    <w:rPr>
      <w:rFonts w:ascii="Courier New" w:eastAsia="Times New Roman" w:hAnsi="Courier New" w:cs="Courier New"/>
      <w:sz w:val="20"/>
      <w:szCs w:val="20"/>
    </w:rPr>
  </w:style>
  <w:style w:type="character" w:customStyle="1" w:styleId="e24kjd">
    <w:name w:val="e24kjd"/>
    <w:basedOn w:val="Absatz-Standardschriftart"/>
    <w:rsid w:val="006461FA"/>
  </w:style>
  <w:style w:type="paragraph" w:customStyle="1" w:styleId="jsreportpost">
    <w:name w:val="jsreportpost"/>
    <w:basedOn w:val="Standard"/>
    <w:rsid w:val="006461F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jsquotemessage">
    <w:name w:val="jsquotemessage"/>
    <w:basedOn w:val="Standard"/>
    <w:rsid w:val="006461F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6461FA"/>
    <w:rPr>
      <w:color w:val="0000FF"/>
      <w:u w:val="single"/>
    </w:rPr>
  </w:style>
  <w:style w:type="character" w:customStyle="1" w:styleId="badge">
    <w:name w:val="badge"/>
    <w:basedOn w:val="Absatz-Standardschriftart"/>
    <w:rsid w:val="006461FA"/>
  </w:style>
  <w:style w:type="paragraph" w:customStyle="1" w:styleId="badge1">
    <w:name w:val="badge1"/>
    <w:basedOn w:val="Standard"/>
    <w:rsid w:val="006461F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sonormal0">
    <w:name w:val="msonormal"/>
    <w:basedOn w:val="Standard"/>
    <w:rsid w:val="008410E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erminal-word">
    <w:name w:val="terminal-word"/>
    <w:basedOn w:val="Absatz-Standardschriftart"/>
    <w:rsid w:val="008410E5"/>
  </w:style>
  <w:style w:type="character" w:customStyle="1" w:styleId="reverse-video">
    <w:name w:val="reverse-video"/>
    <w:basedOn w:val="Absatz-Standardschriftart"/>
    <w:rsid w:val="008410E5"/>
  </w:style>
  <w:style w:type="character" w:customStyle="1" w:styleId="highlight">
    <w:name w:val="highlight"/>
    <w:basedOn w:val="Absatz-Standardschriftart"/>
    <w:rsid w:val="001453F8"/>
  </w:style>
  <w:style w:type="character" w:styleId="BesuchterLink">
    <w:name w:val="FollowedHyperlink"/>
    <w:basedOn w:val="Absatz-Standardschriftart"/>
    <w:uiPriority w:val="99"/>
    <w:semiHidden/>
    <w:unhideWhenUsed/>
    <w:rsid w:val="00E1589D"/>
    <w:rPr>
      <w:color w:val="954F72" w:themeColor="followedHyperlink"/>
      <w:u w:val="single"/>
    </w:rPr>
  </w:style>
  <w:style w:type="character" w:styleId="NichtaufgelsteErwhnung">
    <w:name w:val="Unresolved Mention"/>
    <w:basedOn w:val="Absatz-Standardschriftart"/>
    <w:uiPriority w:val="99"/>
    <w:semiHidden/>
    <w:unhideWhenUsed/>
    <w:rsid w:val="00253D94"/>
    <w:rPr>
      <w:color w:val="605E5C"/>
      <w:shd w:val="clear" w:color="auto" w:fill="E1DFDD"/>
    </w:rPr>
  </w:style>
  <w:style w:type="character" w:customStyle="1" w:styleId="berschrift2Zchn">
    <w:name w:val="Überschrift 2 Zchn"/>
    <w:basedOn w:val="Absatz-Standardschriftart"/>
    <w:link w:val="berschrift2"/>
    <w:uiPriority w:val="9"/>
    <w:rsid w:val="002174C4"/>
    <w:rPr>
      <w:rFonts w:ascii="Times New Roman" w:eastAsia="Times New Roman" w:hAnsi="Times New Roman" w:cs="Times New Roman"/>
      <w:b/>
      <w:bCs/>
      <w:sz w:val="36"/>
      <w:szCs w:val="3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8296">
      <w:bodyDiv w:val="1"/>
      <w:marLeft w:val="0"/>
      <w:marRight w:val="0"/>
      <w:marTop w:val="0"/>
      <w:marBottom w:val="0"/>
      <w:divBdr>
        <w:top w:val="none" w:sz="0" w:space="0" w:color="auto"/>
        <w:left w:val="none" w:sz="0" w:space="0" w:color="auto"/>
        <w:bottom w:val="none" w:sz="0" w:space="0" w:color="auto"/>
        <w:right w:val="none" w:sz="0" w:space="0" w:color="auto"/>
      </w:divBdr>
      <w:divsChild>
        <w:div w:id="145783033">
          <w:marLeft w:val="0"/>
          <w:marRight w:val="0"/>
          <w:marTop w:val="0"/>
          <w:marBottom w:val="0"/>
          <w:divBdr>
            <w:top w:val="none" w:sz="0" w:space="0" w:color="auto"/>
            <w:left w:val="none" w:sz="0" w:space="0" w:color="auto"/>
            <w:bottom w:val="none" w:sz="0" w:space="0" w:color="auto"/>
            <w:right w:val="none" w:sz="0" w:space="0" w:color="auto"/>
          </w:divBdr>
          <w:divsChild>
            <w:div w:id="116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1818">
      <w:bodyDiv w:val="1"/>
      <w:marLeft w:val="0"/>
      <w:marRight w:val="0"/>
      <w:marTop w:val="0"/>
      <w:marBottom w:val="0"/>
      <w:divBdr>
        <w:top w:val="none" w:sz="0" w:space="0" w:color="auto"/>
        <w:left w:val="none" w:sz="0" w:space="0" w:color="auto"/>
        <w:bottom w:val="none" w:sz="0" w:space="0" w:color="auto"/>
        <w:right w:val="none" w:sz="0" w:space="0" w:color="auto"/>
      </w:divBdr>
    </w:div>
    <w:div w:id="122387982">
      <w:bodyDiv w:val="1"/>
      <w:marLeft w:val="0"/>
      <w:marRight w:val="0"/>
      <w:marTop w:val="0"/>
      <w:marBottom w:val="0"/>
      <w:divBdr>
        <w:top w:val="none" w:sz="0" w:space="0" w:color="auto"/>
        <w:left w:val="none" w:sz="0" w:space="0" w:color="auto"/>
        <w:bottom w:val="none" w:sz="0" w:space="0" w:color="auto"/>
        <w:right w:val="none" w:sz="0" w:space="0" w:color="auto"/>
      </w:divBdr>
    </w:div>
    <w:div w:id="194513058">
      <w:bodyDiv w:val="1"/>
      <w:marLeft w:val="0"/>
      <w:marRight w:val="0"/>
      <w:marTop w:val="0"/>
      <w:marBottom w:val="0"/>
      <w:divBdr>
        <w:top w:val="none" w:sz="0" w:space="0" w:color="auto"/>
        <w:left w:val="none" w:sz="0" w:space="0" w:color="auto"/>
        <w:bottom w:val="none" w:sz="0" w:space="0" w:color="auto"/>
        <w:right w:val="none" w:sz="0" w:space="0" w:color="auto"/>
      </w:divBdr>
      <w:divsChild>
        <w:div w:id="1097364602">
          <w:marLeft w:val="0"/>
          <w:marRight w:val="0"/>
          <w:marTop w:val="0"/>
          <w:marBottom w:val="0"/>
          <w:divBdr>
            <w:top w:val="none" w:sz="0" w:space="0" w:color="auto"/>
            <w:left w:val="none" w:sz="0" w:space="0" w:color="auto"/>
            <w:bottom w:val="none" w:sz="0" w:space="0" w:color="auto"/>
            <w:right w:val="none" w:sz="0" w:space="0" w:color="auto"/>
          </w:divBdr>
          <w:divsChild>
            <w:div w:id="1952740547">
              <w:marLeft w:val="0"/>
              <w:marRight w:val="0"/>
              <w:marTop w:val="0"/>
              <w:marBottom w:val="0"/>
              <w:divBdr>
                <w:top w:val="none" w:sz="0" w:space="0" w:color="auto"/>
                <w:left w:val="none" w:sz="0" w:space="0" w:color="auto"/>
                <w:bottom w:val="none" w:sz="0" w:space="0" w:color="auto"/>
                <w:right w:val="none" w:sz="0" w:space="0" w:color="auto"/>
              </w:divBdr>
            </w:div>
            <w:div w:id="2128814002">
              <w:marLeft w:val="0"/>
              <w:marRight w:val="0"/>
              <w:marTop w:val="0"/>
              <w:marBottom w:val="0"/>
              <w:divBdr>
                <w:top w:val="none" w:sz="0" w:space="0" w:color="auto"/>
                <w:left w:val="none" w:sz="0" w:space="0" w:color="auto"/>
                <w:bottom w:val="none" w:sz="0" w:space="0" w:color="auto"/>
                <w:right w:val="none" w:sz="0" w:space="0" w:color="auto"/>
              </w:divBdr>
            </w:div>
            <w:div w:id="172034657">
              <w:marLeft w:val="0"/>
              <w:marRight w:val="0"/>
              <w:marTop w:val="0"/>
              <w:marBottom w:val="0"/>
              <w:divBdr>
                <w:top w:val="none" w:sz="0" w:space="0" w:color="auto"/>
                <w:left w:val="none" w:sz="0" w:space="0" w:color="auto"/>
                <w:bottom w:val="none" w:sz="0" w:space="0" w:color="auto"/>
                <w:right w:val="none" w:sz="0" w:space="0" w:color="auto"/>
              </w:divBdr>
            </w:div>
            <w:div w:id="1065493504">
              <w:marLeft w:val="0"/>
              <w:marRight w:val="0"/>
              <w:marTop w:val="0"/>
              <w:marBottom w:val="0"/>
              <w:divBdr>
                <w:top w:val="none" w:sz="0" w:space="0" w:color="auto"/>
                <w:left w:val="none" w:sz="0" w:space="0" w:color="auto"/>
                <w:bottom w:val="none" w:sz="0" w:space="0" w:color="auto"/>
                <w:right w:val="none" w:sz="0" w:space="0" w:color="auto"/>
              </w:divBdr>
            </w:div>
            <w:div w:id="801312016">
              <w:marLeft w:val="0"/>
              <w:marRight w:val="0"/>
              <w:marTop w:val="0"/>
              <w:marBottom w:val="0"/>
              <w:divBdr>
                <w:top w:val="none" w:sz="0" w:space="0" w:color="auto"/>
                <w:left w:val="none" w:sz="0" w:space="0" w:color="auto"/>
                <w:bottom w:val="none" w:sz="0" w:space="0" w:color="auto"/>
                <w:right w:val="none" w:sz="0" w:space="0" w:color="auto"/>
              </w:divBdr>
            </w:div>
            <w:div w:id="65826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477">
      <w:bodyDiv w:val="1"/>
      <w:marLeft w:val="0"/>
      <w:marRight w:val="0"/>
      <w:marTop w:val="0"/>
      <w:marBottom w:val="0"/>
      <w:divBdr>
        <w:top w:val="none" w:sz="0" w:space="0" w:color="auto"/>
        <w:left w:val="none" w:sz="0" w:space="0" w:color="auto"/>
        <w:bottom w:val="none" w:sz="0" w:space="0" w:color="auto"/>
        <w:right w:val="none" w:sz="0" w:space="0" w:color="auto"/>
      </w:divBdr>
      <w:divsChild>
        <w:div w:id="3022547">
          <w:marLeft w:val="0"/>
          <w:marRight w:val="0"/>
          <w:marTop w:val="0"/>
          <w:marBottom w:val="0"/>
          <w:divBdr>
            <w:top w:val="none" w:sz="0" w:space="0" w:color="auto"/>
            <w:left w:val="none" w:sz="0" w:space="0" w:color="auto"/>
            <w:bottom w:val="none" w:sz="0" w:space="0" w:color="auto"/>
            <w:right w:val="none" w:sz="0" w:space="0" w:color="auto"/>
          </w:divBdr>
          <w:divsChild>
            <w:div w:id="17458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3714">
      <w:bodyDiv w:val="1"/>
      <w:marLeft w:val="0"/>
      <w:marRight w:val="0"/>
      <w:marTop w:val="0"/>
      <w:marBottom w:val="0"/>
      <w:divBdr>
        <w:top w:val="none" w:sz="0" w:space="0" w:color="auto"/>
        <w:left w:val="none" w:sz="0" w:space="0" w:color="auto"/>
        <w:bottom w:val="none" w:sz="0" w:space="0" w:color="auto"/>
        <w:right w:val="none" w:sz="0" w:space="0" w:color="auto"/>
      </w:divBdr>
      <w:divsChild>
        <w:div w:id="341932258">
          <w:marLeft w:val="0"/>
          <w:marRight w:val="0"/>
          <w:marTop w:val="0"/>
          <w:marBottom w:val="0"/>
          <w:divBdr>
            <w:top w:val="none" w:sz="0" w:space="0" w:color="auto"/>
            <w:left w:val="none" w:sz="0" w:space="0" w:color="auto"/>
            <w:bottom w:val="none" w:sz="0" w:space="0" w:color="auto"/>
            <w:right w:val="none" w:sz="0" w:space="0" w:color="auto"/>
          </w:divBdr>
          <w:divsChild>
            <w:div w:id="1309702860">
              <w:marLeft w:val="0"/>
              <w:marRight w:val="0"/>
              <w:marTop w:val="0"/>
              <w:marBottom w:val="0"/>
              <w:divBdr>
                <w:top w:val="none" w:sz="0" w:space="0" w:color="auto"/>
                <w:left w:val="none" w:sz="0" w:space="0" w:color="auto"/>
                <w:bottom w:val="none" w:sz="0" w:space="0" w:color="auto"/>
                <w:right w:val="none" w:sz="0" w:space="0" w:color="auto"/>
              </w:divBdr>
            </w:div>
            <w:div w:id="31275575">
              <w:marLeft w:val="0"/>
              <w:marRight w:val="0"/>
              <w:marTop w:val="0"/>
              <w:marBottom w:val="0"/>
              <w:divBdr>
                <w:top w:val="none" w:sz="0" w:space="0" w:color="auto"/>
                <w:left w:val="none" w:sz="0" w:space="0" w:color="auto"/>
                <w:bottom w:val="none" w:sz="0" w:space="0" w:color="auto"/>
                <w:right w:val="none" w:sz="0" w:space="0" w:color="auto"/>
              </w:divBdr>
            </w:div>
            <w:div w:id="1544755766">
              <w:marLeft w:val="0"/>
              <w:marRight w:val="0"/>
              <w:marTop w:val="0"/>
              <w:marBottom w:val="0"/>
              <w:divBdr>
                <w:top w:val="none" w:sz="0" w:space="0" w:color="auto"/>
                <w:left w:val="none" w:sz="0" w:space="0" w:color="auto"/>
                <w:bottom w:val="none" w:sz="0" w:space="0" w:color="auto"/>
                <w:right w:val="none" w:sz="0" w:space="0" w:color="auto"/>
              </w:divBdr>
            </w:div>
            <w:div w:id="642661550">
              <w:marLeft w:val="0"/>
              <w:marRight w:val="0"/>
              <w:marTop w:val="0"/>
              <w:marBottom w:val="0"/>
              <w:divBdr>
                <w:top w:val="none" w:sz="0" w:space="0" w:color="auto"/>
                <w:left w:val="none" w:sz="0" w:space="0" w:color="auto"/>
                <w:bottom w:val="none" w:sz="0" w:space="0" w:color="auto"/>
                <w:right w:val="none" w:sz="0" w:space="0" w:color="auto"/>
              </w:divBdr>
            </w:div>
            <w:div w:id="1943681456">
              <w:marLeft w:val="0"/>
              <w:marRight w:val="0"/>
              <w:marTop w:val="0"/>
              <w:marBottom w:val="0"/>
              <w:divBdr>
                <w:top w:val="none" w:sz="0" w:space="0" w:color="auto"/>
                <w:left w:val="none" w:sz="0" w:space="0" w:color="auto"/>
                <w:bottom w:val="none" w:sz="0" w:space="0" w:color="auto"/>
                <w:right w:val="none" w:sz="0" w:space="0" w:color="auto"/>
              </w:divBdr>
            </w:div>
            <w:div w:id="626010252">
              <w:marLeft w:val="0"/>
              <w:marRight w:val="0"/>
              <w:marTop w:val="0"/>
              <w:marBottom w:val="0"/>
              <w:divBdr>
                <w:top w:val="none" w:sz="0" w:space="0" w:color="auto"/>
                <w:left w:val="none" w:sz="0" w:space="0" w:color="auto"/>
                <w:bottom w:val="none" w:sz="0" w:space="0" w:color="auto"/>
                <w:right w:val="none" w:sz="0" w:space="0" w:color="auto"/>
              </w:divBdr>
            </w:div>
            <w:div w:id="4012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2575">
      <w:bodyDiv w:val="1"/>
      <w:marLeft w:val="0"/>
      <w:marRight w:val="0"/>
      <w:marTop w:val="0"/>
      <w:marBottom w:val="0"/>
      <w:divBdr>
        <w:top w:val="none" w:sz="0" w:space="0" w:color="auto"/>
        <w:left w:val="none" w:sz="0" w:space="0" w:color="auto"/>
        <w:bottom w:val="none" w:sz="0" w:space="0" w:color="auto"/>
        <w:right w:val="none" w:sz="0" w:space="0" w:color="auto"/>
      </w:divBdr>
    </w:div>
    <w:div w:id="391850705">
      <w:bodyDiv w:val="1"/>
      <w:marLeft w:val="0"/>
      <w:marRight w:val="0"/>
      <w:marTop w:val="0"/>
      <w:marBottom w:val="0"/>
      <w:divBdr>
        <w:top w:val="none" w:sz="0" w:space="0" w:color="auto"/>
        <w:left w:val="none" w:sz="0" w:space="0" w:color="auto"/>
        <w:bottom w:val="none" w:sz="0" w:space="0" w:color="auto"/>
        <w:right w:val="none" w:sz="0" w:space="0" w:color="auto"/>
      </w:divBdr>
    </w:div>
    <w:div w:id="434596865">
      <w:bodyDiv w:val="1"/>
      <w:marLeft w:val="0"/>
      <w:marRight w:val="0"/>
      <w:marTop w:val="0"/>
      <w:marBottom w:val="0"/>
      <w:divBdr>
        <w:top w:val="none" w:sz="0" w:space="0" w:color="auto"/>
        <w:left w:val="none" w:sz="0" w:space="0" w:color="auto"/>
        <w:bottom w:val="none" w:sz="0" w:space="0" w:color="auto"/>
        <w:right w:val="none" w:sz="0" w:space="0" w:color="auto"/>
      </w:divBdr>
      <w:divsChild>
        <w:div w:id="26611664">
          <w:marLeft w:val="0"/>
          <w:marRight w:val="0"/>
          <w:marTop w:val="0"/>
          <w:marBottom w:val="0"/>
          <w:divBdr>
            <w:top w:val="none" w:sz="0" w:space="0" w:color="auto"/>
            <w:left w:val="none" w:sz="0" w:space="0" w:color="auto"/>
            <w:bottom w:val="none" w:sz="0" w:space="0" w:color="auto"/>
            <w:right w:val="none" w:sz="0" w:space="0" w:color="auto"/>
          </w:divBdr>
          <w:divsChild>
            <w:div w:id="1055547108">
              <w:marLeft w:val="0"/>
              <w:marRight w:val="0"/>
              <w:marTop w:val="0"/>
              <w:marBottom w:val="0"/>
              <w:divBdr>
                <w:top w:val="none" w:sz="0" w:space="0" w:color="auto"/>
                <w:left w:val="none" w:sz="0" w:space="0" w:color="auto"/>
                <w:bottom w:val="none" w:sz="0" w:space="0" w:color="auto"/>
                <w:right w:val="none" w:sz="0" w:space="0" w:color="auto"/>
              </w:divBdr>
            </w:div>
          </w:divsChild>
        </w:div>
        <w:div w:id="165872560">
          <w:marLeft w:val="0"/>
          <w:marRight w:val="0"/>
          <w:marTop w:val="0"/>
          <w:marBottom w:val="0"/>
          <w:divBdr>
            <w:top w:val="none" w:sz="0" w:space="0" w:color="auto"/>
            <w:left w:val="none" w:sz="0" w:space="0" w:color="auto"/>
            <w:bottom w:val="none" w:sz="0" w:space="0" w:color="auto"/>
            <w:right w:val="none" w:sz="0" w:space="0" w:color="auto"/>
          </w:divBdr>
        </w:div>
        <w:div w:id="171918533">
          <w:marLeft w:val="0"/>
          <w:marRight w:val="0"/>
          <w:marTop w:val="0"/>
          <w:marBottom w:val="0"/>
          <w:divBdr>
            <w:top w:val="none" w:sz="0" w:space="0" w:color="auto"/>
            <w:left w:val="none" w:sz="0" w:space="0" w:color="auto"/>
            <w:bottom w:val="none" w:sz="0" w:space="0" w:color="auto"/>
            <w:right w:val="none" w:sz="0" w:space="0" w:color="auto"/>
          </w:divBdr>
        </w:div>
        <w:div w:id="1509514512">
          <w:marLeft w:val="0"/>
          <w:marRight w:val="0"/>
          <w:marTop w:val="0"/>
          <w:marBottom w:val="0"/>
          <w:divBdr>
            <w:top w:val="none" w:sz="0" w:space="0" w:color="auto"/>
            <w:left w:val="none" w:sz="0" w:space="0" w:color="auto"/>
            <w:bottom w:val="none" w:sz="0" w:space="0" w:color="auto"/>
            <w:right w:val="none" w:sz="0" w:space="0" w:color="auto"/>
          </w:divBdr>
          <w:divsChild>
            <w:div w:id="76219924">
              <w:marLeft w:val="0"/>
              <w:marRight w:val="0"/>
              <w:marTop w:val="0"/>
              <w:marBottom w:val="0"/>
              <w:divBdr>
                <w:top w:val="none" w:sz="0" w:space="0" w:color="auto"/>
                <w:left w:val="none" w:sz="0" w:space="0" w:color="auto"/>
                <w:bottom w:val="none" w:sz="0" w:space="0" w:color="auto"/>
                <w:right w:val="none" w:sz="0" w:space="0" w:color="auto"/>
              </w:divBdr>
            </w:div>
            <w:div w:id="688875910">
              <w:marLeft w:val="0"/>
              <w:marRight w:val="0"/>
              <w:marTop w:val="0"/>
              <w:marBottom w:val="0"/>
              <w:divBdr>
                <w:top w:val="none" w:sz="0" w:space="0" w:color="auto"/>
                <w:left w:val="none" w:sz="0" w:space="0" w:color="auto"/>
                <w:bottom w:val="none" w:sz="0" w:space="0" w:color="auto"/>
                <w:right w:val="none" w:sz="0" w:space="0" w:color="auto"/>
              </w:divBdr>
            </w:div>
          </w:divsChild>
        </w:div>
        <w:div w:id="1872381571">
          <w:marLeft w:val="0"/>
          <w:marRight w:val="0"/>
          <w:marTop w:val="0"/>
          <w:marBottom w:val="0"/>
          <w:divBdr>
            <w:top w:val="none" w:sz="0" w:space="0" w:color="auto"/>
            <w:left w:val="none" w:sz="0" w:space="0" w:color="auto"/>
            <w:bottom w:val="none" w:sz="0" w:space="0" w:color="auto"/>
            <w:right w:val="none" w:sz="0" w:space="0" w:color="auto"/>
          </w:divBdr>
          <w:divsChild>
            <w:div w:id="44262076">
              <w:marLeft w:val="0"/>
              <w:marRight w:val="0"/>
              <w:marTop w:val="0"/>
              <w:marBottom w:val="0"/>
              <w:divBdr>
                <w:top w:val="none" w:sz="0" w:space="0" w:color="auto"/>
                <w:left w:val="none" w:sz="0" w:space="0" w:color="auto"/>
                <w:bottom w:val="none" w:sz="0" w:space="0" w:color="auto"/>
                <w:right w:val="none" w:sz="0" w:space="0" w:color="auto"/>
              </w:divBdr>
            </w:div>
            <w:div w:id="1069695357">
              <w:marLeft w:val="0"/>
              <w:marRight w:val="0"/>
              <w:marTop w:val="0"/>
              <w:marBottom w:val="0"/>
              <w:divBdr>
                <w:top w:val="none" w:sz="0" w:space="0" w:color="auto"/>
                <w:left w:val="none" w:sz="0" w:space="0" w:color="auto"/>
                <w:bottom w:val="none" w:sz="0" w:space="0" w:color="auto"/>
                <w:right w:val="none" w:sz="0" w:space="0" w:color="auto"/>
              </w:divBdr>
              <w:divsChild>
                <w:div w:id="19737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4594">
          <w:marLeft w:val="0"/>
          <w:marRight w:val="0"/>
          <w:marTop w:val="0"/>
          <w:marBottom w:val="0"/>
          <w:divBdr>
            <w:top w:val="none" w:sz="0" w:space="0" w:color="auto"/>
            <w:left w:val="none" w:sz="0" w:space="0" w:color="auto"/>
            <w:bottom w:val="none" w:sz="0" w:space="0" w:color="auto"/>
            <w:right w:val="none" w:sz="0" w:space="0" w:color="auto"/>
          </w:divBdr>
        </w:div>
      </w:divsChild>
    </w:div>
    <w:div w:id="493566906">
      <w:bodyDiv w:val="1"/>
      <w:marLeft w:val="0"/>
      <w:marRight w:val="0"/>
      <w:marTop w:val="0"/>
      <w:marBottom w:val="0"/>
      <w:divBdr>
        <w:top w:val="none" w:sz="0" w:space="0" w:color="auto"/>
        <w:left w:val="none" w:sz="0" w:space="0" w:color="auto"/>
        <w:bottom w:val="none" w:sz="0" w:space="0" w:color="auto"/>
        <w:right w:val="none" w:sz="0" w:space="0" w:color="auto"/>
      </w:divBdr>
      <w:divsChild>
        <w:div w:id="599603241">
          <w:marLeft w:val="0"/>
          <w:marRight w:val="0"/>
          <w:marTop w:val="0"/>
          <w:marBottom w:val="0"/>
          <w:divBdr>
            <w:top w:val="none" w:sz="0" w:space="0" w:color="auto"/>
            <w:left w:val="none" w:sz="0" w:space="0" w:color="auto"/>
            <w:bottom w:val="none" w:sz="0" w:space="0" w:color="auto"/>
            <w:right w:val="none" w:sz="0" w:space="0" w:color="auto"/>
          </w:divBdr>
          <w:divsChild>
            <w:div w:id="473328810">
              <w:marLeft w:val="0"/>
              <w:marRight w:val="0"/>
              <w:marTop w:val="0"/>
              <w:marBottom w:val="0"/>
              <w:divBdr>
                <w:top w:val="none" w:sz="0" w:space="0" w:color="auto"/>
                <w:left w:val="none" w:sz="0" w:space="0" w:color="auto"/>
                <w:bottom w:val="none" w:sz="0" w:space="0" w:color="auto"/>
                <w:right w:val="none" w:sz="0" w:space="0" w:color="auto"/>
              </w:divBdr>
            </w:div>
            <w:div w:id="1678465129">
              <w:marLeft w:val="0"/>
              <w:marRight w:val="0"/>
              <w:marTop w:val="0"/>
              <w:marBottom w:val="0"/>
              <w:divBdr>
                <w:top w:val="none" w:sz="0" w:space="0" w:color="auto"/>
                <w:left w:val="none" w:sz="0" w:space="0" w:color="auto"/>
                <w:bottom w:val="none" w:sz="0" w:space="0" w:color="auto"/>
                <w:right w:val="none" w:sz="0" w:space="0" w:color="auto"/>
              </w:divBdr>
            </w:div>
            <w:div w:id="1750887770">
              <w:marLeft w:val="0"/>
              <w:marRight w:val="0"/>
              <w:marTop w:val="0"/>
              <w:marBottom w:val="0"/>
              <w:divBdr>
                <w:top w:val="none" w:sz="0" w:space="0" w:color="auto"/>
                <w:left w:val="none" w:sz="0" w:space="0" w:color="auto"/>
                <w:bottom w:val="none" w:sz="0" w:space="0" w:color="auto"/>
                <w:right w:val="none" w:sz="0" w:space="0" w:color="auto"/>
              </w:divBdr>
            </w:div>
            <w:div w:id="1111968950">
              <w:marLeft w:val="0"/>
              <w:marRight w:val="0"/>
              <w:marTop w:val="0"/>
              <w:marBottom w:val="0"/>
              <w:divBdr>
                <w:top w:val="none" w:sz="0" w:space="0" w:color="auto"/>
                <w:left w:val="none" w:sz="0" w:space="0" w:color="auto"/>
                <w:bottom w:val="none" w:sz="0" w:space="0" w:color="auto"/>
                <w:right w:val="none" w:sz="0" w:space="0" w:color="auto"/>
              </w:divBdr>
            </w:div>
            <w:div w:id="1988624586">
              <w:marLeft w:val="0"/>
              <w:marRight w:val="0"/>
              <w:marTop w:val="0"/>
              <w:marBottom w:val="0"/>
              <w:divBdr>
                <w:top w:val="none" w:sz="0" w:space="0" w:color="auto"/>
                <w:left w:val="none" w:sz="0" w:space="0" w:color="auto"/>
                <w:bottom w:val="none" w:sz="0" w:space="0" w:color="auto"/>
                <w:right w:val="none" w:sz="0" w:space="0" w:color="auto"/>
              </w:divBdr>
            </w:div>
            <w:div w:id="1282767813">
              <w:marLeft w:val="0"/>
              <w:marRight w:val="0"/>
              <w:marTop w:val="0"/>
              <w:marBottom w:val="0"/>
              <w:divBdr>
                <w:top w:val="none" w:sz="0" w:space="0" w:color="auto"/>
                <w:left w:val="none" w:sz="0" w:space="0" w:color="auto"/>
                <w:bottom w:val="none" w:sz="0" w:space="0" w:color="auto"/>
                <w:right w:val="none" w:sz="0" w:space="0" w:color="auto"/>
              </w:divBdr>
            </w:div>
            <w:div w:id="1589149554">
              <w:marLeft w:val="0"/>
              <w:marRight w:val="0"/>
              <w:marTop w:val="0"/>
              <w:marBottom w:val="0"/>
              <w:divBdr>
                <w:top w:val="none" w:sz="0" w:space="0" w:color="auto"/>
                <w:left w:val="none" w:sz="0" w:space="0" w:color="auto"/>
                <w:bottom w:val="none" w:sz="0" w:space="0" w:color="auto"/>
                <w:right w:val="none" w:sz="0" w:space="0" w:color="auto"/>
              </w:divBdr>
            </w:div>
            <w:div w:id="16129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3346">
      <w:bodyDiv w:val="1"/>
      <w:marLeft w:val="0"/>
      <w:marRight w:val="0"/>
      <w:marTop w:val="0"/>
      <w:marBottom w:val="0"/>
      <w:divBdr>
        <w:top w:val="none" w:sz="0" w:space="0" w:color="auto"/>
        <w:left w:val="none" w:sz="0" w:space="0" w:color="auto"/>
        <w:bottom w:val="none" w:sz="0" w:space="0" w:color="auto"/>
        <w:right w:val="none" w:sz="0" w:space="0" w:color="auto"/>
      </w:divBdr>
      <w:divsChild>
        <w:div w:id="261038441">
          <w:marLeft w:val="0"/>
          <w:marRight w:val="0"/>
          <w:marTop w:val="0"/>
          <w:marBottom w:val="0"/>
          <w:divBdr>
            <w:top w:val="none" w:sz="0" w:space="0" w:color="auto"/>
            <w:left w:val="none" w:sz="0" w:space="0" w:color="auto"/>
            <w:bottom w:val="none" w:sz="0" w:space="0" w:color="auto"/>
            <w:right w:val="none" w:sz="0" w:space="0" w:color="auto"/>
          </w:divBdr>
        </w:div>
        <w:div w:id="1548562024">
          <w:marLeft w:val="0"/>
          <w:marRight w:val="0"/>
          <w:marTop w:val="0"/>
          <w:marBottom w:val="0"/>
          <w:divBdr>
            <w:top w:val="none" w:sz="0" w:space="0" w:color="auto"/>
            <w:left w:val="none" w:sz="0" w:space="0" w:color="auto"/>
            <w:bottom w:val="none" w:sz="0" w:space="0" w:color="auto"/>
            <w:right w:val="none" w:sz="0" w:space="0" w:color="auto"/>
          </w:divBdr>
        </w:div>
        <w:div w:id="1950814394">
          <w:marLeft w:val="0"/>
          <w:marRight w:val="0"/>
          <w:marTop w:val="0"/>
          <w:marBottom w:val="0"/>
          <w:divBdr>
            <w:top w:val="none" w:sz="0" w:space="0" w:color="auto"/>
            <w:left w:val="none" w:sz="0" w:space="0" w:color="auto"/>
            <w:bottom w:val="none" w:sz="0" w:space="0" w:color="auto"/>
            <w:right w:val="none" w:sz="0" w:space="0" w:color="auto"/>
          </w:divBdr>
        </w:div>
        <w:div w:id="1202132522">
          <w:marLeft w:val="0"/>
          <w:marRight w:val="0"/>
          <w:marTop w:val="0"/>
          <w:marBottom w:val="0"/>
          <w:divBdr>
            <w:top w:val="none" w:sz="0" w:space="0" w:color="auto"/>
            <w:left w:val="none" w:sz="0" w:space="0" w:color="auto"/>
            <w:bottom w:val="none" w:sz="0" w:space="0" w:color="auto"/>
            <w:right w:val="none" w:sz="0" w:space="0" w:color="auto"/>
          </w:divBdr>
        </w:div>
        <w:div w:id="1364093333">
          <w:marLeft w:val="0"/>
          <w:marRight w:val="0"/>
          <w:marTop w:val="0"/>
          <w:marBottom w:val="0"/>
          <w:divBdr>
            <w:top w:val="none" w:sz="0" w:space="0" w:color="auto"/>
            <w:left w:val="none" w:sz="0" w:space="0" w:color="auto"/>
            <w:bottom w:val="none" w:sz="0" w:space="0" w:color="auto"/>
            <w:right w:val="none" w:sz="0" w:space="0" w:color="auto"/>
          </w:divBdr>
        </w:div>
        <w:div w:id="413669159">
          <w:marLeft w:val="0"/>
          <w:marRight w:val="0"/>
          <w:marTop w:val="0"/>
          <w:marBottom w:val="0"/>
          <w:divBdr>
            <w:top w:val="none" w:sz="0" w:space="0" w:color="auto"/>
            <w:left w:val="none" w:sz="0" w:space="0" w:color="auto"/>
            <w:bottom w:val="none" w:sz="0" w:space="0" w:color="auto"/>
            <w:right w:val="none" w:sz="0" w:space="0" w:color="auto"/>
          </w:divBdr>
        </w:div>
        <w:div w:id="1366516986">
          <w:marLeft w:val="0"/>
          <w:marRight w:val="0"/>
          <w:marTop w:val="0"/>
          <w:marBottom w:val="0"/>
          <w:divBdr>
            <w:top w:val="none" w:sz="0" w:space="0" w:color="auto"/>
            <w:left w:val="none" w:sz="0" w:space="0" w:color="auto"/>
            <w:bottom w:val="none" w:sz="0" w:space="0" w:color="auto"/>
            <w:right w:val="none" w:sz="0" w:space="0" w:color="auto"/>
          </w:divBdr>
        </w:div>
        <w:div w:id="1691881518">
          <w:marLeft w:val="0"/>
          <w:marRight w:val="0"/>
          <w:marTop w:val="0"/>
          <w:marBottom w:val="0"/>
          <w:divBdr>
            <w:top w:val="none" w:sz="0" w:space="0" w:color="auto"/>
            <w:left w:val="none" w:sz="0" w:space="0" w:color="auto"/>
            <w:bottom w:val="none" w:sz="0" w:space="0" w:color="auto"/>
            <w:right w:val="none" w:sz="0" w:space="0" w:color="auto"/>
          </w:divBdr>
        </w:div>
        <w:div w:id="1048916486">
          <w:marLeft w:val="0"/>
          <w:marRight w:val="0"/>
          <w:marTop w:val="0"/>
          <w:marBottom w:val="0"/>
          <w:divBdr>
            <w:top w:val="none" w:sz="0" w:space="0" w:color="auto"/>
            <w:left w:val="none" w:sz="0" w:space="0" w:color="auto"/>
            <w:bottom w:val="none" w:sz="0" w:space="0" w:color="auto"/>
            <w:right w:val="none" w:sz="0" w:space="0" w:color="auto"/>
          </w:divBdr>
        </w:div>
        <w:div w:id="948514545">
          <w:marLeft w:val="0"/>
          <w:marRight w:val="0"/>
          <w:marTop w:val="0"/>
          <w:marBottom w:val="0"/>
          <w:divBdr>
            <w:top w:val="none" w:sz="0" w:space="0" w:color="auto"/>
            <w:left w:val="none" w:sz="0" w:space="0" w:color="auto"/>
            <w:bottom w:val="none" w:sz="0" w:space="0" w:color="auto"/>
            <w:right w:val="none" w:sz="0" w:space="0" w:color="auto"/>
          </w:divBdr>
        </w:div>
        <w:div w:id="1873422936">
          <w:marLeft w:val="0"/>
          <w:marRight w:val="0"/>
          <w:marTop w:val="0"/>
          <w:marBottom w:val="0"/>
          <w:divBdr>
            <w:top w:val="none" w:sz="0" w:space="0" w:color="auto"/>
            <w:left w:val="none" w:sz="0" w:space="0" w:color="auto"/>
            <w:bottom w:val="none" w:sz="0" w:space="0" w:color="auto"/>
            <w:right w:val="none" w:sz="0" w:space="0" w:color="auto"/>
          </w:divBdr>
        </w:div>
        <w:div w:id="1978877318">
          <w:marLeft w:val="0"/>
          <w:marRight w:val="0"/>
          <w:marTop w:val="0"/>
          <w:marBottom w:val="0"/>
          <w:divBdr>
            <w:top w:val="none" w:sz="0" w:space="0" w:color="auto"/>
            <w:left w:val="none" w:sz="0" w:space="0" w:color="auto"/>
            <w:bottom w:val="none" w:sz="0" w:space="0" w:color="auto"/>
            <w:right w:val="none" w:sz="0" w:space="0" w:color="auto"/>
          </w:divBdr>
        </w:div>
        <w:div w:id="1406416418">
          <w:marLeft w:val="0"/>
          <w:marRight w:val="0"/>
          <w:marTop w:val="0"/>
          <w:marBottom w:val="0"/>
          <w:divBdr>
            <w:top w:val="none" w:sz="0" w:space="0" w:color="auto"/>
            <w:left w:val="none" w:sz="0" w:space="0" w:color="auto"/>
            <w:bottom w:val="none" w:sz="0" w:space="0" w:color="auto"/>
            <w:right w:val="none" w:sz="0" w:space="0" w:color="auto"/>
          </w:divBdr>
        </w:div>
        <w:div w:id="1110973453">
          <w:marLeft w:val="0"/>
          <w:marRight w:val="0"/>
          <w:marTop w:val="0"/>
          <w:marBottom w:val="0"/>
          <w:divBdr>
            <w:top w:val="none" w:sz="0" w:space="0" w:color="auto"/>
            <w:left w:val="none" w:sz="0" w:space="0" w:color="auto"/>
            <w:bottom w:val="none" w:sz="0" w:space="0" w:color="auto"/>
            <w:right w:val="none" w:sz="0" w:space="0" w:color="auto"/>
          </w:divBdr>
        </w:div>
        <w:div w:id="484976727">
          <w:marLeft w:val="0"/>
          <w:marRight w:val="0"/>
          <w:marTop w:val="0"/>
          <w:marBottom w:val="0"/>
          <w:divBdr>
            <w:top w:val="none" w:sz="0" w:space="0" w:color="auto"/>
            <w:left w:val="none" w:sz="0" w:space="0" w:color="auto"/>
            <w:bottom w:val="none" w:sz="0" w:space="0" w:color="auto"/>
            <w:right w:val="none" w:sz="0" w:space="0" w:color="auto"/>
          </w:divBdr>
        </w:div>
        <w:div w:id="371542838">
          <w:marLeft w:val="0"/>
          <w:marRight w:val="0"/>
          <w:marTop w:val="0"/>
          <w:marBottom w:val="0"/>
          <w:divBdr>
            <w:top w:val="none" w:sz="0" w:space="0" w:color="auto"/>
            <w:left w:val="none" w:sz="0" w:space="0" w:color="auto"/>
            <w:bottom w:val="none" w:sz="0" w:space="0" w:color="auto"/>
            <w:right w:val="none" w:sz="0" w:space="0" w:color="auto"/>
          </w:divBdr>
        </w:div>
        <w:div w:id="101809090">
          <w:marLeft w:val="0"/>
          <w:marRight w:val="0"/>
          <w:marTop w:val="0"/>
          <w:marBottom w:val="0"/>
          <w:divBdr>
            <w:top w:val="none" w:sz="0" w:space="0" w:color="auto"/>
            <w:left w:val="none" w:sz="0" w:space="0" w:color="auto"/>
            <w:bottom w:val="none" w:sz="0" w:space="0" w:color="auto"/>
            <w:right w:val="none" w:sz="0" w:space="0" w:color="auto"/>
          </w:divBdr>
        </w:div>
        <w:div w:id="1701468551">
          <w:marLeft w:val="0"/>
          <w:marRight w:val="0"/>
          <w:marTop w:val="0"/>
          <w:marBottom w:val="0"/>
          <w:divBdr>
            <w:top w:val="none" w:sz="0" w:space="0" w:color="auto"/>
            <w:left w:val="none" w:sz="0" w:space="0" w:color="auto"/>
            <w:bottom w:val="none" w:sz="0" w:space="0" w:color="auto"/>
            <w:right w:val="none" w:sz="0" w:space="0" w:color="auto"/>
          </w:divBdr>
        </w:div>
        <w:div w:id="909967420">
          <w:marLeft w:val="0"/>
          <w:marRight w:val="0"/>
          <w:marTop w:val="0"/>
          <w:marBottom w:val="0"/>
          <w:divBdr>
            <w:top w:val="none" w:sz="0" w:space="0" w:color="auto"/>
            <w:left w:val="none" w:sz="0" w:space="0" w:color="auto"/>
            <w:bottom w:val="none" w:sz="0" w:space="0" w:color="auto"/>
            <w:right w:val="none" w:sz="0" w:space="0" w:color="auto"/>
          </w:divBdr>
        </w:div>
        <w:div w:id="2015719615">
          <w:marLeft w:val="0"/>
          <w:marRight w:val="0"/>
          <w:marTop w:val="0"/>
          <w:marBottom w:val="0"/>
          <w:divBdr>
            <w:top w:val="none" w:sz="0" w:space="0" w:color="auto"/>
            <w:left w:val="none" w:sz="0" w:space="0" w:color="auto"/>
            <w:bottom w:val="none" w:sz="0" w:space="0" w:color="auto"/>
            <w:right w:val="none" w:sz="0" w:space="0" w:color="auto"/>
          </w:divBdr>
        </w:div>
        <w:div w:id="2113696302">
          <w:marLeft w:val="0"/>
          <w:marRight w:val="0"/>
          <w:marTop w:val="0"/>
          <w:marBottom w:val="0"/>
          <w:divBdr>
            <w:top w:val="none" w:sz="0" w:space="0" w:color="auto"/>
            <w:left w:val="none" w:sz="0" w:space="0" w:color="auto"/>
            <w:bottom w:val="none" w:sz="0" w:space="0" w:color="auto"/>
            <w:right w:val="none" w:sz="0" w:space="0" w:color="auto"/>
          </w:divBdr>
        </w:div>
        <w:div w:id="2139032481">
          <w:marLeft w:val="0"/>
          <w:marRight w:val="0"/>
          <w:marTop w:val="0"/>
          <w:marBottom w:val="0"/>
          <w:divBdr>
            <w:top w:val="none" w:sz="0" w:space="0" w:color="auto"/>
            <w:left w:val="none" w:sz="0" w:space="0" w:color="auto"/>
            <w:bottom w:val="none" w:sz="0" w:space="0" w:color="auto"/>
            <w:right w:val="none" w:sz="0" w:space="0" w:color="auto"/>
          </w:divBdr>
        </w:div>
        <w:div w:id="854003850">
          <w:marLeft w:val="0"/>
          <w:marRight w:val="0"/>
          <w:marTop w:val="0"/>
          <w:marBottom w:val="0"/>
          <w:divBdr>
            <w:top w:val="none" w:sz="0" w:space="0" w:color="auto"/>
            <w:left w:val="none" w:sz="0" w:space="0" w:color="auto"/>
            <w:bottom w:val="none" w:sz="0" w:space="0" w:color="auto"/>
            <w:right w:val="none" w:sz="0" w:space="0" w:color="auto"/>
          </w:divBdr>
        </w:div>
        <w:div w:id="186674118">
          <w:marLeft w:val="0"/>
          <w:marRight w:val="0"/>
          <w:marTop w:val="0"/>
          <w:marBottom w:val="0"/>
          <w:divBdr>
            <w:top w:val="none" w:sz="0" w:space="0" w:color="auto"/>
            <w:left w:val="none" w:sz="0" w:space="0" w:color="auto"/>
            <w:bottom w:val="none" w:sz="0" w:space="0" w:color="auto"/>
            <w:right w:val="none" w:sz="0" w:space="0" w:color="auto"/>
          </w:divBdr>
        </w:div>
        <w:div w:id="1084841659">
          <w:marLeft w:val="0"/>
          <w:marRight w:val="0"/>
          <w:marTop w:val="0"/>
          <w:marBottom w:val="0"/>
          <w:divBdr>
            <w:top w:val="none" w:sz="0" w:space="0" w:color="auto"/>
            <w:left w:val="none" w:sz="0" w:space="0" w:color="auto"/>
            <w:bottom w:val="none" w:sz="0" w:space="0" w:color="auto"/>
            <w:right w:val="none" w:sz="0" w:space="0" w:color="auto"/>
          </w:divBdr>
        </w:div>
        <w:div w:id="1282763087">
          <w:marLeft w:val="0"/>
          <w:marRight w:val="0"/>
          <w:marTop w:val="0"/>
          <w:marBottom w:val="0"/>
          <w:divBdr>
            <w:top w:val="none" w:sz="0" w:space="0" w:color="auto"/>
            <w:left w:val="none" w:sz="0" w:space="0" w:color="auto"/>
            <w:bottom w:val="none" w:sz="0" w:space="0" w:color="auto"/>
            <w:right w:val="none" w:sz="0" w:space="0" w:color="auto"/>
          </w:divBdr>
        </w:div>
        <w:div w:id="375129996">
          <w:marLeft w:val="0"/>
          <w:marRight w:val="0"/>
          <w:marTop w:val="0"/>
          <w:marBottom w:val="0"/>
          <w:divBdr>
            <w:top w:val="none" w:sz="0" w:space="0" w:color="auto"/>
            <w:left w:val="none" w:sz="0" w:space="0" w:color="auto"/>
            <w:bottom w:val="none" w:sz="0" w:space="0" w:color="auto"/>
            <w:right w:val="none" w:sz="0" w:space="0" w:color="auto"/>
          </w:divBdr>
        </w:div>
        <w:div w:id="339359472">
          <w:marLeft w:val="0"/>
          <w:marRight w:val="0"/>
          <w:marTop w:val="0"/>
          <w:marBottom w:val="0"/>
          <w:divBdr>
            <w:top w:val="none" w:sz="0" w:space="0" w:color="auto"/>
            <w:left w:val="none" w:sz="0" w:space="0" w:color="auto"/>
            <w:bottom w:val="none" w:sz="0" w:space="0" w:color="auto"/>
            <w:right w:val="none" w:sz="0" w:space="0" w:color="auto"/>
          </w:divBdr>
        </w:div>
        <w:div w:id="840319861">
          <w:marLeft w:val="0"/>
          <w:marRight w:val="0"/>
          <w:marTop w:val="0"/>
          <w:marBottom w:val="0"/>
          <w:divBdr>
            <w:top w:val="none" w:sz="0" w:space="0" w:color="auto"/>
            <w:left w:val="none" w:sz="0" w:space="0" w:color="auto"/>
            <w:bottom w:val="none" w:sz="0" w:space="0" w:color="auto"/>
            <w:right w:val="none" w:sz="0" w:space="0" w:color="auto"/>
          </w:divBdr>
        </w:div>
        <w:div w:id="1781875741">
          <w:marLeft w:val="0"/>
          <w:marRight w:val="0"/>
          <w:marTop w:val="0"/>
          <w:marBottom w:val="0"/>
          <w:divBdr>
            <w:top w:val="none" w:sz="0" w:space="0" w:color="auto"/>
            <w:left w:val="none" w:sz="0" w:space="0" w:color="auto"/>
            <w:bottom w:val="none" w:sz="0" w:space="0" w:color="auto"/>
            <w:right w:val="none" w:sz="0" w:space="0" w:color="auto"/>
          </w:divBdr>
        </w:div>
      </w:divsChild>
    </w:div>
    <w:div w:id="819272006">
      <w:bodyDiv w:val="1"/>
      <w:marLeft w:val="0"/>
      <w:marRight w:val="0"/>
      <w:marTop w:val="0"/>
      <w:marBottom w:val="0"/>
      <w:divBdr>
        <w:top w:val="none" w:sz="0" w:space="0" w:color="auto"/>
        <w:left w:val="none" w:sz="0" w:space="0" w:color="auto"/>
        <w:bottom w:val="none" w:sz="0" w:space="0" w:color="auto"/>
        <w:right w:val="none" w:sz="0" w:space="0" w:color="auto"/>
      </w:divBdr>
      <w:divsChild>
        <w:div w:id="1080248610">
          <w:marLeft w:val="0"/>
          <w:marRight w:val="0"/>
          <w:marTop w:val="0"/>
          <w:marBottom w:val="0"/>
          <w:divBdr>
            <w:top w:val="none" w:sz="0" w:space="0" w:color="auto"/>
            <w:left w:val="none" w:sz="0" w:space="0" w:color="auto"/>
            <w:bottom w:val="none" w:sz="0" w:space="0" w:color="auto"/>
            <w:right w:val="none" w:sz="0" w:space="0" w:color="auto"/>
          </w:divBdr>
          <w:divsChild>
            <w:div w:id="1053652572">
              <w:marLeft w:val="0"/>
              <w:marRight w:val="0"/>
              <w:marTop w:val="0"/>
              <w:marBottom w:val="0"/>
              <w:divBdr>
                <w:top w:val="none" w:sz="0" w:space="0" w:color="auto"/>
                <w:left w:val="none" w:sz="0" w:space="0" w:color="auto"/>
                <w:bottom w:val="none" w:sz="0" w:space="0" w:color="auto"/>
                <w:right w:val="none" w:sz="0" w:space="0" w:color="auto"/>
              </w:divBdr>
            </w:div>
            <w:div w:id="1191869717">
              <w:marLeft w:val="0"/>
              <w:marRight w:val="0"/>
              <w:marTop w:val="0"/>
              <w:marBottom w:val="0"/>
              <w:divBdr>
                <w:top w:val="none" w:sz="0" w:space="0" w:color="auto"/>
                <w:left w:val="none" w:sz="0" w:space="0" w:color="auto"/>
                <w:bottom w:val="none" w:sz="0" w:space="0" w:color="auto"/>
                <w:right w:val="none" w:sz="0" w:space="0" w:color="auto"/>
              </w:divBdr>
            </w:div>
            <w:div w:id="697435094">
              <w:marLeft w:val="0"/>
              <w:marRight w:val="0"/>
              <w:marTop w:val="0"/>
              <w:marBottom w:val="0"/>
              <w:divBdr>
                <w:top w:val="none" w:sz="0" w:space="0" w:color="auto"/>
                <w:left w:val="none" w:sz="0" w:space="0" w:color="auto"/>
                <w:bottom w:val="none" w:sz="0" w:space="0" w:color="auto"/>
                <w:right w:val="none" w:sz="0" w:space="0" w:color="auto"/>
              </w:divBdr>
            </w:div>
            <w:div w:id="1139305278">
              <w:marLeft w:val="0"/>
              <w:marRight w:val="0"/>
              <w:marTop w:val="0"/>
              <w:marBottom w:val="0"/>
              <w:divBdr>
                <w:top w:val="none" w:sz="0" w:space="0" w:color="auto"/>
                <w:left w:val="none" w:sz="0" w:space="0" w:color="auto"/>
                <w:bottom w:val="none" w:sz="0" w:space="0" w:color="auto"/>
                <w:right w:val="none" w:sz="0" w:space="0" w:color="auto"/>
              </w:divBdr>
            </w:div>
            <w:div w:id="1345783074">
              <w:marLeft w:val="0"/>
              <w:marRight w:val="0"/>
              <w:marTop w:val="0"/>
              <w:marBottom w:val="0"/>
              <w:divBdr>
                <w:top w:val="none" w:sz="0" w:space="0" w:color="auto"/>
                <w:left w:val="none" w:sz="0" w:space="0" w:color="auto"/>
                <w:bottom w:val="none" w:sz="0" w:space="0" w:color="auto"/>
                <w:right w:val="none" w:sz="0" w:space="0" w:color="auto"/>
              </w:divBdr>
            </w:div>
            <w:div w:id="2065250298">
              <w:marLeft w:val="0"/>
              <w:marRight w:val="0"/>
              <w:marTop w:val="0"/>
              <w:marBottom w:val="0"/>
              <w:divBdr>
                <w:top w:val="none" w:sz="0" w:space="0" w:color="auto"/>
                <w:left w:val="none" w:sz="0" w:space="0" w:color="auto"/>
                <w:bottom w:val="none" w:sz="0" w:space="0" w:color="auto"/>
                <w:right w:val="none" w:sz="0" w:space="0" w:color="auto"/>
              </w:divBdr>
            </w:div>
            <w:div w:id="2010207496">
              <w:marLeft w:val="0"/>
              <w:marRight w:val="0"/>
              <w:marTop w:val="0"/>
              <w:marBottom w:val="0"/>
              <w:divBdr>
                <w:top w:val="none" w:sz="0" w:space="0" w:color="auto"/>
                <w:left w:val="none" w:sz="0" w:space="0" w:color="auto"/>
                <w:bottom w:val="none" w:sz="0" w:space="0" w:color="auto"/>
                <w:right w:val="none" w:sz="0" w:space="0" w:color="auto"/>
              </w:divBdr>
            </w:div>
            <w:div w:id="755980207">
              <w:marLeft w:val="0"/>
              <w:marRight w:val="0"/>
              <w:marTop w:val="0"/>
              <w:marBottom w:val="0"/>
              <w:divBdr>
                <w:top w:val="none" w:sz="0" w:space="0" w:color="auto"/>
                <w:left w:val="none" w:sz="0" w:space="0" w:color="auto"/>
                <w:bottom w:val="none" w:sz="0" w:space="0" w:color="auto"/>
                <w:right w:val="none" w:sz="0" w:space="0" w:color="auto"/>
              </w:divBdr>
            </w:div>
            <w:div w:id="1755978841">
              <w:marLeft w:val="0"/>
              <w:marRight w:val="0"/>
              <w:marTop w:val="0"/>
              <w:marBottom w:val="0"/>
              <w:divBdr>
                <w:top w:val="none" w:sz="0" w:space="0" w:color="auto"/>
                <w:left w:val="none" w:sz="0" w:space="0" w:color="auto"/>
                <w:bottom w:val="none" w:sz="0" w:space="0" w:color="auto"/>
                <w:right w:val="none" w:sz="0" w:space="0" w:color="auto"/>
              </w:divBdr>
            </w:div>
            <w:div w:id="2143496196">
              <w:marLeft w:val="0"/>
              <w:marRight w:val="0"/>
              <w:marTop w:val="0"/>
              <w:marBottom w:val="0"/>
              <w:divBdr>
                <w:top w:val="none" w:sz="0" w:space="0" w:color="auto"/>
                <w:left w:val="none" w:sz="0" w:space="0" w:color="auto"/>
                <w:bottom w:val="none" w:sz="0" w:space="0" w:color="auto"/>
                <w:right w:val="none" w:sz="0" w:space="0" w:color="auto"/>
              </w:divBdr>
            </w:div>
            <w:div w:id="10955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94792">
      <w:bodyDiv w:val="1"/>
      <w:marLeft w:val="0"/>
      <w:marRight w:val="0"/>
      <w:marTop w:val="0"/>
      <w:marBottom w:val="0"/>
      <w:divBdr>
        <w:top w:val="none" w:sz="0" w:space="0" w:color="auto"/>
        <w:left w:val="none" w:sz="0" w:space="0" w:color="auto"/>
        <w:bottom w:val="none" w:sz="0" w:space="0" w:color="auto"/>
        <w:right w:val="none" w:sz="0" w:space="0" w:color="auto"/>
      </w:divBdr>
    </w:div>
    <w:div w:id="868758361">
      <w:bodyDiv w:val="1"/>
      <w:marLeft w:val="0"/>
      <w:marRight w:val="0"/>
      <w:marTop w:val="0"/>
      <w:marBottom w:val="0"/>
      <w:divBdr>
        <w:top w:val="none" w:sz="0" w:space="0" w:color="auto"/>
        <w:left w:val="none" w:sz="0" w:space="0" w:color="auto"/>
        <w:bottom w:val="none" w:sz="0" w:space="0" w:color="auto"/>
        <w:right w:val="none" w:sz="0" w:space="0" w:color="auto"/>
      </w:divBdr>
      <w:divsChild>
        <w:div w:id="1795833655">
          <w:marLeft w:val="0"/>
          <w:marRight w:val="0"/>
          <w:marTop w:val="0"/>
          <w:marBottom w:val="0"/>
          <w:divBdr>
            <w:top w:val="none" w:sz="0" w:space="0" w:color="auto"/>
            <w:left w:val="none" w:sz="0" w:space="0" w:color="auto"/>
            <w:bottom w:val="none" w:sz="0" w:space="0" w:color="auto"/>
            <w:right w:val="none" w:sz="0" w:space="0" w:color="auto"/>
          </w:divBdr>
          <w:divsChild>
            <w:div w:id="16710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8986">
      <w:bodyDiv w:val="1"/>
      <w:marLeft w:val="0"/>
      <w:marRight w:val="0"/>
      <w:marTop w:val="0"/>
      <w:marBottom w:val="0"/>
      <w:divBdr>
        <w:top w:val="none" w:sz="0" w:space="0" w:color="auto"/>
        <w:left w:val="none" w:sz="0" w:space="0" w:color="auto"/>
        <w:bottom w:val="none" w:sz="0" w:space="0" w:color="auto"/>
        <w:right w:val="none" w:sz="0" w:space="0" w:color="auto"/>
      </w:divBdr>
    </w:div>
    <w:div w:id="1041398567">
      <w:bodyDiv w:val="1"/>
      <w:marLeft w:val="0"/>
      <w:marRight w:val="0"/>
      <w:marTop w:val="0"/>
      <w:marBottom w:val="0"/>
      <w:divBdr>
        <w:top w:val="none" w:sz="0" w:space="0" w:color="auto"/>
        <w:left w:val="none" w:sz="0" w:space="0" w:color="auto"/>
        <w:bottom w:val="none" w:sz="0" w:space="0" w:color="auto"/>
        <w:right w:val="none" w:sz="0" w:space="0" w:color="auto"/>
      </w:divBdr>
    </w:div>
    <w:div w:id="1115949430">
      <w:bodyDiv w:val="1"/>
      <w:marLeft w:val="0"/>
      <w:marRight w:val="0"/>
      <w:marTop w:val="0"/>
      <w:marBottom w:val="0"/>
      <w:divBdr>
        <w:top w:val="none" w:sz="0" w:space="0" w:color="auto"/>
        <w:left w:val="none" w:sz="0" w:space="0" w:color="auto"/>
        <w:bottom w:val="none" w:sz="0" w:space="0" w:color="auto"/>
        <w:right w:val="none" w:sz="0" w:space="0" w:color="auto"/>
      </w:divBdr>
      <w:divsChild>
        <w:div w:id="1602371637">
          <w:marLeft w:val="0"/>
          <w:marRight w:val="0"/>
          <w:marTop w:val="0"/>
          <w:marBottom w:val="0"/>
          <w:divBdr>
            <w:top w:val="none" w:sz="0" w:space="0" w:color="auto"/>
            <w:left w:val="none" w:sz="0" w:space="0" w:color="auto"/>
            <w:bottom w:val="none" w:sz="0" w:space="0" w:color="auto"/>
            <w:right w:val="none" w:sz="0" w:space="0" w:color="auto"/>
          </w:divBdr>
          <w:divsChild>
            <w:div w:id="1957983368">
              <w:marLeft w:val="0"/>
              <w:marRight w:val="0"/>
              <w:marTop w:val="0"/>
              <w:marBottom w:val="0"/>
              <w:divBdr>
                <w:top w:val="none" w:sz="0" w:space="0" w:color="auto"/>
                <w:left w:val="none" w:sz="0" w:space="0" w:color="auto"/>
                <w:bottom w:val="none" w:sz="0" w:space="0" w:color="auto"/>
                <w:right w:val="none" w:sz="0" w:space="0" w:color="auto"/>
              </w:divBdr>
            </w:div>
            <w:div w:id="608662190">
              <w:marLeft w:val="0"/>
              <w:marRight w:val="0"/>
              <w:marTop w:val="0"/>
              <w:marBottom w:val="0"/>
              <w:divBdr>
                <w:top w:val="none" w:sz="0" w:space="0" w:color="auto"/>
                <w:left w:val="none" w:sz="0" w:space="0" w:color="auto"/>
                <w:bottom w:val="none" w:sz="0" w:space="0" w:color="auto"/>
                <w:right w:val="none" w:sz="0" w:space="0" w:color="auto"/>
              </w:divBdr>
            </w:div>
            <w:div w:id="830097414">
              <w:marLeft w:val="0"/>
              <w:marRight w:val="0"/>
              <w:marTop w:val="0"/>
              <w:marBottom w:val="0"/>
              <w:divBdr>
                <w:top w:val="none" w:sz="0" w:space="0" w:color="auto"/>
                <w:left w:val="none" w:sz="0" w:space="0" w:color="auto"/>
                <w:bottom w:val="none" w:sz="0" w:space="0" w:color="auto"/>
                <w:right w:val="none" w:sz="0" w:space="0" w:color="auto"/>
              </w:divBdr>
            </w:div>
            <w:div w:id="611010644">
              <w:marLeft w:val="0"/>
              <w:marRight w:val="0"/>
              <w:marTop w:val="0"/>
              <w:marBottom w:val="0"/>
              <w:divBdr>
                <w:top w:val="none" w:sz="0" w:space="0" w:color="auto"/>
                <w:left w:val="none" w:sz="0" w:space="0" w:color="auto"/>
                <w:bottom w:val="none" w:sz="0" w:space="0" w:color="auto"/>
                <w:right w:val="none" w:sz="0" w:space="0" w:color="auto"/>
              </w:divBdr>
            </w:div>
            <w:div w:id="1776747089">
              <w:marLeft w:val="0"/>
              <w:marRight w:val="0"/>
              <w:marTop w:val="0"/>
              <w:marBottom w:val="0"/>
              <w:divBdr>
                <w:top w:val="none" w:sz="0" w:space="0" w:color="auto"/>
                <w:left w:val="none" w:sz="0" w:space="0" w:color="auto"/>
                <w:bottom w:val="none" w:sz="0" w:space="0" w:color="auto"/>
                <w:right w:val="none" w:sz="0" w:space="0" w:color="auto"/>
              </w:divBdr>
            </w:div>
            <w:div w:id="1853957675">
              <w:marLeft w:val="0"/>
              <w:marRight w:val="0"/>
              <w:marTop w:val="0"/>
              <w:marBottom w:val="0"/>
              <w:divBdr>
                <w:top w:val="none" w:sz="0" w:space="0" w:color="auto"/>
                <w:left w:val="none" w:sz="0" w:space="0" w:color="auto"/>
                <w:bottom w:val="none" w:sz="0" w:space="0" w:color="auto"/>
                <w:right w:val="none" w:sz="0" w:space="0" w:color="auto"/>
              </w:divBdr>
            </w:div>
            <w:div w:id="1400902207">
              <w:marLeft w:val="0"/>
              <w:marRight w:val="0"/>
              <w:marTop w:val="0"/>
              <w:marBottom w:val="0"/>
              <w:divBdr>
                <w:top w:val="none" w:sz="0" w:space="0" w:color="auto"/>
                <w:left w:val="none" w:sz="0" w:space="0" w:color="auto"/>
                <w:bottom w:val="none" w:sz="0" w:space="0" w:color="auto"/>
                <w:right w:val="none" w:sz="0" w:space="0" w:color="auto"/>
              </w:divBdr>
            </w:div>
            <w:div w:id="383679198">
              <w:marLeft w:val="0"/>
              <w:marRight w:val="0"/>
              <w:marTop w:val="0"/>
              <w:marBottom w:val="0"/>
              <w:divBdr>
                <w:top w:val="none" w:sz="0" w:space="0" w:color="auto"/>
                <w:left w:val="none" w:sz="0" w:space="0" w:color="auto"/>
                <w:bottom w:val="none" w:sz="0" w:space="0" w:color="auto"/>
                <w:right w:val="none" w:sz="0" w:space="0" w:color="auto"/>
              </w:divBdr>
            </w:div>
            <w:div w:id="1003506121">
              <w:marLeft w:val="0"/>
              <w:marRight w:val="0"/>
              <w:marTop w:val="0"/>
              <w:marBottom w:val="0"/>
              <w:divBdr>
                <w:top w:val="none" w:sz="0" w:space="0" w:color="auto"/>
                <w:left w:val="none" w:sz="0" w:space="0" w:color="auto"/>
                <w:bottom w:val="none" w:sz="0" w:space="0" w:color="auto"/>
                <w:right w:val="none" w:sz="0" w:space="0" w:color="auto"/>
              </w:divBdr>
            </w:div>
            <w:div w:id="803087083">
              <w:marLeft w:val="0"/>
              <w:marRight w:val="0"/>
              <w:marTop w:val="0"/>
              <w:marBottom w:val="0"/>
              <w:divBdr>
                <w:top w:val="none" w:sz="0" w:space="0" w:color="auto"/>
                <w:left w:val="none" w:sz="0" w:space="0" w:color="auto"/>
                <w:bottom w:val="none" w:sz="0" w:space="0" w:color="auto"/>
                <w:right w:val="none" w:sz="0" w:space="0" w:color="auto"/>
              </w:divBdr>
            </w:div>
            <w:div w:id="515071836">
              <w:marLeft w:val="0"/>
              <w:marRight w:val="0"/>
              <w:marTop w:val="0"/>
              <w:marBottom w:val="0"/>
              <w:divBdr>
                <w:top w:val="none" w:sz="0" w:space="0" w:color="auto"/>
                <w:left w:val="none" w:sz="0" w:space="0" w:color="auto"/>
                <w:bottom w:val="none" w:sz="0" w:space="0" w:color="auto"/>
                <w:right w:val="none" w:sz="0" w:space="0" w:color="auto"/>
              </w:divBdr>
            </w:div>
            <w:div w:id="1672759582">
              <w:marLeft w:val="0"/>
              <w:marRight w:val="0"/>
              <w:marTop w:val="0"/>
              <w:marBottom w:val="0"/>
              <w:divBdr>
                <w:top w:val="none" w:sz="0" w:space="0" w:color="auto"/>
                <w:left w:val="none" w:sz="0" w:space="0" w:color="auto"/>
                <w:bottom w:val="none" w:sz="0" w:space="0" w:color="auto"/>
                <w:right w:val="none" w:sz="0" w:space="0" w:color="auto"/>
              </w:divBdr>
            </w:div>
            <w:div w:id="872157881">
              <w:marLeft w:val="0"/>
              <w:marRight w:val="0"/>
              <w:marTop w:val="0"/>
              <w:marBottom w:val="0"/>
              <w:divBdr>
                <w:top w:val="none" w:sz="0" w:space="0" w:color="auto"/>
                <w:left w:val="none" w:sz="0" w:space="0" w:color="auto"/>
                <w:bottom w:val="none" w:sz="0" w:space="0" w:color="auto"/>
                <w:right w:val="none" w:sz="0" w:space="0" w:color="auto"/>
              </w:divBdr>
            </w:div>
            <w:div w:id="1563903725">
              <w:marLeft w:val="0"/>
              <w:marRight w:val="0"/>
              <w:marTop w:val="0"/>
              <w:marBottom w:val="0"/>
              <w:divBdr>
                <w:top w:val="none" w:sz="0" w:space="0" w:color="auto"/>
                <w:left w:val="none" w:sz="0" w:space="0" w:color="auto"/>
                <w:bottom w:val="none" w:sz="0" w:space="0" w:color="auto"/>
                <w:right w:val="none" w:sz="0" w:space="0" w:color="auto"/>
              </w:divBdr>
            </w:div>
            <w:div w:id="490024162">
              <w:marLeft w:val="0"/>
              <w:marRight w:val="0"/>
              <w:marTop w:val="0"/>
              <w:marBottom w:val="0"/>
              <w:divBdr>
                <w:top w:val="none" w:sz="0" w:space="0" w:color="auto"/>
                <w:left w:val="none" w:sz="0" w:space="0" w:color="auto"/>
                <w:bottom w:val="none" w:sz="0" w:space="0" w:color="auto"/>
                <w:right w:val="none" w:sz="0" w:space="0" w:color="auto"/>
              </w:divBdr>
            </w:div>
            <w:div w:id="1553807522">
              <w:marLeft w:val="0"/>
              <w:marRight w:val="0"/>
              <w:marTop w:val="0"/>
              <w:marBottom w:val="0"/>
              <w:divBdr>
                <w:top w:val="none" w:sz="0" w:space="0" w:color="auto"/>
                <w:left w:val="none" w:sz="0" w:space="0" w:color="auto"/>
                <w:bottom w:val="none" w:sz="0" w:space="0" w:color="auto"/>
                <w:right w:val="none" w:sz="0" w:space="0" w:color="auto"/>
              </w:divBdr>
            </w:div>
            <w:div w:id="666521941">
              <w:marLeft w:val="0"/>
              <w:marRight w:val="0"/>
              <w:marTop w:val="0"/>
              <w:marBottom w:val="0"/>
              <w:divBdr>
                <w:top w:val="none" w:sz="0" w:space="0" w:color="auto"/>
                <w:left w:val="none" w:sz="0" w:space="0" w:color="auto"/>
                <w:bottom w:val="none" w:sz="0" w:space="0" w:color="auto"/>
                <w:right w:val="none" w:sz="0" w:space="0" w:color="auto"/>
              </w:divBdr>
            </w:div>
            <w:div w:id="1528055110">
              <w:marLeft w:val="0"/>
              <w:marRight w:val="0"/>
              <w:marTop w:val="0"/>
              <w:marBottom w:val="0"/>
              <w:divBdr>
                <w:top w:val="none" w:sz="0" w:space="0" w:color="auto"/>
                <w:left w:val="none" w:sz="0" w:space="0" w:color="auto"/>
                <w:bottom w:val="none" w:sz="0" w:space="0" w:color="auto"/>
                <w:right w:val="none" w:sz="0" w:space="0" w:color="auto"/>
              </w:divBdr>
            </w:div>
            <w:div w:id="429862676">
              <w:marLeft w:val="0"/>
              <w:marRight w:val="0"/>
              <w:marTop w:val="0"/>
              <w:marBottom w:val="0"/>
              <w:divBdr>
                <w:top w:val="none" w:sz="0" w:space="0" w:color="auto"/>
                <w:left w:val="none" w:sz="0" w:space="0" w:color="auto"/>
                <w:bottom w:val="none" w:sz="0" w:space="0" w:color="auto"/>
                <w:right w:val="none" w:sz="0" w:space="0" w:color="auto"/>
              </w:divBdr>
            </w:div>
            <w:div w:id="491486340">
              <w:marLeft w:val="0"/>
              <w:marRight w:val="0"/>
              <w:marTop w:val="0"/>
              <w:marBottom w:val="0"/>
              <w:divBdr>
                <w:top w:val="none" w:sz="0" w:space="0" w:color="auto"/>
                <w:left w:val="none" w:sz="0" w:space="0" w:color="auto"/>
                <w:bottom w:val="none" w:sz="0" w:space="0" w:color="auto"/>
                <w:right w:val="none" w:sz="0" w:space="0" w:color="auto"/>
              </w:divBdr>
            </w:div>
            <w:div w:id="66265967">
              <w:marLeft w:val="0"/>
              <w:marRight w:val="0"/>
              <w:marTop w:val="0"/>
              <w:marBottom w:val="0"/>
              <w:divBdr>
                <w:top w:val="none" w:sz="0" w:space="0" w:color="auto"/>
                <w:left w:val="none" w:sz="0" w:space="0" w:color="auto"/>
                <w:bottom w:val="none" w:sz="0" w:space="0" w:color="auto"/>
                <w:right w:val="none" w:sz="0" w:space="0" w:color="auto"/>
              </w:divBdr>
            </w:div>
            <w:div w:id="1554269347">
              <w:marLeft w:val="0"/>
              <w:marRight w:val="0"/>
              <w:marTop w:val="0"/>
              <w:marBottom w:val="0"/>
              <w:divBdr>
                <w:top w:val="none" w:sz="0" w:space="0" w:color="auto"/>
                <w:left w:val="none" w:sz="0" w:space="0" w:color="auto"/>
                <w:bottom w:val="none" w:sz="0" w:space="0" w:color="auto"/>
                <w:right w:val="none" w:sz="0" w:space="0" w:color="auto"/>
              </w:divBdr>
            </w:div>
            <w:div w:id="1329867529">
              <w:marLeft w:val="0"/>
              <w:marRight w:val="0"/>
              <w:marTop w:val="0"/>
              <w:marBottom w:val="0"/>
              <w:divBdr>
                <w:top w:val="none" w:sz="0" w:space="0" w:color="auto"/>
                <w:left w:val="none" w:sz="0" w:space="0" w:color="auto"/>
                <w:bottom w:val="none" w:sz="0" w:space="0" w:color="auto"/>
                <w:right w:val="none" w:sz="0" w:space="0" w:color="auto"/>
              </w:divBdr>
            </w:div>
            <w:div w:id="166097071">
              <w:marLeft w:val="0"/>
              <w:marRight w:val="0"/>
              <w:marTop w:val="0"/>
              <w:marBottom w:val="0"/>
              <w:divBdr>
                <w:top w:val="none" w:sz="0" w:space="0" w:color="auto"/>
                <w:left w:val="none" w:sz="0" w:space="0" w:color="auto"/>
                <w:bottom w:val="none" w:sz="0" w:space="0" w:color="auto"/>
                <w:right w:val="none" w:sz="0" w:space="0" w:color="auto"/>
              </w:divBdr>
            </w:div>
            <w:div w:id="534658909">
              <w:marLeft w:val="0"/>
              <w:marRight w:val="0"/>
              <w:marTop w:val="0"/>
              <w:marBottom w:val="0"/>
              <w:divBdr>
                <w:top w:val="none" w:sz="0" w:space="0" w:color="auto"/>
                <w:left w:val="none" w:sz="0" w:space="0" w:color="auto"/>
                <w:bottom w:val="none" w:sz="0" w:space="0" w:color="auto"/>
                <w:right w:val="none" w:sz="0" w:space="0" w:color="auto"/>
              </w:divBdr>
            </w:div>
            <w:div w:id="1911497243">
              <w:marLeft w:val="0"/>
              <w:marRight w:val="0"/>
              <w:marTop w:val="0"/>
              <w:marBottom w:val="0"/>
              <w:divBdr>
                <w:top w:val="none" w:sz="0" w:space="0" w:color="auto"/>
                <w:left w:val="none" w:sz="0" w:space="0" w:color="auto"/>
                <w:bottom w:val="none" w:sz="0" w:space="0" w:color="auto"/>
                <w:right w:val="none" w:sz="0" w:space="0" w:color="auto"/>
              </w:divBdr>
            </w:div>
            <w:div w:id="2041977696">
              <w:marLeft w:val="0"/>
              <w:marRight w:val="0"/>
              <w:marTop w:val="0"/>
              <w:marBottom w:val="0"/>
              <w:divBdr>
                <w:top w:val="none" w:sz="0" w:space="0" w:color="auto"/>
                <w:left w:val="none" w:sz="0" w:space="0" w:color="auto"/>
                <w:bottom w:val="none" w:sz="0" w:space="0" w:color="auto"/>
                <w:right w:val="none" w:sz="0" w:space="0" w:color="auto"/>
              </w:divBdr>
            </w:div>
            <w:div w:id="85334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1807">
      <w:bodyDiv w:val="1"/>
      <w:marLeft w:val="0"/>
      <w:marRight w:val="0"/>
      <w:marTop w:val="0"/>
      <w:marBottom w:val="0"/>
      <w:divBdr>
        <w:top w:val="none" w:sz="0" w:space="0" w:color="auto"/>
        <w:left w:val="none" w:sz="0" w:space="0" w:color="auto"/>
        <w:bottom w:val="none" w:sz="0" w:space="0" w:color="auto"/>
        <w:right w:val="none" w:sz="0" w:space="0" w:color="auto"/>
      </w:divBdr>
      <w:divsChild>
        <w:div w:id="991253761">
          <w:marLeft w:val="0"/>
          <w:marRight w:val="0"/>
          <w:marTop w:val="0"/>
          <w:marBottom w:val="0"/>
          <w:divBdr>
            <w:top w:val="none" w:sz="0" w:space="0" w:color="auto"/>
            <w:left w:val="none" w:sz="0" w:space="0" w:color="auto"/>
            <w:bottom w:val="none" w:sz="0" w:space="0" w:color="auto"/>
            <w:right w:val="none" w:sz="0" w:space="0" w:color="auto"/>
          </w:divBdr>
        </w:div>
        <w:div w:id="677460252">
          <w:marLeft w:val="0"/>
          <w:marRight w:val="0"/>
          <w:marTop w:val="0"/>
          <w:marBottom w:val="0"/>
          <w:divBdr>
            <w:top w:val="none" w:sz="0" w:space="0" w:color="auto"/>
            <w:left w:val="none" w:sz="0" w:space="0" w:color="auto"/>
            <w:bottom w:val="none" w:sz="0" w:space="0" w:color="auto"/>
            <w:right w:val="none" w:sz="0" w:space="0" w:color="auto"/>
          </w:divBdr>
        </w:div>
        <w:div w:id="321202852">
          <w:marLeft w:val="0"/>
          <w:marRight w:val="0"/>
          <w:marTop w:val="0"/>
          <w:marBottom w:val="0"/>
          <w:divBdr>
            <w:top w:val="none" w:sz="0" w:space="0" w:color="auto"/>
            <w:left w:val="none" w:sz="0" w:space="0" w:color="auto"/>
            <w:bottom w:val="none" w:sz="0" w:space="0" w:color="auto"/>
            <w:right w:val="none" w:sz="0" w:space="0" w:color="auto"/>
          </w:divBdr>
        </w:div>
        <w:div w:id="1915122181">
          <w:marLeft w:val="0"/>
          <w:marRight w:val="0"/>
          <w:marTop w:val="0"/>
          <w:marBottom w:val="0"/>
          <w:divBdr>
            <w:top w:val="none" w:sz="0" w:space="0" w:color="auto"/>
            <w:left w:val="none" w:sz="0" w:space="0" w:color="auto"/>
            <w:bottom w:val="none" w:sz="0" w:space="0" w:color="auto"/>
            <w:right w:val="none" w:sz="0" w:space="0" w:color="auto"/>
          </w:divBdr>
        </w:div>
        <w:div w:id="1180387518">
          <w:marLeft w:val="0"/>
          <w:marRight w:val="0"/>
          <w:marTop w:val="0"/>
          <w:marBottom w:val="0"/>
          <w:divBdr>
            <w:top w:val="none" w:sz="0" w:space="0" w:color="auto"/>
            <w:left w:val="none" w:sz="0" w:space="0" w:color="auto"/>
            <w:bottom w:val="none" w:sz="0" w:space="0" w:color="auto"/>
            <w:right w:val="none" w:sz="0" w:space="0" w:color="auto"/>
          </w:divBdr>
        </w:div>
        <w:div w:id="828135864">
          <w:marLeft w:val="0"/>
          <w:marRight w:val="0"/>
          <w:marTop w:val="0"/>
          <w:marBottom w:val="0"/>
          <w:divBdr>
            <w:top w:val="none" w:sz="0" w:space="0" w:color="auto"/>
            <w:left w:val="none" w:sz="0" w:space="0" w:color="auto"/>
            <w:bottom w:val="none" w:sz="0" w:space="0" w:color="auto"/>
            <w:right w:val="none" w:sz="0" w:space="0" w:color="auto"/>
          </w:divBdr>
        </w:div>
        <w:div w:id="262418285">
          <w:marLeft w:val="0"/>
          <w:marRight w:val="0"/>
          <w:marTop w:val="0"/>
          <w:marBottom w:val="0"/>
          <w:divBdr>
            <w:top w:val="none" w:sz="0" w:space="0" w:color="auto"/>
            <w:left w:val="none" w:sz="0" w:space="0" w:color="auto"/>
            <w:bottom w:val="none" w:sz="0" w:space="0" w:color="auto"/>
            <w:right w:val="none" w:sz="0" w:space="0" w:color="auto"/>
          </w:divBdr>
        </w:div>
        <w:div w:id="25449198">
          <w:marLeft w:val="0"/>
          <w:marRight w:val="0"/>
          <w:marTop w:val="0"/>
          <w:marBottom w:val="0"/>
          <w:divBdr>
            <w:top w:val="none" w:sz="0" w:space="0" w:color="auto"/>
            <w:left w:val="none" w:sz="0" w:space="0" w:color="auto"/>
            <w:bottom w:val="none" w:sz="0" w:space="0" w:color="auto"/>
            <w:right w:val="none" w:sz="0" w:space="0" w:color="auto"/>
          </w:divBdr>
        </w:div>
        <w:div w:id="118570384">
          <w:marLeft w:val="0"/>
          <w:marRight w:val="0"/>
          <w:marTop w:val="0"/>
          <w:marBottom w:val="0"/>
          <w:divBdr>
            <w:top w:val="none" w:sz="0" w:space="0" w:color="auto"/>
            <w:left w:val="none" w:sz="0" w:space="0" w:color="auto"/>
            <w:bottom w:val="none" w:sz="0" w:space="0" w:color="auto"/>
            <w:right w:val="none" w:sz="0" w:space="0" w:color="auto"/>
          </w:divBdr>
        </w:div>
        <w:div w:id="1562592926">
          <w:marLeft w:val="0"/>
          <w:marRight w:val="0"/>
          <w:marTop w:val="0"/>
          <w:marBottom w:val="0"/>
          <w:divBdr>
            <w:top w:val="none" w:sz="0" w:space="0" w:color="auto"/>
            <w:left w:val="none" w:sz="0" w:space="0" w:color="auto"/>
            <w:bottom w:val="none" w:sz="0" w:space="0" w:color="auto"/>
            <w:right w:val="none" w:sz="0" w:space="0" w:color="auto"/>
          </w:divBdr>
        </w:div>
      </w:divsChild>
    </w:div>
    <w:div w:id="1196190347">
      <w:bodyDiv w:val="1"/>
      <w:marLeft w:val="0"/>
      <w:marRight w:val="0"/>
      <w:marTop w:val="0"/>
      <w:marBottom w:val="0"/>
      <w:divBdr>
        <w:top w:val="none" w:sz="0" w:space="0" w:color="auto"/>
        <w:left w:val="none" w:sz="0" w:space="0" w:color="auto"/>
        <w:bottom w:val="none" w:sz="0" w:space="0" w:color="auto"/>
        <w:right w:val="none" w:sz="0" w:space="0" w:color="auto"/>
      </w:divBdr>
      <w:divsChild>
        <w:div w:id="799224457">
          <w:marLeft w:val="0"/>
          <w:marRight w:val="0"/>
          <w:marTop w:val="0"/>
          <w:marBottom w:val="0"/>
          <w:divBdr>
            <w:top w:val="none" w:sz="0" w:space="0" w:color="auto"/>
            <w:left w:val="none" w:sz="0" w:space="0" w:color="auto"/>
            <w:bottom w:val="none" w:sz="0" w:space="0" w:color="auto"/>
            <w:right w:val="none" w:sz="0" w:space="0" w:color="auto"/>
          </w:divBdr>
          <w:divsChild>
            <w:div w:id="4583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4660">
      <w:bodyDiv w:val="1"/>
      <w:marLeft w:val="0"/>
      <w:marRight w:val="0"/>
      <w:marTop w:val="0"/>
      <w:marBottom w:val="0"/>
      <w:divBdr>
        <w:top w:val="none" w:sz="0" w:space="0" w:color="auto"/>
        <w:left w:val="none" w:sz="0" w:space="0" w:color="auto"/>
        <w:bottom w:val="none" w:sz="0" w:space="0" w:color="auto"/>
        <w:right w:val="none" w:sz="0" w:space="0" w:color="auto"/>
      </w:divBdr>
    </w:div>
    <w:div w:id="1298296644">
      <w:bodyDiv w:val="1"/>
      <w:marLeft w:val="0"/>
      <w:marRight w:val="0"/>
      <w:marTop w:val="0"/>
      <w:marBottom w:val="0"/>
      <w:divBdr>
        <w:top w:val="none" w:sz="0" w:space="0" w:color="auto"/>
        <w:left w:val="none" w:sz="0" w:space="0" w:color="auto"/>
        <w:bottom w:val="none" w:sz="0" w:space="0" w:color="auto"/>
        <w:right w:val="none" w:sz="0" w:space="0" w:color="auto"/>
      </w:divBdr>
      <w:divsChild>
        <w:div w:id="790828929">
          <w:marLeft w:val="0"/>
          <w:marRight w:val="0"/>
          <w:marTop w:val="0"/>
          <w:marBottom w:val="0"/>
          <w:divBdr>
            <w:top w:val="none" w:sz="0" w:space="0" w:color="auto"/>
            <w:left w:val="none" w:sz="0" w:space="0" w:color="auto"/>
            <w:bottom w:val="none" w:sz="0" w:space="0" w:color="auto"/>
            <w:right w:val="none" w:sz="0" w:space="0" w:color="auto"/>
          </w:divBdr>
          <w:divsChild>
            <w:div w:id="5503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5344">
      <w:bodyDiv w:val="1"/>
      <w:marLeft w:val="0"/>
      <w:marRight w:val="0"/>
      <w:marTop w:val="0"/>
      <w:marBottom w:val="0"/>
      <w:divBdr>
        <w:top w:val="none" w:sz="0" w:space="0" w:color="auto"/>
        <w:left w:val="none" w:sz="0" w:space="0" w:color="auto"/>
        <w:bottom w:val="none" w:sz="0" w:space="0" w:color="auto"/>
        <w:right w:val="none" w:sz="0" w:space="0" w:color="auto"/>
      </w:divBdr>
      <w:divsChild>
        <w:div w:id="804008789">
          <w:marLeft w:val="0"/>
          <w:marRight w:val="0"/>
          <w:marTop w:val="0"/>
          <w:marBottom w:val="0"/>
          <w:divBdr>
            <w:top w:val="none" w:sz="0" w:space="0" w:color="auto"/>
            <w:left w:val="none" w:sz="0" w:space="0" w:color="auto"/>
            <w:bottom w:val="none" w:sz="0" w:space="0" w:color="auto"/>
            <w:right w:val="none" w:sz="0" w:space="0" w:color="auto"/>
          </w:divBdr>
          <w:divsChild>
            <w:div w:id="1519810812">
              <w:marLeft w:val="0"/>
              <w:marRight w:val="0"/>
              <w:marTop w:val="0"/>
              <w:marBottom w:val="0"/>
              <w:divBdr>
                <w:top w:val="none" w:sz="0" w:space="0" w:color="auto"/>
                <w:left w:val="none" w:sz="0" w:space="0" w:color="auto"/>
                <w:bottom w:val="none" w:sz="0" w:space="0" w:color="auto"/>
                <w:right w:val="none" w:sz="0" w:space="0" w:color="auto"/>
              </w:divBdr>
            </w:div>
            <w:div w:id="124977353">
              <w:marLeft w:val="0"/>
              <w:marRight w:val="0"/>
              <w:marTop w:val="0"/>
              <w:marBottom w:val="0"/>
              <w:divBdr>
                <w:top w:val="none" w:sz="0" w:space="0" w:color="auto"/>
                <w:left w:val="none" w:sz="0" w:space="0" w:color="auto"/>
                <w:bottom w:val="none" w:sz="0" w:space="0" w:color="auto"/>
                <w:right w:val="none" w:sz="0" w:space="0" w:color="auto"/>
              </w:divBdr>
            </w:div>
            <w:div w:id="508717922">
              <w:marLeft w:val="0"/>
              <w:marRight w:val="0"/>
              <w:marTop w:val="0"/>
              <w:marBottom w:val="0"/>
              <w:divBdr>
                <w:top w:val="none" w:sz="0" w:space="0" w:color="auto"/>
                <w:left w:val="none" w:sz="0" w:space="0" w:color="auto"/>
                <w:bottom w:val="none" w:sz="0" w:space="0" w:color="auto"/>
                <w:right w:val="none" w:sz="0" w:space="0" w:color="auto"/>
              </w:divBdr>
            </w:div>
            <w:div w:id="11778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52780">
      <w:bodyDiv w:val="1"/>
      <w:marLeft w:val="0"/>
      <w:marRight w:val="0"/>
      <w:marTop w:val="0"/>
      <w:marBottom w:val="0"/>
      <w:divBdr>
        <w:top w:val="none" w:sz="0" w:space="0" w:color="auto"/>
        <w:left w:val="none" w:sz="0" w:space="0" w:color="auto"/>
        <w:bottom w:val="none" w:sz="0" w:space="0" w:color="auto"/>
        <w:right w:val="none" w:sz="0" w:space="0" w:color="auto"/>
      </w:divBdr>
    </w:div>
    <w:div w:id="1553731404">
      <w:bodyDiv w:val="1"/>
      <w:marLeft w:val="0"/>
      <w:marRight w:val="0"/>
      <w:marTop w:val="0"/>
      <w:marBottom w:val="0"/>
      <w:divBdr>
        <w:top w:val="none" w:sz="0" w:space="0" w:color="auto"/>
        <w:left w:val="none" w:sz="0" w:space="0" w:color="auto"/>
        <w:bottom w:val="none" w:sz="0" w:space="0" w:color="auto"/>
        <w:right w:val="none" w:sz="0" w:space="0" w:color="auto"/>
      </w:divBdr>
      <w:divsChild>
        <w:div w:id="781415531">
          <w:marLeft w:val="0"/>
          <w:marRight w:val="0"/>
          <w:marTop w:val="0"/>
          <w:marBottom w:val="0"/>
          <w:divBdr>
            <w:top w:val="none" w:sz="0" w:space="0" w:color="auto"/>
            <w:left w:val="none" w:sz="0" w:space="0" w:color="auto"/>
            <w:bottom w:val="none" w:sz="0" w:space="0" w:color="auto"/>
            <w:right w:val="none" w:sz="0" w:space="0" w:color="auto"/>
          </w:divBdr>
          <w:divsChild>
            <w:div w:id="44381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088">
      <w:bodyDiv w:val="1"/>
      <w:marLeft w:val="0"/>
      <w:marRight w:val="0"/>
      <w:marTop w:val="0"/>
      <w:marBottom w:val="0"/>
      <w:divBdr>
        <w:top w:val="none" w:sz="0" w:space="0" w:color="auto"/>
        <w:left w:val="none" w:sz="0" w:space="0" w:color="auto"/>
        <w:bottom w:val="none" w:sz="0" w:space="0" w:color="auto"/>
        <w:right w:val="none" w:sz="0" w:space="0" w:color="auto"/>
      </w:divBdr>
    </w:div>
    <w:div w:id="1574852771">
      <w:bodyDiv w:val="1"/>
      <w:marLeft w:val="0"/>
      <w:marRight w:val="0"/>
      <w:marTop w:val="0"/>
      <w:marBottom w:val="0"/>
      <w:divBdr>
        <w:top w:val="none" w:sz="0" w:space="0" w:color="auto"/>
        <w:left w:val="none" w:sz="0" w:space="0" w:color="auto"/>
        <w:bottom w:val="none" w:sz="0" w:space="0" w:color="auto"/>
        <w:right w:val="none" w:sz="0" w:space="0" w:color="auto"/>
      </w:divBdr>
      <w:divsChild>
        <w:div w:id="1443576064">
          <w:marLeft w:val="0"/>
          <w:marRight w:val="0"/>
          <w:marTop w:val="0"/>
          <w:marBottom w:val="0"/>
          <w:divBdr>
            <w:top w:val="none" w:sz="0" w:space="0" w:color="auto"/>
            <w:left w:val="none" w:sz="0" w:space="0" w:color="auto"/>
            <w:bottom w:val="none" w:sz="0" w:space="0" w:color="auto"/>
            <w:right w:val="none" w:sz="0" w:space="0" w:color="auto"/>
          </w:divBdr>
          <w:divsChild>
            <w:div w:id="7306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11252">
      <w:bodyDiv w:val="1"/>
      <w:marLeft w:val="0"/>
      <w:marRight w:val="0"/>
      <w:marTop w:val="0"/>
      <w:marBottom w:val="0"/>
      <w:divBdr>
        <w:top w:val="none" w:sz="0" w:space="0" w:color="auto"/>
        <w:left w:val="none" w:sz="0" w:space="0" w:color="auto"/>
        <w:bottom w:val="none" w:sz="0" w:space="0" w:color="auto"/>
        <w:right w:val="none" w:sz="0" w:space="0" w:color="auto"/>
      </w:divBdr>
    </w:div>
    <w:div w:id="1655522432">
      <w:bodyDiv w:val="1"/>
      <w:marLeft w:val="0"/>
      <w:marRight w:val="0"/>
      <w:marTop w:val="0"/>
      <w:marBottom w:val="0"/>
      <w:divBdr>
        <w:top w:val="none" w:sz="0" w:space="0" w:color="auto"/>
        <w:left w:val="none" w:sz="0" w:space="0" w:color="auto"/>
        <w:bottom w:val="none" w:sz="0" w:space="0" w:color="auto"/>
        <w:right w:val="none" w:sz="0" w:space="0" w:color="auto"/>
      </w:divBdr>
      <w:divsChild>
        <w:div w:id="156574234">
          <w:marLeft w:val="0"/>
          <w:marRight w:val="0"/>
          <w:marTop w:val="0"/>
          <w:marBottom w:val="0"/>
          <w:divBdr>
            <w:top w:val="none" w:sz="0" w:space="0" w:color="auto"/>
            <w:left w:val="none" w:sz="0" w:space="0" w:color="auto"/>
            <w:bottom w:val="none" w:sz="0" w:space="0" w:color="auto"/>
            <w:right w:val="none" w:sz="0" w:space="0" w:color="auto"/>
          </w:divBdr>
          <w:divsChild>
            <w:div w:id="205954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81614">
      <w:bodyDiv w:val="1"/>
      <w:marLeft w:val="0"/>
      <w:marRight w:val="0"/>
      <w:marTop w:val="0"/>
      <w:marBottom w:val="0"/>
      <w:divBdr>
        <w:top w:val="none" w:sz="0" w:space="0" w:color="auto"/>
        <w:left w:val="none" w:sz="0" w:space="0" w:color="auto"/>
        <w:bottom w:val="none" w:sz="0" w:space="0" w:color="auto"/>
        <w:right w:val="none" w:sz="0" w:space="0" w:color="auto"/>
      </w:divBdr>
      <w:divsChild>
        <w:div w:id="445740136">
          <w:marLeft w:val="0"/>
          <w:marRight w:val="0"/>
          <w:marTop w:val="0"/>
          <w:marBottom w:val="0"/>
          <w:divBdr>
            <w:top w:val="none" w:sz="0" w:space="0" w:color="auto"/>
            <w:left w:val="none" w:sz="0" w:space="0" w:color="auto"/>
            <w:bottom w:val="none" w:sz="0" w:space="0" w:color="auto"/>
            <w:right w:val="none" w:sz="0" w:space="0" w:color="auto"/>
          </w:divBdr>
          <w:divsChild>
            <w:div w:id="4701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7189">
      <w:bodyDiv w:val="1"/>
      <w:marLeft w:val="0"/>
      <w:marRight w:val="0"/>
      <w:marTop w:val="0"/>
      <w:marBottom w:val="0"/>
      <w:divBdr>
        <w:top w:val="none" w:sz="0" w:space="0" w:color="auto"/>
        <w:left w:val="none" w:sz="0" w:space="0" w:color="auto"/>
        <w:bottom w:val="none" w:sz="0" w:space="0" w:color="auto"/>
        <w:right w:val="none" w:sz="0" w:space="0" w:color="auto"/>
      </w:divBdr>
    </w:div>
    <w:div w:id="1798134714">
      <w:bodyDiv w:val="1"/>
      <w:marLeft w:val="0"/>
      <w:marRight w:val="0"/>
      <w:marTop w:val="0"/>
      <w:marBottom w:val="0"/>
      <w:divBdr>
        <w:top w:val="none" w:sz="0" w:space="0" w:color="auto"/>
        <w:left w:val="none" w:sz="0" w:space="0" w:color="auto"/>
        <w:bottom w:val="none" w:sz="0" w:space="0" w:color="auto"/>
        <w:right w:val="none" w:sz="0" w:space="0" w:color="auto"/>
      </w:divBdr>
    </w:div>
    <w:div w:id="1972442390">
      <w:bodyDiv w:val="1"/>
      <w:marLeft w:val="0"/>
      <w:marRight w:val="0"/>
      <w:marTop w:val="0"/>
      <w:marBottom w:val="0"/>
      <w:divBdr>
        <w:top w:val="none" w:sz="0" w:space="0" w:color="auto"/>
        <w:left w:val="none" w:sz="0" w:space="0" w:color="auto"/>
        <w:bottom w:val="none" w:sz="0" w:space="0" w:color="auto"/>
        <w:right w:val="none" w:sz="0" w:space="0" w:color="auto"/>
      </w:divBdr>
    </w:div>
    <w:div w:id="2037192734">
      <w:bodyDiv w:val="1"/>
      <w:marLeft w:val="0"/>
      <w:marRight w:val="0"/>
      <w:marTop w:val="0"/>
      <w:marBottom w:val="0"/>
      <w:divBdr>
        <w:top w:val="none" w:sz="0" w:space="0" w:color="auto"/>
        <w:left w:val="none" w:sz="0" w:space="0" w:color="auto"/>
        <w:bottom w:val="none" w:sz="0" w:space="0" w:color="auto"/>
        <w:right w:val="none" w:sz="0" w:space="0" w:color="auto"/>
      </w:divBdr>
      <w:divsChild>
        <w:div w:id="878980489">
          <w:marLeft w:val="0"/>
          <w:marRight w:val="0"/>
          <w:marTop w:val="0"/>
          <w:marBottom w:val="0"/>
          <w:divBdr>
            <w:top w:val="none" w:sz="0" w:space="0" w:color="auto"/>
            <w:left w:val="none" w:sz="0" w:space="0" w:color="auto"/>
            <w:bottom w:val="none" w:sz="0" w:space="0" w:color="auto"/>
            <w:right w:val="none" w:sz="0" w:space="0" w:color="auto"/>
          </w:divBdr>
          <w:divsChild>
            <w:div w:id="8757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70990">
      <w:bodyDiv w:val="1"/>
      <w:marLeft w:val="0"/>
      <w:marRight w:val="0"/>
      <w:marTop w:val="0"/>
      <w:marBottom w:val="0"/>
      <w:divBdr>
        <w:top w:val="none" w:sz="0" w:space="0" w:color="auto"/>
        <w:left w:val="none" w:sz="0" w:space="0" w:color="auto"/>
        <w:bottom w:val="none" w:sz="0" w:space="0" w:color="auto"/>
        <w:right w:val="none" w:sz="0" w:space="0" w:color="auto"/>
      </w:divBdr>
    </w:div>
    <w:div w:id="2113478550">
      <w:bodyDiv w:val="1"/>
      <w:marLeft w:val="0"/>
      <w:marRight w:val="0"/>
      <w:marTop w:val="0"/>
      <w:marBottom w:val="0"/>
      <w:divBdr>
        <w:top w:val="none" w:sz="0" w:space="0" w:color="auto"/>
        <w:left w:val="none" w:sz="0" w:space="0" w:color="auto"/>
        <w:bottom w:val="none" w:sz="0" w:space="0" w:color="auto"/>
        <w:right w:val="none" w:sz="0" w:space="0" w:color="auto"/>
      </w:divBdr>
    </w:div>
    <w:div w:id="2118405023">
      <w:bodyDiv w:val="1"/>
      <w:marLeft w:val="0"/>
      <w:marRight w:val="0"/>
      <w:marTop w:val="0"/>
      <w:marBottom w:val="0"/>
      <w:divBdr>
        <w:top w:val="none" w:sz="0" w:space="0" w:color="auto"/>
        <w:left w:val="none" w:sz="0" w:space="0" w:color="auto"/>
        <w:bottom w:val="none" w:sz="0" w:space="0" w:color="auto"/>
        <w:right w:val="none" w:sz="0" w:space="0" w:color="auto"/>
      </w:divBdr>
      <w:divsChild>
        <w:div w:id="1692611928">
          <w:marLeft w:val="0"/>
          <w:marRight w:val="0"/>
          <w:marTop w:val="0"/>
          <w:marBottom w:val="0"/>
          <w:divBdr>
            <w:top w:val="none" w:sz="0" w:space="0" w:color="auto"/>
            <w:left w:val="none" w:sz="0" w:space="0" w:color="auto"/>
            <w:bottom w:val="none" w:sz="0" w:space="0" w:color="auto"/>
            <w:right w:val="none" w:sz="0" w:space="0" w:color="auto"/>
          </w:divBdr>
          <w:divsChild>
            <w:div w:id="315955043">
              <w:marLeft w:val="0"/>
              <w:marRight w:val="0"/>
              <w:marTop w:val="0"/>
              <w:marBottom w:val="0"/>
              <w:divBdr>
                <w:top w:val="none" w:sz="0" w:space="0" w:color="auto"/>
                <w:left w:val="none" w:sz="0" w:space="0" w:color="auto"/>
                <w:bottom w:val="none" w:sz="0" w:space="0" w:color="auto"/>
                <w:right w:val="none" w:sz="0" w:space="0" w:color="auto"/>
              </w:divBdr>
            </w:div>
            <w:div w:id="1301569614">
              <w:marLeft w:val="0"/>
              <w:marRight w:val="0"/>
              <w:marTop w:val="0"/>
              <w:marBottom w:val="0"/>
              <w:divBdr>
                <w:top w:val="none" w:sz="0" w:space="0" w:color="auto"/>
                <w:left w:val="none" w:sz="0" w:space="0" w:color="auto"/>
                <w:bottom w:val="none" w:sz="0" w:space="0" w:color="auto"/>
                <w:right w:val="none" w:sz="0" w:space="0" w:color="auto"/>
              </w:divBdr>
            </w:div>
            <w:div w:id="1189950145">
              <w:marLeft w:val="0"/>
              <w:marRight w:val="0"/>
              <w:marTop w:val="0"/>
              <w:marBottom w:val="0"/>
              <w:divBdr>
                <w:top w:val="none" w:sz="0" w:space="0" w:color="auto"/>
                <w:left w:val="none" w:sz="0" w:space="0" w:color="auto"/>
                <w:bottom w:val="none" w:sz="0" w:space="0" w:color="auto"/>
                <w:right w:val="none" w:sz="0" w:space="0" w:color="auto"/>
              </w:divBdr>
            </w:div>
            <w:div w:id="1004356641">
              <w:marLeft w:val="0"/>
              <w:marRight w:val="0"/>
              <w:marTop w:val="0"/>
              <w:marBottom w:val="0"/>
              <w:divBdr>
                <w:top w:val="none" w:sz="0" w:space="0" w:color="auto"/>
                <w:left w:val="none" w:sz="0" w:space="0" w:color="auto"/>
                <w:bottom w:val="none" w:sz="0" w:space="0" w:color="auto"/>
                <w:right w:val="none" w:sz="0" w:space="0" w:color="auto"/>
              </w:divBdr>
            </w:div>
            <w:div w:id="1243180039">
              <w:marLeft w:val="0"/>
              <w:marRight w:val="0"/>
              <w:marTop w:val="0"/>
              <w:marBottom w:val="0"/>
              <w:divBdr>
                <w:top w:val="none" w:sz="0" w:space="0" w:color="auto"/>
                <w:left w:val="none" w:sz="0" w:space="0" w:color="auto"/>
                <w:bottom w:val="none" w:sz="0" w:space="0" w:color="auto"/>
                <w:right w:val="none" w:sz="0" w:space="0" w:color="auto"/>
              </w:divBdr>
            </w:div>
            <w:div w:id="16707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8101">
      <w:bodyDiv w:val="1"/>
      <w:marLeft w:val="0"/>
      <w:marRight w:val="0"/>
      <w:marTop w:val="0"/>
      <w:marBottom w:val="0"/>
      <w:divBdr>
        <w:top w:val="none" w:sz="0" w:space="0" w:color="auto"/>
        <w:left w:val="none" w:sz="0" w:space="0" w:color="auto"/>
        <w:bottom w:val="none" w:sz="0" w:space="0" w:color="auto"/>
        <w:right w:val="none" w:sz="0" w:space="0" w:color="auto"/>
      </w:divBdr>
      <w:divsChild>
        <w:div w:id="493105519">
          <w:marLeft w:val="0"/>
          <w:marRight w:val="0"/>
          <w:marTop w:val="0"/>
          <w:marBottom w:val="0"/>
          <w:divBdr>
            <w:top w:val="none" w:sz="0" w:space="0" w:color="auto"/>
            <w:left w:val="none" w:sz="0" w:space="0" w:color="auto"/>
            <w:bottom w:val="none" w:sz="0" w:space="0" w:color="auto"/>
            <w:right w:val="none" w:sz="0" w:space="0" w:color="auto"/>
          </w:divBdr>
          <w:divsChild>
            <w:div w:id="374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916">
      <w:bodyDiv w:val="1"/>
      <w:marLeft w:val="0"/>
      <w:marRight w:val="0"/>
      <w:marTop w:val="0"/>
      <w:marBottom w:val="0"/>
      <w:divBdr>
        <w:top w:val="none" w:sz="0" w:space="0" w:color="auto"/>
        <w:left w:val="none" w:sz="0" w:space="0" w:color="auto"/>
        <w:bottom w:val="none" w:sz="0" w:space="0" w:color="auto"/>
        <w:right w:val="none" w:sz="0" w:space="0" w:color="auto"/>
      </w:divBdr>
      <w:divsChild>
        <w:div w:id="1425876788">
          <w:marLeft w:val="0"/>
          <w:marRight w:val="0"/>
          <w:marTop w:val="0"/>
          <w:marBottom w:val="0"/>
          <w:divBdr>
            <w:top w:val="none" w:sz="0" w:space="0" w:color="auto"/>
            <w:left w:val="none" w:sz="0" w:space="0" w:color="auto"/>
            <w:bottom w:val="none" w:sz="0" w:space="0" w:color="auto"/>
            <w:right w:val="none" w:sz="0" w:space="0" w:color="auto"/>
          </w:divBdr>
          <w:divsChild>
            <w:div w:id="1822773287">
              <w:marLeft w:val="0"/>
              <w:marRight w:val="0"/>
              <w:marTop w:val="0"/>
              <w:marBottom w:val="0"/>
              <w:divBdr>
                <w:top w:val="none" w:sz="0" w:space="0" w:color="auto"/>
                <w:left w:val="none" w:sz="0" w:space="0" w:color="auto"/>
                <w:bottom w:val="none" w:sz="0" w:space="0" w:color="auto"/>
                <w:right w:val="none" w:sz="0" w:space="0" w:color="auto"/>
              </w:divBdr>
            </w:div>
            <w:div w:id="3607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github.com/ArnoD15/iobroker_E3DC" TargetMode="External"/><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hyperlink" Target="https://github.com/ArnoD15/iobroker_E3DC" TargetMode="Externa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yperlink" Target="https://solcast.com/"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E8A21-B0E7-4E6F-A121-31FD42503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2325</Words>
  <Characters>14652</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 Maier</dc:creator>
  <cp:keywords/>
  <dc:description/>
  <cp:lastModifiedBy>Arno Maier</cp:lastModifiedBy>
  <cp:revision>23</cp:revision>
  <cp:lastPrinted>2023-04-10T19:08:00Z</cp:lastPrinted>
  <dcterms:created xsi:type="dcterms:W3CDTF">2022-07-03T09:27:00Z</dcterms:created>
  <dcterms:modified xsi:type="dcterms:W3CDTF">2023-05-07T16:25:00Z</dcterms:modified>
</cp:coreProperties>
</file>